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82" w:rsidRPr="009B3DD5" w:rsidRDefault="00553A82" w:rsidP="00553A82">
      <w:pPr>
        <w:tabs>
          <w:tab w:val="left" w:pos="5220"/>
        </w:tabs>
        <w:spacing w:after="0" w:line="276" w:lineRule="auto"/>
        <w:rPr>
          <w:rFonts w:ascii="Bookman Old Style" w:eastAsia="Times New Roman" w:hAnsi="Bookman Old Style" w:cs="Times New Roman"/>
          <w:sz w:val="24"/>
          <w:szCs w:val="24"/>
          <w:lang w:val="en-US"/>
        </w:rPr>
      </w:pPr>
      <w:bookmarkStart w:id="0" w:name="_Hlk38533872"/>
      <w:bookmarkStart w:id="1" w:name="_Hlk60222956"/>
      <w:bookmarkStart w:id="2" w:name="_Hlk39227862"/>
      <w:r w:rsidRPr="00953EBF">
        <w:rPr>
          <w:rFonts w:ascii="Times New Roman" w:eastAsia="Times New Roman" w:hAnsi="Times New Roman" w:cs="Times New Roman"/>
          <w:noProof/>
          <w:sz w:val="24"/>
          <w:szCs w:val="24"/>
          <w:lang w:val="en-US"/>
        </w:rPr>
        <w:drawing>
          <wp:anchor distT="0" distB="0" distL="114300" distR="114300" simplePos="0" relativeHeight="251662336" behindDoc="0" locked="0" layoutInCell="1" allowOverlap="1" wp14:anchorId="61118904" wp14:editId="78C24301">
            <wp:simplePos x="0" y="0"/>
            <wp:positionH relativeFrom="column">
              <wp:posOffset>2701376</wp:posOffset>
            </wp:positionH>
            <wp:positionV relativeFrom="paragraph">
              <wp:posOffset>56429</wp:posOffset>
            </wp:positionV>
            <wp:extent cx="647700" cy="767080"/>
            <wp:effectExtent l="0" t="0" r="0" b="0"/>
            <wp:wrapNone/>
            <wp:docPr id="3" name="Picture 1" descr="Logo Kendal Bar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endal Baru 2"/>
                    <pic:cNvPicPr>
                      <a:picLocks noChangeAspect="1" noChangeArrowheads="1"/>
                    </pic:cNvPicPr>
                  </pic:nvPicPr>
                  <pic:blipFill>
                    <a:blip r:embed="rId5" cstate="print">
                      <a:clrChange>
                        <a:clrFrom>
                          <a:srgbClr val="FFFFFF"/>
                        </a:clrFrom>
                        <a:clrTo>
                          <a:srgbClr val="FFFFFF">
                            <a:alpha val="0"/>
                          </a:srgbClr>
                        </a:clrTo>
                      </a:clrChange>
                      <a:lum bright="-42000" contrast="72000"/>
                      <a:extLst>
                        <a:ext uri="{28A0092B-C50C-407E-A947-70E740481C1C}">
                          <a14:useLocalDpi xmlns:a14="http://schemas.microsoft.com/office/drawing/2010/main" val="0"/>
                        </a:ext>
                      </a:extLst>
                    </a:blip>
                    <a:srcRect/>
                    <a:stretch>
                      <a:fillRect/>
                    </a:stretch>
                  </pic:blipFill>
                  <pic:spPr bwMode="auto">
                    <a:xfrm>
                      <a:off x="0" y="0"/>
                      <a:ext cx="647700" cy="767080"/>
                    </a:xfrm>
                    <a:prstGeom prst="rect">
                      <a:avLst/>
                    </a:prstGeom>
                    <a:noFill/>
                  </pic:spPr>
                </pic:pic>
              </a:graphicData>
            </a:graphic>
          </wp:anchor>
        </w:drawing>
      </w:r>
    </w:p>
    <w:p w:rsidR="00553A82" w:rsidRPr="009B3DD5" w:rsidRDefault="00553A82" w:rsidP="00553A82">
      <w:pPr>
        <w:spacing w:after="0" w:line="276" w:lineRule="auto"/>
        <w:ind w:right="18"/>
        <w:rPr>
          <w:rFonts w:ascii="Bookman Old Style" w:eastAsia="Times New Roman" w:hAnsi="Bookman Old Style" w:cs="Times New Roman"/>
          <w:color w:val="000000"/>
          <w:sz w:val="24"/>
          <w:szCs w:val="24"/>
        </w:rPr>
      </w:pPr>
    </w:p>
    <w:p w:rsidR="00553A82" w:rsidRPr="00953EBF" w:rsidRDefault="00553A82" w:rsidP="00553A82">
      <w:pPr>
        <w:spacing w:after="0" w:line="240" w:lineRule="auto"/>
        <w:jc w:val="center"/>
        <w:rPr>
          <w:rFonts w:ascii="Bookman Old Style" w:eastAsia="Times New Roman" w:hAnsi="Bookman Old Style" w:cs="Times New Roman"/>
          <w:lang w:val="en-US"/>
        </w:rPr>
      </w:pPr>
    </w:p>
    <w:p w:rsidR="00553A82" w:rsidRPr="00953EBF" w:rsidRDefault="00553A82" w:rsidP="00553A82">
      <w:pPr>
        <w:tabs>
          <w:tab w:val="left" w:pos="5220"/>
        </w:tabs>
        <w:spacing w:after="0" w:line="240" w:lineRule="auto"/>
        <w:jc w:val="both"/>
        <w:rPr>
          <w:rFonts w:ascii="Bookman Old Style" w:eastAsia="Times New Roman" w:hAnsi="Bookman Old Style" w:cs="Times New Roman"/>
          <w:lang w:val="en-US"/>
        </w:rPr>
      </w:pPr>
    </w:p>
    <w:p w:rsidR="00553A82" w:rsidRPr="00953EBF" w:rsidRDefault="00553A82" w:rsidP="00553A82">
      <w:pPr>
        <w:tabs>
          <w:tab w:val="left" w:pos="5220"/>
        </w:tabs>
        <w:spacing w:after="0" w:line="240" w:lineRule="auto"/>
        <w:jc w:val="both"/>
        <w:rPr>
          <w:rFonts w:ascii="Bookman Old Style" w:eastAsia="Times New Roman" w:hAnsi="Bookman Old Style" w:cs="Times New Roman"/>
          <w:lang w:val="en-US"/>
        </w:rPr>
      </w:pPr>
    </w:p>
    <w:p w:rsidR="00553A82" w:rsidRPr="00953EBF" w:rsidRDefault="00553A82" w:rsidP="00553A82">
      <w:pPr>
        <w:spacing w:after="0" w:line="240" w:lineRule="auto"/>
        <w:ind w:right="18"/>
        <w:rPr>
          <w:rFonts w:ascii="Bookman Old Style" w:eastAsia="Times New Roman" w:hAnsi="Bookman Old Style" w:cs="Times New Roman"/>
          <w:color w:val="000000"/>
          <w:sz w:val="18"/>
          <w:szCs w:val="18"/>
          <w:lang w:val="en-US"/>
        </w:rPr>
      </w:pPr>
    </w:p>
    <w:p w:rsidR="00553A82" w:rsidRPr="00953EBF" w:rsidRDefault="00553A82" w:rsidP="00553A82">
      <w:pPr>
        <w:autoSpaceDE w:val="0"/>
        <w:autoSpaceDN w:val="0"/>
        <w:adjustRightInd w:val="0"/>
        <w:spacing w:after="200" w:line="276" w:lineRule="auto"/>
        <w:ind w:left="630" w:right="18"/>
        <w:jc w:val="center"/>
        <w:rPr>
          <w:rFonts w:ascii="Bookman Old Style" w:eastAsia="Calibri" w:hAnsi="Bookman Old Style" w:cs="Bookman Old Style"/>
          <w:sz w:val="24"/>
          <w:szCs w:val="24"/>
          <w:lang w:val="en-AU"/>
        </w:rPr>
      </w:pPr>
      <w:r w:rsidRPr="00953EBF">
        <w:rPr>
          <w:rFonts w:ascii="Bookman Old Style" w:eastAsia="Calibri" w:hAnsi="Bookman Old Style" w:cs="Bookman Old Style"/>
          <w:sz w:val="24"/>
          <w:szCs w:val="24"/>
        </w:rPr>
        <w:t>KEPALA</w:t>
      </w:r>
      <w:r w:rsidRPr="00953EBF">
        <w:rPr>
          <w:rFonts w:ascii="Bookman Old Style" w:eastAsia="Calibri" w:hAnsi="Bookman Old Style" w:cs="Bookman Old Style"/>
          <w:sz w:val="24"/>
          <w:szCs w:val="24"/>
          <w:lang w:val="en-AU"/>
        </w:rPr>
        <w:t xml:space="preserve"> DESA </w:t>
      </w:r>
      <w:r w:rsidRPr="00953EBF">
        <w:rPr>
          <w:rFonts w:ascii="Bookman Old Style" w:eastAsia="Calibri" w:hAnsi="Bookman Old Style" w:cs="Calibri"/>
          <w:sz w:val="24"/>
          <w:szCs w:val="24"/>
        </w:rPr>
        <w:t>PAGERDAWUNG</w:t>
      </w:r>
    </w:p>
    <w:p w:rsidR="00553A82" w:rsidRPr="00953EBF" w:rsidRDefault="00553A82" w:rsidP="00553A82">
      <w:pPr>
        <w:autoSpaceDE w:val="0"/>
        <w:autoSpaceDN w:val="0"/>
        <w:adjustRightInd w:val="0"/>
        <w:spacing w:after="0" w:line="240" w:lineRule="auto"/>
        <w:ind w:right="18"/>
        <w:jc w:val="center"/>
        <w:rPr>
          <w:rFonts w:ascii="Bookman Old Style" w:eastAsia="Times New Roman" w:hAnsi="Bookman Old Style" w:cs="Bookman Old Style"/>
          <w:sz w:val="24"/>
          <w:szCs w:val="24"/>
        </w:rPr>
      </w:pPr>
      <w:r w:rsidRPr="00953EBF">
        <w:rPr>
          <w:rFonts w:ascii="Bookman Old Style" w:eastAsia="Times New Roman" w:hAnsi="Bookman Old Style" w:cs="Times New Roman"/>
          <w:sz w:val="24"/>
          <w:szCs w:val="24"/>
        </w:rPr>
        <w:t>KECAMATAN RINGINARUM</w:t>
      </w:r>
      <w:r>
        <w:rPr>
          <w:rFonts w:ascii="Bookman Old Style" w:eastAsia="Times New Roman" w:hAnsi="Bookman Old Style" w:cs="Times New Roman"/>
          <w:sz w:val="24"/>
          <w:szCs w:val="24"/>
        </w:rPr>
        <w:t xml:space="preserve"> </w:t>
      </w:r>
      <w:r w:rsidRPr="00953EBF">
        <w:rPr>
          <w:rFonts w:ascii="Bookman Old Style" w:eastAsia="Times New Roman" w:hAnsi="Bookman Old Style" w:cs="Bookman Old Style"/>
          <w:sz w:val="24"/>
          <w:szCs w:val="24"/>
        </w:rPr>
        <w:t>KABUPATEN</w:t>
      </w:r>
      <w:r w:rsidRPr="00953EBF">
        <w:rPr>
          <w:rFonts w:ascii="Bookman Old Style" w:eastAsia="Times New Roman" w:hAnsi="Bookman Old Style" w:cs="Bookman Old Style"/>
          <w:sz w:val="24"/>
          <w:szCs w:val="24"/>
          <w:lang w:val="en-US"/>
        </w:rPr>
        <w:t xml:space="preserve"> KENDAL</w:t>
      </w: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953EBF">
        <w:rPr>
          <w:rFonts w:ascii="Bookman Old Style" w:eastAsia="Times New Roman" w:hAnsi="Bookman Old Style" w:cs="Bookman Old Style"/>
          <w:sz w:val="24"/>
          <w:szCs w:val="24"/>
          <w:lang w:val="en-US"/>
        </w:rPr>
        <w:t xml:space="preserve">PERATURAN DESA </w:t>
      </w:r>
      <w:r w:rsidRPr="00953EBF">
        <w:rPr>
          <w:rFonts w:ascii="Bookman Old Style" w:eastAsia="Times New Roman" w:hAnsi="Bookman Old Style" w:cs="Times New Roman"/>
          <w:sz w:val="24"/>
          <w:szCs w:val="24"/>
        </w:rPr>
        <w:t>PAGERDAWUNG</w:t>
      </w: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953EBF">
        <w:rPr>
          <w:rFonts w:ascii="Bookman Old Style" w:eastAsia="Times New Roman" w:hAnsi="Bookman Old Style" w:cs="Bookman Old Style"/>
          <w:sz w:val="24"/>
          <w:szCs w:val="24"/>
          <w:lang w:val="en-US"/>
        </w:rPr>
        <w:t>NOMOR</w:t>
      </w:r>
      <w:r w:rsidRPr="00953EBF">
        <w:rPr>
          <w:rFonts w:ascii="Bookman Old Style" w:eastAsia="Times New Roman" w:hAnsi="Bookman Old Style" w:cs="Bookman Old Style"/>
          <w:sz w:val="24"/>
          <w:szCs w:val="24"/>
        </w:rPr>
        <w:t xml:space="preserve"> 0</w:t>
      </w:r>
      <w:r w:rsidR="00E65E34">
        <w:rPr>
          <w:rFonts w:ascii="Bookman Old Style" w:eastAsia="Times New Roman" w:hAnsi="Bookman Old Style" w:cs="Bookman Old Style"/>
          <w:sz w:val="24"/>
          <w:szCs w:val="24"/>
        </w:rPr>
        <w:t>8</w:t>
      </w:r>
      <w:r w:rsidRPr="00953EBF">
        <w:rPr>
          <w:rFonts w:ascii="Bookman Old Style" w:eastAsia="Times New Roman" w:hAnsi="Bookman Old Style" w:cs="Bookman Old Style"/>
          <w:sz w:val="24"/>
          <w:szCs w:val="24"/>
          <w:lang w:val="en-US"/>
        </w:rPr>
        <w:t xml:space="preserve"> TAHUN </w:t>
      </w:r>
      <w:r w:rsidRPr="00953EBF">
        <w:rPr>
          <w:rFonts w:ascii="Bookman Old Style" w:eastAsia="Times New Roman" w:hAnsi="Bookman Old Style" w:cs="Bookman Old Style"/>
          <w:sz w:val="24"/>
          <w:szCs w:val="24"/>
        </w:rPr>
        <w:t>20</w:t>
      </w:r>
      <w:r>
        <w:rPr>
          <w:rFonts w:ascii="Bookman Old Style" w:eastAsia="Times New Roman" w:hAnsi="Bookman Old Style" w:cs="Bookman Old Style"/>
          <w:sz w:val="24"/>
          <w:szCs w:val="24"/>
        </w:rPr>
        <w:t>20</w:t>
      </w: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953EBF">
        <w:rPr>
          <w:rFonts w:ascii="Bookman Old Style" w:eastAsia="Times New Roman" w:hAnsi="Bookman Old Style" w:cs="Bookman Old Style"/>
          <w:sz w:val="24"/>
          <w:szCs w:val="24"/>
          <w:lang w:val="en-US"/>
        </w:rPr>
        <w:t>TENTANG</w:t>
      </w: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953EBF">
        <w:rPr>
          <w:rFonts w:ascii="Bookman Old Style" w:eastAsia="Times New Roman" w:hAnsi="Bookman Old Style" w:cs="Bookman Old Style"/>
          <w:sz w:val="24"/>
          <w:szCs w:val="24"/>
          <w:lang w:val="en-US"/>
        </w:rPr>
        <w:t>ANGGARAN PENDAPATAN DAN BELANJA DESA</w:t>
      </w: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rPr>
      </w:pPr>
      <w:r w:rsidRPr="00953EBF">
        <w:rPr>
          <w:rFonts w:ascii="Bookman Old Style" w:eastAsia="Times New Roman" w:hAnsi="Bookman Old Style" w:cs="Bookman Old Style"/>
          <w:sz w:val="24"/>
          <w:szCs w:val="24"/>
          <w:lang w:val="en-US"/>
        </w:rPr>
        <w:t xml:space="preserve">TAHUN ANGGARAN </w:t>
      </w:r>
      <w:r w:rsidRPr="00953EBF">
        <w:rPr>
          <w:rFonts w:ascii="Bookman Old Style" w:eastAsia="Times New Roman" w:hAnsi="Bookman Old Style" w:cs="Bookman Old Style"/>
          <w:sz w:val="24"/>
          <w:szCs w:val="24"/>
        </w:rPr>
        <w:t>20</w:t>
      </w:r>
      <w:r>
        <w:rPr>
          <w:rFonts w:ascii="Bookman Old Style" w:eastAsia="Times New Roman" w:hAnsi="Bookman Old Style" w:cs="Bookman Old Style"/>
          <w:sz w:val="24"/>
          <w:szCs w:val="24"/>
        </w:rPr>
        <w:t>21</w:t>
      </w: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953EBF">
        <w:rPr>
          <w:rFonts w:ascii="Bookman Old Style" w:eastAsia="Times New Roman" w:hAnsi="Bookman Old Style" w:cs="Bookman Old Style"/>
          <w:sz w:val="24"/>
          <w:szCs w:val="24"/>
          <w:lang w:val="en-US"/>
        </w:rPr>
        <w:t>DENGAN RAHMAT TUHAN YANG MAHA ESA</w:t>
      </w: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r w:rsidRPr="00953EBF">
        <w:rPr>
          <w:rFonts w:ascii="Bookman Old Style" w:eastAsia="Times New Roman" w:hAnsi="Bookman Old Style" w:cs="Bookman Old Style"/>
          <w:sz w:val="24"/>
          <w:szCs w:val="24"/>
          <w:lang w:val="en-US"/>
        </w:rPr>
        <w:t xml:space="preserve">KEPALA DESA </w:t>
      </w:r>
      <w:r w:rsidRPr="00953EBF">
        <w:rPr>
          <w:rFonts w:ascii="Bookman Old Style" w:eastAsia="Times New Roman" w:hAnsi="Bookman Old Style" w:cs="Times New Roman"/>
          <w:sz w:val="24"/>
          <w:szCs w:val="24"/>
        </w:rPr>
        <w:t>PAGERDAWUNG</w:t>
      </w:r>
      <w:r w:rsidRPr="00953EBF">
        <w:rPr>
          <w:rFonts w:ascii="Bookman Old Style" w:eastAsia="Times New Roman" w:hAnsi="Bookman Old Style" w:cs="Bookman Old Style"/>
          <w:sz w:val="24"/>
          <w:szCs w:val="24"/>
          <w:lang w:val="en-US"/>
        </w:rPr>
        <w:t>,</w:t>
      </w:r>
    </w:p>
    <w:p w:rsidR="00553A82" w:rsidRPr="00953EBF" w:rsidRDefault="00553A82" w:rsidP="00553A82">
      <w:pPr>
        <w:autoSpaceDE w:val="0"/>
        <w:autoSpaceDN w:val="0"/>
        <w:adjustRightInd w:val="0"/>
        <w:spacing w:after="0" w:line="240" w:lineRule="auto"/>
        <w:ind w:left="630" w:right="18"/>
        <w:jc w:val="center"/>
        <w:rPr>
          <w:rFonts w:ascii="Bookman Old Style" w:eastAsia="Times New Roman" w:hAnsi="Bookman Old Style" w:cs="Bookman Old Style"/>
          <w:sz w:val="24"/>
          <w:szCs w:val="24"/>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3"/>
        <w:gridCol w:w="560"/>
        <w:gridCol w:w="6265"/>
      </w:tblGrid>
      <w:tr w:rsidR="00BA281B" w:rsidRPr="00953EBF" w:rsidTr="00D9620E">
        <w:tc>
          <w:tcPr>
            <w:tcW w:w="2083" w:type="dxa"/>
            <w:hideMark/>
          </w:tcPr>
          <w:p w:rsidR="00BA281B" w:rsidRPr="00953EBF" w:rsidRDefault="00BA281B" w:rsidP="00BA281B">
            <w:pPr>
              <w:spacing w:after="60" w:line="240" w:lineRule="auto"/>
              <w:ind w:right="18"/>
              <w:jc w:val="both"/>
              <w:rPr>
                <w:rFonts w:ascii="Bookman Old Style" w:eastAsia="Times New Roman" w:hAnsi="Bookman Old Style" w:cs="Times New Roman"/>
                <w:sz w:val="24"/>
                <w:szCs w:val="24"/>
                <w:lang w:val="fi-FI"/>
              </w:rPr>
            </w:pPr>
            <w:r w:rsidRPr="00953EBF">
              <w:rPr>
                <w:rFonts w:ascii="Bookman Old Style" w:eastAsia="Times New Roman" w:hAnsi="Bookman Old Style" w:cs="Times New Roman"/>
                <w:sz w:val="24"/>
                <w:szCs w:val="24"/>
                <w:lang w:val="fi-FI"/>
              </w:rPr>
              <w:t xml:space="preserve">Menimbang    </w:t>
            </w:r>
            <w:r w:rsidR="006B6E13">
              <w:rPr>
                <w:rFonts w:ascii="Bookman Old Style" w:eastAsia="Times New Roman" w:hAnsi="Bookman Old Style" w:cs="Times New Roman"/>
                <w:sz w:val="24"/>
                <w:szCs w:val="24"/>
              </w:rPr>
              <w:t>:</w:t>
            </w:r>
            <w:r w:rsidRPr="00953EBF">
              <w:rPr>
                <w:rFonts w:ascii="Bookman Old Style" w:eastAsia="Times New Roman" w:hAnsi="Bookman Old Style" w:cs="Times New Roman"/>
                <w:sz w:val="24"/>
                <w:szCs w:val="24"/>
                <w:lang w:val="fi-FI"/>
              </w:rPr>
              <w:t xml:space="preserve"> </w:t>
            </w:r>
          </w:p>
        </w:tc>
        <w:tc>
          <w:tcPr>
            <w:tcW w:w="560" w:type="dxa"/>
            <w:hideMark/>
          </w:tcPr>
          <w:p w:rsidR="00BA281B" w:rsidRDefault="00BA281B" w:rsidP="00BA281B">
            <w:pPr>
              <w:jc w:val="center"/>
              <w:rPr>
                <w:rFonts w:ascii="Bookman Old Style" w:hAnsi="Bookman Old Style" w:cs="Arial"/>
                <w:bCs/>
                <w:lang w:val="en-SG"/>
              </w:rPr>
            </w:pPr>
            <w:r>
              <w:rPr>
                <w:rFonts w:ascii="Bookman Old Style" w:hAnsi="Bookman Old Style" w:cs="Arial"/>
                <w:bCs/>
                <w:lang w:val="en-SG"/>
              </w:rPr>
              <w:t>a</w:t>
            </w:r>
          </w:p>
        </w:tc>
        <w:tc>
          <w:tcPr>
            <w:tcW w:w="6265" w:type="dxa"/>
            <w:hideMark/>
          </w:tcPr>
          <w:p w:rsidR="00BA281B" w:rsidRDefault="00BA281B" w:rsidP="00BA281B">
            <w:pPr>
              <w:jc w:val="both"/>
              <w:rPr>
                <w:rFonts w:ascii="Bookman Old Style" w:hAnsi="Bookman Old Style" w:cs="Arial"/>
                <w:b/>
                <w:bCs/>
                <w:lang w:val="en-SG"/>
              </w:rPr>
            </w:pPr>
            <w:r>
              <w:rPr>
                <w:rFonts w:ascii="Bookman Old Style" w:hAnsi="Bookman Old Style"/>
                <w:color w:val="000000"/>
              </w:rPr>
              <w:t>b</w:t>
            </w:r>
            <w:r>
              <w:rPr>
                <w:rFonts w:ascii="Bookman Old Style" w:hAnsi="Bookman Old Style"/>
                <w:color w:val="000000"/>
                <w:lang w:val="fi-FI"/>
              </w:rPr>
              <w:t xml:space="preserve">ahwa </w:t>
            </w:r>
            <w:r>
              <w:rPr>
                <w:rFonts w:ascii="Bookman Old Style" w:hAnsi="Bookman Old Style"/>
                <w:color w:val="000000"/>
              </w:rPr>
              <w:t xml:space="preserve">untuk melaksanakan ketentuan Pasal 46 Peraturan Bupati Kendal Nomor 38 tentang Pengelolaan Keuangan Desa, Kepala Desa menetapkan Rancangan Peraturan Desa tentang Anggaran Pendapatan dan Belanja Desa, yang dievaluasi berdasarkan Surat Keputusan Camat Ringinarum Nomor 140/26/2020 tanggal   17 Desember 2020; </w:t>
            </w:r>
          </w:p>
        </w:tc>
      </w:tr>
      <w:tr w:rsidR="00BA281B" w:rsidRPr="00953EBF" w:rsidTr="00D9620E">
        <w:tc>
          <w:tcPr>
            <w:tcW w:w="2083" w:type="dxa"/>
            <w:hideMark/>
          </w:tcPr>
          <w:p w:rsidR="00BA281B" w:rsidRPr="00953EBF" w:rsidRDefault="00BA281B" w:rsidP="00BA281B">
            <w:pPr>
              <w:spacing w:after="60" w:line="240" w:lineRule="auto"/>
              <w:ind w:right="18"/>
              <w:jc w:val="both"/>
              <w:rPr>
                <w:rFonts w:ascii="Bookman Old Style" w:eastAsia="Times New Roman" w:hAnsi="Bookman Old Style" w:cs="Times New Roman"/>
                <w:sz w:val="24"/>
                <w:szCs w:val="24"/>
                <w:lang w:val="fi-FI"/>
              </w:rPr>
            </w:pPr>
          </w:p>
        </w:tc>
        <w:tc>
          <w:tcPr>
            <w:tcW w:w="560" w:type="dxa"/>
            <w:hideMark/>
          </w:tcPr>
          <w:p w:rsidR="00BA281B" w:rsidRDefault="00BA281B" w:rsidP="00BA281B">
            <w:pPr>
              <w:jc w:val="center"/>
              <w:rPr>
                <w:rFonts w:ascii="Bookman Old Style" w:hAnsi="Bookman Old Style" w:cs="Arial"/>
                <w:bCs/>
                <w:lang w:val="en-SG"/>
              </w:rPr>
            </w:pPr>
            <w:r>
              <w:rPr>
                <w:rFonts w:ascii="Bookman Old Style" w:hAnsi="Bookman Old Style" w:cs="Arial"/>
                <w:bCs/>
                <w:lang w:val="en-SG"/>
              </w:rPr>
              <w:t>b</w:t>
            </w:r>
          </w:p>
        </w:tc>
        <w:tc>
          <w:tcPr>
            <w:tcW w:w="6265" w:type="dxa"/>
            <w:hideMark/>
          </w:tcPr>
          <w:p w:rsidR="00BA281B" w:rsidRPr="00BA281B" w:rsidRDefault="00BA281B" w:rsidP="00BA281B">
            <w:pPr>
              <w:jc w:val="both"/>
              <w:rPr>
                <w:rFonts w:ascii="Bookman Old Style" w:hAnsi="Bookman Old Style"/>
                <w:color w:val="000000"/>
              </w:rPr>
            </w:pPr>
            <w:r>
              <w:rPr>
                <w:rFonts w:ascii="Bookman Old Style" w:hAnsi="Bookman Old Style" w:cs="Arial"/>
              </w:rPr>
              <w:t xml:space="preserve">bahwa Rancangan Peraturan Desa tentang </w:t>
            </w:r>
            <w:r>
              <w:rPr>
                <w:rFonts w:ascii="Bookman Old Style" w:hAnsi="Bookman Old Style"/>
                <w:color w:val="000000"/>
              </w:rPr>
              <w:t>Anggaran Pendapatan dan Belanja Desa (APBDesa) Tahun Anggaran 2021, sebagaimana dimaksud pada huruf “a” telah dibahas dan disepakati bersama dengan Badan Permusyawartan Desa (BPD);</w:t>
            </w:r>
          </w:p>
        </w:tc>
      </w:tr>
      <w:tr w:rsidR="00BA281B" w:rsidRPr="00953EBF" w:rsidTr="00D9620E">
        <w:tc>
          <w:tcPr>
            <w:tcW w:w="2083" w:type="dxa"/>
          </w:tcPr>
          <w:p w:rsidR="00BA281B" w:rsidRPr="00953EBF" w:rsidRDefault="00BA281B" w:rsidP="00BA281B">
            <w:pPr>
              <w:spacing w:after="60" w:line="240" w:lineRule="auto"/>
              <w:ind w:right="18"/>
              <w:jc w:val="both"/>
              <w:rPr>
                <w:rFonts w:ascii="Bookman Old Style" w:eastAsia="Times New Roman" w:hAnsi="Bookman Old Style" w:cs="Times New Roman"/>
                <w:sz w:val="24"/>
                <w:szCs w:val="24"/>
                <w:lang w:val="fi-FI"/>
              </w:rPr>
            </w:pPr>
          </w:p>
        </w:tc>
        <w:tc>
          <w:tcPr>
            <w:tcW w:w="560" w:type="dxa"/>
          </w:tcPr>
          <w:p w:rsidR="00BA281B" w:rsidRPr="00BA281B" w:rsidRDefault="00BA281B" w:rsidP="00BA281B">
            <w:pPr>
              <w:jc w:val="center"/>
              <w:rPr>
                <w:rFonts w:ascii="Bookman Old Style" w:hAnsi="Bookman Old Style" w:cs="Arial"/>
                <w:bCs/>
              </w:rPr>
            </w:pPr>
            <w:r>
              <w:rPr>
                <w:rFonts w:ascii="Bookman Old Style" w:hAnsi="Bookman Old Style" w:cs="Arial"/>
                <w:bCs/>
              </w:rPr>
              <w:t>c</w:t>
            </w:r>
          </w:p>
        </w:tc>
        <w:tc>
          <w:tcPr>
            <w:tcW w:w="6265" w:type="dxa"/>
          </w:tcPr>
          <w:p w:rsidR="00BA281B" w:rsidRDefault="00BA281B" w:rsidP="00BA281B">
            <w:pPr>
              <w:jc w:val="both"/>
              <w:rPr>
                <w:rFonts w:ascii="Bookman Old Style" w:hAnsi="Bookman Old Style" w:cs="Arial"/>
                <w:b/>
                <w:bCs/>
                <w:lang w:val="en-SG"/>
              </w:rPr>
            </w:pPr>
            <w:r>
              <w:rPr>
                <w:rFonts w:ascii="Bookman Old Style" w:hAnsi="Bookman Old Style"/>
                <w:color w:val="000000"/>
              </w:rPr>
              <w:t xml:space="preserve">bahwa berdasarkan pertimbangan sebagiamana dimaksud dalam huruf a dan huruf b, maka perlu menetapkan Rancangan Peraturan Desa </w:t>
            </w:r>
            <w:r w:rsidR="006B6E13">
              <w:rPr>
                <w:rFonts w:ascii="Bookman Old Style" w:hAnsi="Bookman Old Style"/>
                <w:color w:val="000000"/>
              </w:rPr>
              <w:t>Pagerdawung</w:t>
            </w:r>
            <w:r>
              <w:rPr>
                <w:rFonts w:ascii="Bookman Old Style" w:hAnsi="Bookman Old Style"/>
                <w:color w:val="000000"/>
              </w:rPr>
              <w:t xml:space="preserve"> Kecamatan Ringinarum Kabupaten Kendal mejadi Peraturan Desa </w:t>
            </w:r>
            <w:r w:rsidR="006B6E13">
              <w:rPr>
                <w:rFonts w:ascii="Bookman Old Style" w:hAnsi="Bookman Old Style"/>
                <w:color w:val="000000"/>
              </w:rPr>
              <w:t>Pagerdawung</w:t>
            </w:r>
            <w:r>
              <w:rPr>
                <w:rFonts w:ascii="Bookman Old Style" w:hAnsi="Bookman Old Style"/>
                <w:color w:val="000000"/>
              </w:rPr>
              <w:t xml:space="preserve"> Kecamatan Ringinarum Kabupaten Kendal tentang Anggaran Pendapatan dan Belanja Desa Tahun Anggaran 2021;</w:t>
            </w:r>
          </w:p>
        </w:tc>
      </w:tr>
      <w:tr w:rsidR="006B6E13" w:rsidRPr="00953EBF" w:rsidTr="00D9620E">
        <w:tc>
          <w:tcPr>
            <w:tcW w:w="2083" w:type="dxa"/>
          </w:tcPr>
          <w:p w:rsidR="006B6E13" w:rsidRPr="00953EBF" w:rsidRDefault="006B6E13" w:rsidP="00BA281B">
            <w:pPr>
              <w:spacing w:after="60" w:line="240" w:lineRule="auto"/>
              <w:ind w:right="18"/>
              <w:jc w:val="both"/>
              <w:rPr>
                <w:rFonts w:ascii="Bookman Old Style" w:eastAsia="Times New Roman" w:hAnsi="Bookman Old Style" w:cs="Times New Roman"/>
                <w:sz w:val="24"/>
                <w:szCs w:val="24"/>
                <w:lang w:val="fi-FI"/>
              </w:rPr>
            </w:pPr>
          </w:p>
        </w:tc>
        <w:tc>
          <w:tcPr>
            <w:tcW w:w="560" w:type="dxa"/>
          </w:tcPr>
          <w:p w:rsidR="006B6E13" w:rsidRDefault="006B6E13" w:rsidP="00BA281B">
            <w:pPr>
              <w:jc w:val="center"/>
              <w:rPr>
                <w:rFonts w:ascii="Bookman Old Style" w:hAnsi="Bookman Old Style" w:cs="Arial"/>
                <w:bCs/>
              </w:rPr>
            </w:pPr>
          </w:p>
        </w:tc>
        <w:tc>
          <w:tcPr>
            <w:tcW w:w="6265" w:type="dxa"/>
          </w:tcPr>
          <w:p w:rsidR="006B6E13" w:rsidRDefault="006B6E13" w:rsidP="00BA281B">
            <w:pPr>
              <w:jc w:val="both"/>
              <w:rPr>
                <w:rFonts w:ascii="Bookman Old Style" w:hAnsi="Bookman Old Style"/>
                <w:color w:val="000000"/>
              </w:rPr>
            </w:pP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rPr>
            </w:pPr>
            <w:bookmarkStart w:id="3" w:name="_Hlk54348940"/>
            <w:bookmarkStart w:id="4" w:name="_Hlk60223171"/>
            <w:r w:rsidRPr="006B6E13">
              <w:rPr>
                <w:rFonts w:ascii="Bookman Old Style" w:eastAsia="Times New Roman" w:hAnsi="Bookman Old Style" w:cs="Times New Roman"/>
                <w:sz w:val="24"/>
                <w:szCs w:val="24"/>
                <w:lang w:val="fi-FI"/>
              </w:rPr>
              <w:t>Mengingat</w:t>
            </w:r>
            <w:r>
              <w:rPr>
                <w:rFonts w:ascii="Bookman Old Style" w:eastAsia="Times New Roman" w:hAnsi="Bookman Old Style" w:cs="Times New Roman"/>
                <w:sz w:val="24"/>
                <w:szCs w:val="24"/>
              </w:rPr>
              <w:t xml:space="preserve"> :</w:t>
            </w: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pPr>
              <w:jc w:val="both"/>
              <w:rPr>
                <w:rFonts w:ascii="Bookman Old Style" w:hAnsi="Bookman Old Style"/>
                <w:color w:val="000000"/>
              </w:rPr>
            </w:pPr>
            <w:r w:rsidRPr="006B6E13">
              <w:rPr>
                <w:rFonts w:ascii="Bookman Old Style" w:hAnsi="Bookman Old Style"/>
                <w:color w:val="000000"/>
              </w:rPr>
              <w:t xml:space="preserve">Undang-Undang Nomor 13 Tahun 1950 tentang Pembentukan Daerah-daerah Kabupaten dalam Lingkungan Propinsi Jawa Tengah sebagaimana telah diubah dengan Undang-Undang Nomor 9 Tahun 1965 tentang Pembentukan Daerah Tingkat II Batang dengan </w:t>
            </w:r>
            <w:r w:rsidRPr="006B6E13">
              <w:rPr>
                <w:rFonts w:ascii="Bookman Old Style" w:hAnsi="Bookman Old Style"/>
                <w:color w:val="000000"/>
              </w:rPr>
              <w:lastRenderedPageBreak/>
              <w:t>Mengubah Undang-Undang Nomor 13 Tahun 1950 tentang Pembentukan Daerah-daerah Kabupaten dalam Lingkungan Propinsi Jawa Tengah (Lembaran Negara Republik Indonesia Tahun 1965 Nomor 52, Tambahan Lembaran Negara Republik Indonesia Nomor 2757)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Undang-Undang Nomor 17 Tahun 2003 tentang Keuangan Negara (Lembaran Negara Republik Indonesia Tahun 2003 Nomor 47, Tambahan Lembaran Negara Republik Indonesia Nomor 4286)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pPr>
              <w:jc w:val="both"/>
              <w:rPr>
                <w:rFonts w:ascii="Bookman Old Style" w:hAnsi="Bookman Old Style"/>
                <w:color w:val="000000"/>
              </w:rPr>
            </w:pPr>
            <w:r w:rsidRPr="006B6E13">
              <w:rPr>
                <w:rFonts w:ascii="Bookman Old Style" w:hAnsi="Bookman Old Style"/>
                <w:color w:val="000000"/>
              </w:rPr>
              <w:t>Undang-Undang Nomor 1 Tahun 2004 tentang Perbendaharaan Negara (Lembaran Negara Republik Indonesia Tahun 2004 Nomor 5, Tambahan Lembaran Negara Republik Indonesia Nomor 4355)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4.</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Undang-Undang Nomor 33 Tahun 2004 tentang Perimbangan Keuangan antara Pemerintah Pusat dan Pemerintahan Daerah (Lembaran Negara Republik Indonesia Tahun 2005 Nomor 126, Tambahan Lembaran Negara Republik Indonesia Nomor 4438)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5.</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Undang-Undang Nomor 12 Tahun 2011 tentang Pembentukan Peraturan Perundang-undangan (Lembaran Negara Republik  Indonesia Tahun 2011 Nomor 82, Tambahan Lembaran Negara Republik Indonesia Nomor 5234);</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6.</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Undang-Undang Nomor 6 Tahun 2014 tentang Desa (Lembaran Negara Republik Indonesia Tahun2014 Nomor 7, Tambahan Lembaran Negara Republik Indonesia Nomor 5495);</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7.</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Undang-Undang Nomor 23 Tahun 2014 tentang Pemerintahan Daerah (Lembaran Negara Republik Indonesia Tahun 2014 Nomor 244, Tambahan Lembaran Negara Republik Indonesia Nomor 5587) sebagaimana telah diubah dengan Undang-Undang Nomor 2 Tahun 2015 tentang Penetapan Peraturan Pemerintah Pengganti Undang-Undang Nomor 2 Tahun 2014 tentang Perubahan Atas Undang-Undang Nomor 3 Tahun 2014 tentang Pemerintahan Daerah Menjadi Undang-Undang (Lembaran Negara Republik Indonesia Tahun 2015 Nomor 24, Tambahan Lembaran Negara Republik Indonesia Nomor 5657);</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8.</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pPr>
              <w:jc w:val="both"/>
              <w:rPr>
                <w:rFonts w:ascii="Bookman Old Style" w:hAnsi="Bookman Old Style"/>
                <w:color w:val="000000"/>
              </w:rPr>
            </w:pPr>
            <w:r w:rsidRPr="006B6E13">
              <w:rPr>
                <w:rFonts w:ascii="Bookman Old Style" w:hAnsi="Bookman Old Style"/>
                <w:color w:val="000000"/>
              </w:rPr>
              <w:t>Peraturan Pemerintah Nomor 16 Tahun 1976 tentang Perluasan Kotamadya Daerah Tingkat II Semarang (Lembaran Negara Republik Indonesia Tahun 1976 Nomor 25, Tambahan Lembaran Negara Republik Indonesia Nomor 3079)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9.</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Peraturan Pemerintah Nomor 58 Tahun 2005 tentang Pengelolaan Keuangan Daerah (Lembaran Negara Republik Indonesia Tahun 2005 Nomor 140, Tambahan Lembaran Negara Republik Indonesia Nomor 4578)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10.</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Peraturan Pemerintah Nomor 38 Tahun 2007 tentang Pembagian Urusan Pemerintahan antara Pemerintah, Pemerintahan Daerah Provinsi, dan Pemerintahan Daerah Kabupaten/ Kota (Lembaran Negara Republik Indonesia Tahun 2007 Nomor 82, Tambahan Lembaran Negara Republik Indonesia Nomor 4737)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11.</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Peraturan Pemerintah Nomor 38 Tahun 2007 tentang Pembagian Urusan Pemerintahan antara Pemerintah, Pemerintahan Daerah Provinsi, dan Pemerintahan Daerah Kabupaten/ Kota (Lembaran Negara Republik Indonesia Tahun 2007 Nomor 82, Tambahan Lembaran Negara Republik Indonesia Nomor 4737)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12.</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Pemerintah Nomor 11 Tahun 2019 tentang Perubahan Kedua Atas Peraturan Pemerintah Nomor 43 Tahun 2014 tentang Peraturan Pelaksanaan Undang-Undang Nomor 6 Tahun 2014 tentang Desa (Lembaran Negara Republik Indonesia Tahun 2014 Nomor 123, Tambahan Lembaran Negara Republik Indonesia Nomor 5539)sebagaimana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13.</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pPr>
              <w:jc w:val="both"/>
              <w:rPr>
                <w:rFonts w:ascii="Bookman Old Style" w:hAnsi="Bookman Old Style"/>
                <w:color w:val="000000"/>
              </w:rPr>
            </w:pPr>
            <w:r>
              <w:rPr>
                <w:rFonts w:ascii="Bookman Old Style" w:hAnsi="Bookman Old Style"/>
                <w:color w:val="000000"/>
              </w:rPr>
              <w:t xml:space="preserve">Peraturan Pemerintah Nomor 60 Tahun 2014 tentang Dana Desa yang bersumber dari Anggaran Pendapatan dan Belanja Negara (Lembaran Negara Republik Indonesia Tahun 2014 Nomor 168, Tambahan Lembaran Negara Republik Indonesia Nomor 5558) </w:t>
            </w:r>
            <w:r w:rsidRPr="006B6E13">
              <w:rPr>
                <w:rFonts w:ascii="Bookman Old Style" w:hAnsi="Bookman Old Style"/>
                <w:color w:val="000000"/>
              </w:rPr>
              <w:t>sebagaimana telah diubah beberapa kali terakhir dengan Peraturan Pemerintah Nomor 8 Tahun 2016 tentang Perubahan Kedua Atas Peraturan Pemerintah Nomor 60 Tahun 2015 tentang Dana Desa Yang Bersumber dari Anggaran Pendapatan dan Belanja Negara (Lembaran Negara Republik Indonesia Tahun 2016 Nomor 57, Tambahan Lembaran Negara Republik Indonesia Nomor 5864);</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14.</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 xml:space="preserve">Peraturan Presiden Nomor 87 Tahun 2014 tentang Peraturan Pelaksanaan Undang-Undang Nomor 12 Tahun 2011 tentang Pembentukan Peraturan </w:t>
            </w:r>
            <w:r w:rsidRPr="006B6E13">
              <w:rPr>
                <w:rFonts w:ascii="Bookman Old Style" w:hAnsi="Bookman Old Style"/>
                <w:color w:val="000000"/>
              </w:rPr>
              <w:lastRenderedPageBreak/>
              <w:t>Perundang-undangan (Lembaran Negara Republik Indonesia Tahun 2014 Nomor 199);</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15.</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Peraturan Menteri Dalam Negeri  Nomor 111 Tahun 2014 tentang Pedoman Teknis Penyusunan Peraturan di Desa (Berita Negara Republik Indonesia Tahun 2014 Nomor 2091)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16.</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Peraturan Menteri Dalam Negeri  Nomor 113 Tahun 2014 tentang Pengelolaan Keuangan Desa (Berita Negara Republik Indonesia Tahun 2014 Nomor 2093)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17.</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Peraturan Menteri Dalam Negeri  Nomor 114 Tahun 2014 tentang Pedoman Pembangunan Desa (Berita Negara Republik Indonesia Tahun 2014 Nomor 2094)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18.</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Peraturan Menteri Desa, Pembangunan Daerah Tertinggal, dan Transmigrasi  Nomor 2 Tahun 2015 tentang Pedoman Tata Tertib dan Mekanisme Pengambilan Keputusan Musyawarah Desa  (Berita Negara Republik Indonesia Tahun 2014 Nomor 159)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19.</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Menteri Dalam Negeri Nomor 84 Tahun 2015 tentang Susunan Organisasi dan Tata Kerja Pemerintah Desa (Berita Negara Republik Indonesia Tahun 2016 Nomor 6);</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20.</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Menteri Dalam Negeri Nomor 44 Tahun 2016 tentang Kewenangan Desa (Berita Negara Republik Indonesia Tahun 2016 Nomor 1037);</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21.</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Menteri Dalam Negeri Nomor 44 Tahun 2016 tentang Kewenangan Desa (Berita Negara Republik Indonesia Tahun 2016 Nomor 1037);</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22.</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Menteri Keuangan Nomor 193/PMK.07/2018 tentang Pengelolaan Dana Desa (Berita Negara Republik Indonesia Tahun 2018 Nomor 1838);</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23.</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Menteri Dalam Negeri Nomor 20 Tahun 2018 tentang Pengelolaan Keuangan Desa (Berita Negara Republik Indonesia Tahun 2018 Nomor 611);</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24</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Menteri Keuangan Nomor 35/PMK.07/2020 tentang Pengelolaan Transfer ke Daerah dan Dana Desa Tahun Anggaran 2020 dalam Rangka Penanganan Pandemi Corona Virus Disense 2019 (Covid-19) dan atau Menghadapi Ancaman Yang Mmembahayakan Perekonomian Nasional (Berita Negara republic Indonesia Tahun 2020 Nomor 377);</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25.</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 xml:space="preserve">Peraturan menteri Keuangan Nomor 205/PMK.07/2019tentang Pengelolaan Dana Desa(Berita Negara Republik Indonesia Tahun 2019 </w:t>
            </w:r>
            <w:r w:rsidRPr="006B6E13">
              <w:rPr>
                <w:rFonts w:ascii="Bookman Old Style" w:hAnsi="Bookman Old Style"/>
                <w:color w:val="000000"/>
              </w:rPr>
              <w:lastRenderedPageBreak/>
              <w:t>Nomor 1700) sebagaimana telah beberapa kali diubah terakhir dengan Peraturan Menteri Keuangan Nomor 50/PMK.07/2020 tentang Perubahan Ketiga atas Peraturan Menteri Keuangan Nomor 156 /PMK.07/2020 tentang Pengelolaan Dana Desa ( Berita Negara Republik Indonesia Indonesia Tahun 2020 Nomor 1193)</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26</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Menteri Desa, Pembangunan Daerah Tertinggal dan Transmigrasi Nomor 13 Tahun 2020 tentang Prioritas Penggunaan Dana Desa Tahun 2021 ( Berita Negara Republik Indonesia Tahun 2020);</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27.</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Daerah Kabupaten Kendal Nomor 1 Tahun 2016 tentang Penetapan Desa di Kabupaten Kendal (Lembaran Daerah Kabupaten Kendal Tahun 2016 Nomor 1 Seri E No. 1, Tambahan Lembaran Daerah Kabupaten Kendal Nomor 152);</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28.</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 xml:space="preserve">Peraturan Daerah Kabupaten Kendal Nomor </w:t>
            </w:r>
            <w:r w:rsidR="008B6226">
              <w:rPr>
                <w:rFonts w:ascii="Bookman Old Style" w:hAnsi="Bookman Old Style"/>
                <w:color w:val="000000"/>
              </w:rPr>
              <w:t>14</w:t>
            </w:r>
            <w:r w:rsidRPr="006B6E13">
              <w:rPr>
                <w:rFonts w:ascii="Bookman Old Style" w:hAnsi="Bookman Old Style"/>
                <w:color w:val="000000"/>
              </w:rPr>
              <w:t xml:space="preserve"> Tahun 2020 tentang Anggaran Pendapatan dan Belanja Daerah Tahun Anggaran 202</w:t>
            </w:r>
            <w:r w:rsidR="00507FED">
              <w:rPr>
                <w:rFonts w:ascii="Bookman Old Style" w:hAnsi="Bookman Old Style"/>
                <w:color w:val="000000"/>
              </w:rPr>
              <w:t>1</w:t>
            </w:r>
            <w:r w:rsidRPr="006B6E13">
              <w:rPr>
                <w:rFonts w:ascii="Bookman Old Style" w:hAnsi="Bookman Old Style"/>
                <w:color w:val="000000"/>
              </w:rPr>
              <w:t xml:space="preserve"> ( Lembaran Daerah Kabupaten Kendal Tahun 2020 Nomor </w:t>
            </w:r>
            <w:r w:rsidR="008B6226">
              <w:rPr>
                <w:rFonts w:ascii="Bookman Old Style" w:hAnsi="Bookman Old Style"/>
                <w:color w:val="000000"/>
              </w:rPr>
              <w:t>14</w:t>
            </w:r>
            <w:bookmarkStart w:id="5" w:name="_GoBack"/>
            <w:bookmarkEnd w:id="5"/>
            <w:r w:rsidRPr="006B6E13">
              <w:rPr>
                <w:rFonts w:ascii="Bookman Old Style" w:hAnsi="Bookman Old Style"/>
                <w:color w:val="000000"/>
              </w:rPr>
              <w:t xml:space="preserve">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29.</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jc w:val="both"/>
              <w:rPr>
                <w:rFonts w:ascii="Bookman Old Style" w:hAnsi="Bookman Old Style"/>
                <w:color w:val="000000"/>
              </w:rPr>
            </w:pPr>
            <w:r w:rsidRPr="006B6E13">
              <w:rPr>
                <w:rFonts w:ascii="Bookman Old Style" w:hAnsi="Bookman Old Style"/>
                <w:color w:val="000000"/>
              </w:rPr>
              <w:t>Peraturan Bupati Kendal Nomor 10 Tahun 2013 tentang Pendelegasian Sebagian Kewenangan Bupati Kendal Kepada Camat Dalam Rangka Pelayanan Administrasi Terpadu Kecamatan Kabupaten Kendal sebagaimana telah diubah dengan Peraturan Bupati Kendal Nomor 26 Tahun 2013 tentang Perubahan Atas Peraturan Bupati Kendal Nomor 10 Tahun 2013 tentang Pendelegasian Sebagian Kewenangan Bupati Kendal Kepada Camat Dalam Rangka Pelayanan Administrasi Terpadu Kecamatan Kabupaten Kendal (Berita Daerah Kabupaten Kendal Tahun 2013 Nomor 26 Seri E No 15)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30.</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46 Tahun 2016 tentang Pengelolaan Aset Desa (Berita Daerah Kabupaten Kendal Tahun 2016 Nomor 46 Seri E No. 41);</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31.</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80 Tahun 2016 tentang Susunan Organisasi dan Tata Kerja Pemerintah Desa (Berita Daerah Kabupaten Kendal Tahun 2016 Nomor 80 Seri E No. 47);</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32.</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50 Tahun 2018 tentang Daftar Kewenangan Desa Berdasarkan Hak Asal Usul dan Kewenangan Lokas Bersekala Desa di Kabupaten Kendal (Berita Daerah Kabupaten Kendal Tahun 2018 Nomor 50);</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33.</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82 Tahun 2016 tentang Tata Cara Pengalokasian dan Penyaluran Alokasi Dana Desa di Kabupaten Kendal (Berita Daerah Kabupaten Kendal Tahun 2016 Nomor 82 Seri E No 49) sebagaimana telah diubah dengan Peraturan Bupati Kendal Nomor 79 Tahun 2019 tentang Perubahan Atas Peraturan Bupati Kendal Nomor 82 Tahun 2016 tentang Tata Cara Pengalokasian dan Penyaluran Alokasi Dana Desa di Kabupaten Kendal ( Berita Daerah Kabupaten Kendal Tahun 2019 No.80);</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34.</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5 Tahun 2017 tentang Penghasilan Tetap, Tunjangan dan Penerimaan lainnya Yang Sah bagi Kepala Desa dan Perangkat Desa di Kabupaten Kendal (Berita Daerah Kabupaten Kendal Tahun 2017 Nomor 6) sebagaimana telah diubah dengan Peraturan Bupati Kendal Nomor 80 Tahun 2019 tentang Perubahan Atas Peraturan Bupati Kendal Nomor 5 Tahun 2017 tentang Penghasilan Tetap, Tunjangan dan Penerimaan lainnya Yang Sah bagi Kepala Desa dan Perangkat Desa di Kabupaten Kendal (Berita Daerah Kabupaten Kendal Tahun 2019 Nomor 81);</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35</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50 Tahun 2018 tentang Daftar Kewenangan Desa Berdasarkan Hak Asal Usul dan Kewenangan Lokal Berskala Desa di Kabupaten Kendal (Berita daerah Kabupaten Kendal Tahun 2018 Nomor 50);</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Pr>
                <w:rFonts w:ascii="Bookman Old Style" w:hAnsi="Bookman Old Style" w:cs="Arial"/>
                <w:bCs/>
              </w:rPr>
              <w:t>36</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30 Tahun 2019 tentang Perubahan Peraturan Bupati Kendal nomor 5 tahun 2017 tentang Penghasilan Tetap, tunjangan dan Penerimaan Lainnya yang Sah Bagi Kepala Desa dan Perangkat Desa di Kabupaten Kendal;</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w:t>
            </w:r>
            <w:r>
              <w:rPr>
                <w:rFonts w:ascii="Bookman Old Style" w:hAnsi="Bookman Old Style" w:cs="Arial"/>
                <w:bCs/>
              </w:rPr>
              <w:t>7</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35 Tahun 2019 tentang Perubahan Kedua Atas Peraturan Bupati Kendal Nomor 16 Tahun 2015 tentang Tata Cara Pengalokasian dan Penyaluran Bagian dan Hasil Pajak dan Retribusi Daerah kepada Desa di Kabupaten Kendal;</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w:t>
            </w:r>
            <w:r>
              <w:rPr>
                <w:rFonts w:ascii="Bookman Old Style" w:hAnsi="Bookman Old Style" w:cs="Arial"/>
                <w:bCs/>
              </w:rPr>
              <w:t>8</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38 Tahun 2020 tentang Pengelolaan Keuangan Desa (Berita daerah Kabupaten Kendal Tahun 2020 Nomor 38);</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sidRPr="006B6E13">
              <w:rPr>
                <w:rFonts w:ascii="Bookman Old Style" w:hAnsi="Bookman Old Style" w:cs="Arial"/>
                <w:bCs/>
              </w:rPr>
              <w:t>3</w:t>
            </w:r>
            <w:r>
              <w:rPr>
                <w:rFonts w:ascii="Bookman Old Style" w:hAnsi="Bookman Old Style" w:cs="Arial"/>
                <w:bCs/>
              </w:rPr>
              <w:t>9</w:t>
            </w:r>
            <w:r w:rsidRPr="006B6E13">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 xml:space="preserve">Peraturan Bupati Kendal Nomor </w:t>
            </w:r>
            <w:r w:rsidR="008B6226">
              <w:rPr>
                <w:rFonts w:ascii="Bookman Old Style" w:hAnsi="Bookman Old Style"/>
                <w:color w:val="000000"/>
              </w:rPr>
              <w:t xml:space="preserve"> 92 </w:t>
            </w:r>
            <w:r w:rsidRPr="006B6E13">
              <w:rPr>
                <w:rFonts w:ascii="Bookman Old Style" w:hAnsi="Bookman Old Style"/>
                <w:color w:val="000000"/>
              </w:rPr>
              <w:t>Tahun 2020 tentang Penjabaran Anggaran Pendapatan dan Belanja Daerah Tahun Anggaran 202</w:t>
            </w:r>
            <w:r w:rsidR="00507FED">
              <w:rPr>
                <w:rFonts w:ascii="Bookman Old Style" w:hAnsi="Bookman Old Style"/>
                <w:color w:val="000000"/>
              </w:rPr>
              <w:t>1</w:t>
            </w:r>
            <w:r w:rsidRPr="006B6E13">
              <w:rPr>
                <w:rFonts w:ascii="Bookman Old Style" w:hAnsi="Bookman Old Style"/>
                <w:color w:val="000000"/>
              </w:rPr>
              <w:t xml:space="preserve"> ( Berita Daerah Kabupaten Kendal Tahun 2020 Nomor </w:t>
            </w:r>
            <w:r w:rsidR="008B6226">
              <w:rPr>
                <w:rFonts w:ascii="Bookman Old Style" w:hAnsi="Bookman Old Style"/>
                <w:color w:val="000000"/>
              </w:rPr>
              <w:t>92</w:t>
            </w:r>
            <w:r w:rsidRPr="006B6E13">
              <w:rPr>
                <w:rFonts w:ascii="Bookman Old Style" w:hAnsi="Bookman Old Style"/>
                <w:color w:val="000000"/>
              </w:rPr>
              <w:t>);</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Pr="006B6E13" w:rsidRDefault="006B6E13">
            <w:pPr>
              <w:jc w:val="center"/>
              <w:rPr>
                <w:rFonts w:ascii="Bookman Old Style" w:hAnsi="Bookman Old Style" w:cs="Arial"/>
                <w:bCs/>
              </w:rPr>
            </w:pPr>
            <w:r>
              <w:rPr>
                <w:rFonts w:ascii="Bookman Old Style" w:hAnsi="Bookman Old Style" w:cs="Arial"/>
                <w:bCs/>
              </w:rPr>
              <w:t>40</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Peraturan Bupati Kendal Nomor 51 Tahun 2017 tentang Peraturan Pelaksanaan Peraturan Daerah Kabupaten Kendal Nomor 2 Tahun 2017 tentang Tata Cara Pengangkatan dan Pemberhentian Perangkat Desa di Kabupaten Kendal (Berita Daerah Kabupaten Kendal Tahun 2017 Nomor 52);</w:t>
            </w:r>
          </w:p>
        </w:tc>
      </w:tr>
      <w:tr w:rsidR="00281230" w:rsidTr="00D9620E">
        <w:tc>
          <w:tcPr>
            <w:tcW w:w="2083" w:type="dxa"/>
            <w:tcBorders>
              <w:top w:val="single" w:sz="4" w:space="0" w:color="auto"/>
              <w:left w:val="single" w:sz="4" w:space="0" w:color="auto"/>
              <w:bottom w:val="single" w:sz="4" w:space="0" w:color="auto"/>
              <w:right w:val="single" w:sz="4" w:space="0" w:color="auto"/>
            </w:tcBorders>
          </w:tcPr>
          <w:p w:rsidR="00281230" w:rsidRPr="006B6E13" w:rsidRDefault="00281230"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281230" w:rsidRDefault="00281230">
            <w:pPr>
              <w:jc w:val="center"/>
              <w:rPr>
                <w:rFonts w:ascii="Bookman Old Style" w:hAnsi="Bookman Old Style" w:cs="Arial"/>
                <w:bCs/>
              </w:rPr>
            </w:pPr>
            <w:r>
              <w:rPr>
                <w:rFonts w:ascii="Bookman Old Style" w:hAnsi="Bookman Old Style" w:cs="Arial"/>
                <w:bCs/>
              </w:rPr>
              <w:t>41</w:t>
            </w:r>
          </w:p>
        </w:tc>
        <w:tc>
          <w:tcPr>
            <w:tcW w:w="6265" w:type="dxa"/>
            <w:tcBorders>
              <w:top w:val="single" w:sz="4" w:space="0" w:color="auto"/>
              <w:left w:val="single" w:sz="4" w:space="0" w:color="auto"/>
              <w:bottom w:val="single" w:sz="4" w:space="0" w:color="auto"/>
              <w:right w:val="single" w:sz="4" w:space="0" w:color="auto"/>
            </w:tcBorders>
          </w:tcPr>
          <w:p w:rsidR="00281230" w:rsidRPr="006B6E13" w:rsidRDefault="00281230" w:rsidP="006B6E13">
            <w:pPr>
              <w:rPr>
                <w:rFonts w:ascii="Bookman Old Style" w:hAnsi="Bookman Old Style"/>
                <w:color w:val="000000"/>
              </w:rPr>
            </w:pPr>
            <w:r w:rsidRPr="00281230">
              <w:rPr>
                <w:rFonts w:ascii="Bookman Old Style" w:hAnsi="Bookman Old Style"/>
                <w:color w:val="000000"/>
              </w:rPr>
              <w:t>Peraturan Bupati Kendal Nomor 5 Tahun 2017 tentang Penghasilan Tetap, Tunjangan dan Penerimaan Lain Yang Sah bagi Kepala Desa dan Perangkat Desa di Kabupaten Kendal (Berita Daerah Kabupaten Kendal Tahun 2017 Nomor 6);</w:t>
            </w:r>
          </w:p>
        </w:tc>
      </w:tr>
      <w:tr w:rsidR="00281230" w:rsidTr="00D9620E">
        <w:tc>
          <w:tcPr>
            <w:tcW w:w="2083" w:type="dxa"/>
            <w:tcBorders>
              <w:top w:val="single" w:sz="4" w:space="0" w:color="auto"/>
              <w:left w:val="single" w:sz="4" w:space="0" w:color="auto"/>
              <w:bottom w:val="single" w:sz="4" w:space="0" w:color="auto"/>
              <w:right w:val="single" w:sz="4" w:space="0" w:color="auto"/>
            </w:tcBorders>
          </w:tcPr>
          <w:p w:rsidR="00281230" w:rsidRPr="006B6E13" w:rsidRDefault="00281230"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281230" w:rsidRDefault="00281230">
            <w:pPr>
              <w:jc w:val="center"/>
              <w:rPr>
                <w:rFonts w:ascii="Bookman Old Style" w:hAnsi="Bookman Old Style" w:cs="Arial"/>
                <w:bCs/>
              </w:rPr>
            </w:pPr>
            <w:r>
              <w:rPr>
                <w:rFonts w:ascii="Bookman Old Style" w:hAnsi="Bookman Old Style" w:cs="Arial"/>
                <w:bCs/>
              </w:rPr>
              <w:t>42</w:t>
            </w:r>
          </w:p>
        </w:tc>
        <w:tc>
          <w:tcPr>
            <w:tcW w:w="6265" w:type="dxa"/>
            <w:tcBorders>
              <w:top w:val="single" w:sz="4" w:space="0" w:color="auto"/>
              <w:left w:val="single" w:sz="4" w:space="0" w:color="auto"/>
              <w:bottom w:val="single" w:sz="4" w:space="0" w:color="auto"/>
              <w:right w:val="single" w:sz="4" w:space="0" w:color="auto"/>
            </w:tcBorders>
          </w:tcPr>
          <w:p w:rsidR="00281230" w:rsidRPr="00281230" w:rsidRDefault="00281230" w:rsidP="006B6E13">
            <w:pPr>
              <w:rPr>
                <w:rFonts w:ascii="Bookman Old Style" w:hAnsi="Bookman Old Style"/>
                <w:color w:val="000000"/>
              </w:rPr>
            </w:pPr>
            <w:r w:rsidRPr="00281230">
              <w:rPr>
                <w:rFonts w:ascii="Bookman Old Style" w:hAnsi="Bookman Old Style"/>
                <w:color w:val="000000"/>
              </w:rPr>
              <w:t>Peraturan Daerah Kabupaten Kendal Nomor 1 Tahun 2016 tentang Penetapan Desa di Kabupaten Kendal (Lembaran Daerah Kabupaten Kendal Tahun 2016 Nomor 1 Seri E No. 1, Tambahan Lembaran Daerah Kabupaten Kendal Nomor 152);</w:t>
            </w:r>
          </w:p>
        </w:tc>
      </w:tr>
      <w:tr w:rsidR="00AB3DF7" w:rsidTr="00D9620E">
        <w:tc>
          <w:tcPr>
            <w:tcW w:w="2083" w:type="dxa"/>
            <w:tcBorders>
              <w:top w:val="single" w:sz="4" w:space="0" w:color="auto"/>
              <w:left w:val="single" w:sz="4" w:space="0" w:color="auto"/>
              <w:bottom w:val="single" w:sz="4" w:space="0" w:color="auto"/>
              <w:right w:val="single" w:sz="4" w:space="0" w:color="auto"/>
            </w:tcBorders>
          </w:tcPr>
          <w:p w:rsidR="00AB3DF7" w:rsidRPr="006B6E13" w:rsidRDefault="00AB3DF7"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AB3DF7" w:rsidRDefault="00AB3DF7">
            <w:pPr>
              <w:jc w:val="center"/>
              <w:rPr>
                <w:rFonts w:ascii="Bookman Old Style" w:hAnsi="Bookman Old Style" w:cs="Arial"/>
                <w:bCs/>
              </w:rPr>
            </w:pPr>
            <w:r>
              <w:rPr>
                <w:rFonts w:ascii="Bookman Old Style" w:hAnsi="Bookman Old Style" w:cs="Arial"/>
                <w:bCs/>
              </w:rPr>
              <w:t>4</w:t>
            </w:r>
            <w:r w:rsidR="00D9620E">
              <w:rPr>
                <w:rFonts w:ascii="Bookman Old Style" w:hAnsi="Bookman Old Style" w:cs="Arial"/>
                <w:bCs/>
              </w:rPr>
              <w:t>3</w:t>
            </w:r>
          </w:p>
        </w:tc>
        <w:tc>
          <w:tcPr>
            <w:tcW w:w="6265" w:type="dxa"/>
            <w:tcBorders>
              <w:top w:val="single" w:sz="4" w:space="0" w:color="auto"/>
              <w:left w:val="single" w:sz="4" w:space="0" w:color="auto"/>
              <w:bottom w:val="single" w:sz="4" w:space="0" w:color="auto"/>
              <w:right w:val="single" w:sz="4" w:space="0" w:color="auto"/>
            </w:tcBorders>
          </w:tcPr>
          <w:p w:rsidR="00AB3DF7" w:rsidRPr="00281230" w:rsidRDefault="00AB3DF7" w:rsidP="006B6E13">
            <w:pPr>
              <w:rPr>
                <w:rFonts w:ascii="Bookman Old Style" w:hAnsi="Bookman Old Style"/>
                <w:color w:val="000000"/>
              </w:rPr>
            </w:pPr>
            <w:r>
              <w:rPr>
                <w:rFonts w:ascii="Bookman Old Style" w:hAnsi="Bookman Old Style"/>
                <w:color w:val="000000"/>
              </w:rPr>
              <w:t>Peraturan Desa Pagerdawung Nomor 09 Tahun 2016 tentang Pembentukan Kepengurusan dan Pengelola Badan Usaha Milik Desa (Lembaran Desa Pagerdawung Tahun 2016 Nomor 09);</w:t>
            </w:r>
          </w:p>
        </w:tc>
      </w:tr>
      <w:tr w:rsidR="00AB3DF7" w:rsidTr="00D9620E">
        <w:tc>
          <w:tcPr>
            <w:tcW w:w="2083" w:type="dxa"/>
            <w:tcBorders>
              <w:top w:val="single" w:sz="4" w:space="0" w:color="auto"/>
              <w:left w:val="single" w:sz="4" w:space="0" w:color="auto"/>
              <w:bottom w:val="single" w:sz="4" w:space="0" w:color="auto"/>
              <w:right w:val="single" w:sz="4" w:space="0" w:color="auto"/>
            </w:tcBorders>
          </w:tcPr>
          <w:p w:rsidR="00AB3DF7" w:rsidRPr="006B6E13" w:rsidRDefault="00AB3DF7"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AB3DF7" w:rsidRDefault="00AB3DF7">
            <w:pPr>
              <w:jc w:val="center"/>
              <w:rPr>
                <w:rFonts w:ascii="Bookman Old Style" w:hAnsi="Bookman Old Style" w:cs="Arial"/>
                <w:bCs/>
              </w:rPr>
            </w:pPr>
            <w:r>
              <w:rPr>
                <w:rFonts w:ascii="Bookman Old Style" w:hAnsi="Bookman Old Style" w:cs="Arial"/>
                <w:bCs/>
              </w:rPr>
              <w:t>4</w:t>
            </w:r>
            <w:r w:rsidR="00D9620E">
              <w:rPr>
                <w:rFonts w:ascii="Bookman Old Style" w:hAnsi="Bookman Old Style" w:cs="Arial"/>
                <w:bCs/>
              </w:rPr>
              <w:t>4</w:t>
            </w:r>
          </w:p>
        </w:tc>
        <w:tc>
          <w:tcPr>
            <w:tcW w:w="6265" w:type="dxa"/>
            <w:tcBorders>
              <w:top w:val="single" w:sz="4" w:space="0" w:color="auto"/>
              <w:left w:val="single" w:sz="4" w:space="0" w:color="auto"/>
              <w:bottom w:val="single" w:sz="4" w:space="0" w:color="auto"/>
              <w:right w:val="single" w:sz="4" w:space="0" w:color="auto"/>
            </w:tcBorders>
          </w:tcPr>
          <w:p w:rsidR="00AB3DF7" w:rsidRDefault="00AB3DF7" w:rsidP="006B6E13">
            <w:pPr>
              <w:rPr>
                <w:rFonts w:ascii="Bookman Old Style" w:hAnsi="Bookman Old Style"/>
                <w:color w:val="000000"/>
              </w:rPr>
            </w:pPr>
            <w:r w:rsidRPr="00AB3DF7">
              <w:rPr>
                <w:rFonts w:ascii="Bookman Old Style" w:hAnsi="Bookman Old Style"/>
                <w:color w:val="000000"/>
              </w:rPr>
              <w:t>Keputusan Kepala Desa Pagerdawung Nomor 141/01 Tahun 2017 tentang Susunan Organisasi dan Tata Kerja Pemerintah Desa (Lembaran Desa  Pagerdawung No. 1 Tahun 2017);</w:t>
            </w:r>
          </w:p>
        </w:tc>
      </w:tr>
      <w:tr w:rsidR="00AB3DF7" w:rsidTr="00D9620E">
        <w:tc>
          <w:tcPr>
            <w:tcW w:w="2083" w:type="dxa"/>
            <w:tcBorders>
              <w:top w:val="single" w:sz="4" w:space="0" w:color="auto"/>
              <w:left w:val="single" w:sz="4" w:space="0" w:color="auto"/>
              <w:bottom w:val="single" w:sz="4" w:space="0" w:color="auto"/>
              <w:right w:val="single" w:sz="4" w:space="0" w:color="auto"/>
            </w:tcBorders>
          </w:tcPr>
          <w:p w:rsidR="00AB3DF7" w:rsidRPr="006B6E13" w:rsidRDefault="00AB3DF7"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AB3DF7" w:rsidRDefault="00AB3DF7">
            <w:pPr>
              <w:jc w:val="center"/>
              <w:rPr>
                <w:rFonts w:ascii="Bookman Old Style" w:hAnsi="Bookman Old Style" w:cs="Arial"/>
                <w:bCs/>
              </w:rPr>
            </w:pPr>
            <w:r>
              <w:rPr>
                <w:rFonts w:ascii="Bookman Old Style" w:hAnsi="Bookman Old Style" w:cs="Arial"/>
                <w:bCs/>
              </w:rPr>
              <w:t>4</w:t>
            </w:r>
            <w:r w:rsidR="00D9620E">
              <w:rPr>
                <w:rFonts w:ascii="Bookman Old Style" w:hAnsi="Bookman Old Style" w:cs="Arial"/>
                <w:bCs/>
              </w:rPr>
              <w:t>5</w:t>
            </w:r>
          </w:p>
        </w:tc>
        <w:tc>
          <w:tcPr>
            <w:tcW w:w="6265" w:type="dxa"/>
            <w:tcBorders>
              <w:top w:val="single" w:sz="4" w:space="0" w:color="auto"/>
              <w:left w:val="single" w:sz="4" w:space="0" w:color="auto"/>
              <w:bottom w:val="single" w:sz="4" w:space="0" w:color="auto"/>
              <w:right w:val="single" w:sz="4" w:space="0" w:color="auto"/>
            </w:tcBorders>
          </w:tcPr>
          <w:p w:rsidR="00AB3DF7" w:rsidRDefault="00AB3DF7" w:rsidP="006B6E13">
            <w:pPr>
              <w:rPr>
                <w:rFonts w:ascii="Bookman Old Style" w:hAnsi="Bookman Old Style"/>
                <w:color w:val="000000"/>
              </w:rPr>
            </w:pPr>
            <w:r>
              <w:rPr>
                <w:rFonts w:ascii="Bookman Old Style" w:hAnsi="Bookman Old Style"/>
                <w:color w:val="000000"/>
              </w:rPr>
              <w:t xml:space="preserve">Peraturan Desa Pagerdawung Nomor </w:t>
            </w:r>
            <w:r w:rsidR="00D9620E">
              <w:rPr>
                <w:rFonts w:ascii="Bookman Old Style" w:hAnsi="Bookman Old Style"/>
                <w:color w:val="000000"/>
              </w:rPr>
              <w:t xml:space="preserve">08 </w:t>
            </w:r>
            <w:r>
              <w:rPr>
                <w:rFonts w:ascii="Bookman Old Style" w:hAnsi="Bookman Old Style"/>
                <w:color w:val="000000"/>
              </w:rPr>
              <w:t xml:space="preserve">Tahun 2018 Tentang </w:t>
            </w:r>
            <w:r w:rsidR="00D9620E" w:rsidRPr="006B6E13">
              <w:rPr>
                <w:rFonts w:ascii="Bookman Old Style" w:hAnsi="Bookman Old Style"/>
                <w:color w:val="000000"/>
              </w:rPr>
              <w:t>Daftar Kewenangan Desa Berdasarkan Hak Asal Usul dan Kewenangan Lokal Berskala Desa</w:t>
            </w:r>
            <w:r w:rsidR="00D9620E">
              <w:rPr>
                <w:rFonts w:ascii="Bookman Old Style" w:hAnsi="Bookman Old Style"/>
                <w:color w:val="000000"/>
              </w:rPr>
              <w:t xml:space="preserve">(Lembaran Desa Pagerdawung Tahun 2018 nomor 08); </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Default="006B6E13">
            <w:pPr>
              <w:jc w:val="center"/>
              <w:rPr>
                <w:rFonts w:ascii="Bookman Old Style" w:hAnsi="Bookman Old Style" w:cs="Arial"/>
                <w:bCs/>
              </w:rPr>
            </w:pPr>
            <w:r>
              <w:rPr>
                <w:rFonts w:ascii="Bookman Old Style" w:hAnsi="Bookman Old Style" w:cs="Arial"/>
                <w:bCs/>
              </w:rPr>
              <w:t>4</w:t>
            </w:r>
            <w:r w:rsidR="00D9620E">
              <w:rPr>
                <w:rFonts w:ascii="Bookman Old Style" w:hAnsi="Bookman Old Style" w:cs="Arial"/>
                <w:bCs/>
              </w:rPr>
              <w:t>6</w:t>
            </w:r>
            <w:r>
              <w:rPr>
                <w:rFonts w:ascii="Bookman Old Style" w:hAnsi="Bookman Old Style" w:cs="Arial"/>
                <w:bCs/>
              </w:rPr>
              <w:t>.</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rPr>
                <w:rFonts w:ascii="Bookman Old Style" w:hAnsi="Bookman Old Style"/>
                <w:color w:val="000000"/>
              </w:rPr>
            </w:pPr>
            <w:r w:rsidRPr="006B6E13">
              <w:rPr>
                <w:rFonts w:ascii="Bookman Old Style" w:hAnsi="Bookman Old Style"/>
                <w:color w:val="000000"/>
              </w:rPr>
              <w:t>Pe</w:t>
            </w:r>
            <w:r w:rsidR="00281230">
              <w:rPr>
                <w:rFonts w:ascii="Bookman Old Style" w:hAnsi="Bookman Old Style"/>
                <w:color w:val="000000"/>
              </w:rPr>
              <w:t xml:space="preserve">raturan Desa Pagerdawung Nomor 04 Tahun 2020 tentang Rencana Pembangunan Jangka Menengah Desa Pagerdawung 2020-2026 (Lembaran Desa Pagerdawung Tahun 2020 nomor 04); </w:t>
            </w:r>
          </w:p>
        </w:tc>
      </w:tr>
      <w:tr w:rsidR="00281230" w:rsidTr="00D9620E">
        <w:tc>
          <w:tcPr>
            <w:tcW w:w="2083" w:type="dxa"/>
            <w:tcBorders>
              <w:top w:val="single" w:sz="4" w:space="0" w:color="auto"/>
              <w:left w:val="single" w:sz="4" w:space="0" w:color="auto"/>
              <w:bottom w:val="single" w:sz="4" w:space="0" w:color="auto"/>
              <w:right w:val="single" w:sz="4" w:space="0" w:color="auto"/>
            </w:tcBorders>
          </w:tcPr>
          <w:p w:rsidR="00281230" w:rsidRPr="006B6E13" w:rsidRDefault="00281230"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281230" w:rsidRDefault="00281230">
            <w:pPr>
              <w:jc w:val="center"/>
              <w:rPr>
                <w:rFonts w:ascii="Bookman Old Style" w:hAnsi="Bookman Old Style" w:cs="Arial"/>
                <w:bCs/>
              </w:rPr>
            </w:pPr>
            <w:r>
              <w:rPr>
                <w:rFonts w:ascii="Bookman Old Style" w:hAnsi="Bookman Old Style" w:cs="Arial"/>
                <w:bCs/>
              </w:rPr>
              <w:t>4</w:t>
            </w:r>
            <w:r w:rsidR="00D9620E">
              <w:rPr>
                <w:rFonts w:ascii="Bookman Old Style" w:hAnsi="Bookman Old Style" w:cs="Arial"/>
                <w:bCs/>
              </w:rPr>
              <w:t>7</w:t>
            </w:r>
          </w:p>
        </w:tc>
        <w:tc>
          <w:tcPr>
            <w:tcW w:w="6265" w:type="dxa"/>
            <w:tcBorders>
              <w:top w:val="single" w:sz="4" w:space="0" w:color="auto"/>
              <w:left w:val="single" w:sz="4" w:space="0" w:color="auto"/>
              <w:bottom w:val="single" w:sz="4" w:space="0" w:color="auto"/>
              <w:right w:val="single" w:sz="4" w:space="0" w:color="auto"/>
            </w:tcBorders>
          </w:tcPr>
          <w:p w:rsidR="00281230" w:rsidRPr="006B6E13" w:rsidRDefault="00281230" w:rsidP="006B6E13">
            <w:pPr>
              <w:rPr>
                <w:rFonts w:ascii="Bookman Old Style" w:hAnsi="Bookman Old Style"/>
                <w:color w:val="000000"/>
              </w:rPr>
            </w:pPr>
            <w:r>
              <w:rPr>
                <w:rFonts w:ascii="Bookman Old Style" w:hAnsi="Bookman Old Style"/>
                <w:color w:val="000000"/>
              </w:rPr>
              <w:t>Peraturan Desa Pagerdawung Nomor 0</w:t>
            </w:r>
            <w:r w:rsidR="00AB3DF7">
              <w:rPr>
                <w:rFonts w:ascii="Bookman Old Style" w:hAnsi="Bookman Old Style"/>
                <w:color w:val="000000"/>
              </w:rPr>
              <w:t>5</w:t>
            </w:r>
            <w:r>
              <w:rPr>
                <w:rFonts w:ascii="Bookman Old Style" w:hAnsi="Bookman Old Style"/>
                <w:color w:val="000000"/>
              </w:rPr>
              <w:t xml:space="preserve"> Tahun 2020 tentang Rencana Kerja Pemerintah Desa Pagerdawung Tahun 2021 (Lembaran Desa Pagerdawung Tahun 2020 Nomor 05);</w:t>
            </w:r>
          </w:p>
        </w:tc>
      </w:tr>
      <w:tr w:rsidR="006B6E13" w:rsidTr="00D9620E">
        <w:tc>
          <w:tcPr>
            <w:tcW w:w="2083" w:type="dxa"/>
            <w:tcBorders>
              <w:top w:val="single" w:sz="4" w:space="0" w:color="auto"/>
              <w:left w:val="single" w:sz="4" w:space="0" w:color="auto"/>
              <w:bottom w:val="single" w:sz="4" w:space="0" w:color="auto"/>
              <w:right w:val="single" w:sz="4" w:space="0" w:color="auto"/>
            </w:tcBorders>
          </w:tcPr>
          <w:p w:rsidR="006B6E13" w:rsidRPr="006B6E13" w:rsidRDefault="006B6E13" w:rsidP="006B6E13">
            <w:pPr>
              <w:spacing w:after="60" w:line="240" w:lineRule="auto"/>
              <w:ind w:right="18"/>
              <w:jc w:val="both"/>
              <w:rPr>
                <w:rFonts w:ascii="Bookman Old Style" w:eastAsia="Times New Roman" w:hAnsi="Bookman Old Style" w:cs="Times New Roman"/>
                <w:sz w:val="24"/>
                <w:szCs w:val="24"/>
                <w:lang w:val="fi-FI"/>
              </w:rPr>
            </w:pPr>
          </w:p>
        </w:tc>
        <w:tc>
          <w:tcPr>
            <w:tcW w:w="560" w:type="dxa"/>
            <w:tcBorders>
              <w:top w:val="single" w:sz="4" w:space="0" w:color="auto"/>
              <w:left w:val="single" w:sz="4" w:space="0" w:color="auto"/>
              <w:bottom w:val="single" w:sz="4" w:space="0" w:color="auto"/>
              <w:right w:val="single" w:sz="4" w:space="0" w:color="auto"/>
            </w:tcBorders>
          </w:tcPr>
          <w:p w:rsidR="006B6E13" w:rsidRDefault="006B6E13">
            <w:pPr>
              <w:jc w:val="center"/>
              <w:rPr>
                <w:rFonts w:ascii="Bookman Old Style" w:hAnsi="Bookman Old Style" w:cs="Arial"/>
                <w:bCs/>
              </w:rPr>
            </w:pPr>
            <w:r>
              <w:rPr>
                <w:rFonts w:ascii="Bookman Old Style" w:hAnsi="Bookman Old Style" w:cs="Arial"/>
                <w:bCs/>
              </w:rPr>
              <w:t>4</w:t>
            </w:r>
            <w:r w:rsidR="00D9620E">
              <w:rPr>
                <w:rFonts w:ascii="Bookman Old Style" w:hAnsi="Bookman Old Style" w:cs="Arial"/>
                <w:bCs/>
              </w:rPr>
              <w:t>8</w:t>
            </w:r>
          </w:p>
        </w:tc>
        <w:tc>
          <w:tcPr>
            <w:tcW w:w="6265" w:type="dxa"/>
            <w:tcBorders>
              <w:top w:val="single" w:sz="4" w:space="0" w:color="auto"/>
              <w:left w:val="single" w:sz="4" w:space="0" w:color="auto"/>
              <w:bottom w:val="single" w:sz="4" w:space="0" w:color="auto"/>
              <w:right w:val="single" w:sz="4" w:space="0" w:color="auto"/>
            </w:tcBorders>
          </w:tcPr>
          <w:p w:rsidR="006B6E13" w:rsidRPr="006B6E13" w:rsidRDefault="00281230" w:rsidP="006B6E13">
            <w:pPr>
              <w:rPr>
                <w:rFonts w:ascii="Bookman Old Style" w:hAnsi="Bookman Old Style"/>
                <w:color w:val="000000"/>
              </w:rPr>
            </w:pPr>
            <w:r>
              <w:rPr>
                <w:rFonts w:ascii="Bookman Old Style" w:hAnsi="Bookman Old Style"/>
                <w:color w:val="000000"/>
              </w:rPr>
              <w:t>Peraturan Desa Pagerdawung Nomor 0</w:t>
            </w:r>
            <w:r w:rsidR="00D9620E">
              <w:rPr>
                <w:rFonts w:ascii="Bookman Old Style" w:hAnsi="Bookman Old Style"/>
                <w:color w:val="000000"/>
              </w:rPr>
              <w:t>7</w:t>
            </w:r>
            <w:r>
              <w:rPr>
                <w:rFonts w:ascii="Bookman Old Style" w:hAnsi="Bookman Old Style"/>
                <w:color w:val="000000"/>
              </w:rPr>
              <w:t xml:space="preserve"> Tahun 2020 tentang </w:t>
            </w:r>
            <w:r w:rsidR="00AB3DF7">
              <w:rPr>
                <w:rFonts w:ascii="Bookman Old Style" w:hAnsi="Bookman Old Style"/>
                <w:color w:val="000000"/>
              </w:rPr>
              <w:t>Penyertaan Modal Pemerintah Desa Pagerdawung pada Badan Usaha Milik Desa Pagerdawung (Lembaran Desa Pagerdawung Tahun 2020 Nomor 06);</w:t>
            </w:r>
          </w:p>
        </w:tc>
      </w:tr>
    </w:tbl>
    <w:p w:rsidR="00553A82" w:rsidRDefault="00553A82" w:rsidP="00553A82">
      <w:pPr>
        <w:spacing w:after="120" w:line="240" w:lineRule="auto"/>
        <w:ind w:right="14"/>
        <w:rPr>
          <w:rFonts w:ascii="Bookman Old Style" w:eastAsia="Times New Roman" w:hAnsi="Bookman Old Style" w:cs="Times New Roman"/>
          <w:bCs/>
          <w:color w:val="000000"/>
          <w:sz w:val="24"/>
          <w:szCs w:val="24"/>
          <w:lang w:val="sv-SE"/>
        </w:rPr>
      </w:pPr>
    </w:p>
    <w:p w:rsidR="00553A82" w:rsidRPr="00953EBF" w:rsidRDefault="00553A82" w:rsidP="00553A82">
      <w:pPr>
        <w:spacing w:after="120" w:line="240" w:lineRule="auto"/>
        <w:ind w:right="14"/>
        <w:rPr>
          <w:rFonts w:ascii="Bookman Old Style" w:eastAsia="Times New Roman" w:hAnsi="Bookman Old Style" w:cs="Times New Roman"/>
          <w:bCs/>
          <w:color w:val="000000"/>
          <w:sz w:val="24"/>
          <w:szCs w:val="24"/>
          <w:lang w:val="sv-SE"/>
        </w:rPr>
      </w:pPr>
    </w:p>
    <w:p w:rsidR="00553A82" w:rsidRPr="00953EBF" w:rsidRDefault="00553A82" w:rsidP="00553A82">
      <w:pPr>
        <w:spacing w:after="120" w:line="240" w:lineRule="auto"/>
        <w:ind w:right="14"/>
        <w:jc w:val="center"/>
        <w:rPr>
          <w:rFonts w:ascii="Bookman Old Style" w:eastAsia="Times New Roman" w:hAnsi="Bookman Old Style" w:cs="Times New Roman"/>
          <w:bCs/>
          <w:color w:val="000000"/>
          <w:sz w:val="24"/>
          <w:szCs w:val="24"/>
          <w:lang w:val="sv-SE"/>
        </w:rPr>
      </w:pPr>
      <w:r w:rsidRPr="00953EBF">
        <w:rPr>
          <w:rFonts w:ascii="Bookman Old Style" w:eastAsia="Times New Roman" w:hAnsi="Bookman Old Style" w:cs="Times New Roman"/>
          <w:bCs/>
          <w:color w:val="000000"/>
          <w:sz w:val="24"/>
          <w:szCs w:val="24"/>
          <w:lang w:val="sv-SE"/>
        </w:rPr>
        <w:lastRenderedPageBreak/>
        <w:t xml:space="preserve">Dengan </w:t>
      </w:r>
      <w:r w:rsidRPr="00953EBF">
        <w:rPr>
          <w:rFonts w:ascii="Bookman Old Style" w:eastAsia="Times New Roman" w:hAnsi="Bookman Old Style" w:cs="Times New Roman"/>
          <w:bCs/>
          <w:color w:val="000000"/>
          <w:sz w:val="24"/>
          <w:szCs w:val="24"/>
        </w:rPr>
        <w:t xml:space="preserve">Kesepakatan </w:t>
      </w:r>
      <w:r w:rsidRPr="00953EBF">
        <w:rPr>
          <w:rFonts w:ascii="Bookman Old Style" w:eastAsia="Times New Roman" w:hAnsi="Bookman Old Style" w:cs="Times New Roman"/>
          <w:bCs/>
          <w:color w:val="000000"/>
          <w:sz w:val="24"/>
          <w:szCs w:val="24"/>
          <w:lang w:val="sv-SE"/>
        </w:rPr>
        <w:t xml:space="preserve"> Bersama </w:t>
      </w:r>
    </w:p>
    <w:p w:rsidR="00553A82" w:rsidRPr="00953EBF" w:rsidRDefault="00553A82" w:rsidP="00553A82">
      <w:pPr>
        <w:spacing w:after="120" w:line="240" w:lineRule="auto"/>
        <w:ind w:right="18"/>
        <w:jc w:val="center"/>
        <w:rPr>
          <w:rFonts w:ascii="Bookman Old Style" w:eastAsia="Times New Roman" w:hAnsi="Bookman Old Style" w:cs="Times New Roman"/>
          <w:bCs/>
          <w:color w:val="000000"/>
          <w:sz w:val="24"/>
          <w:szCs w:val="24"/>
          <w:lang w:val="en-US"/>
        </w:rPr>
      </w:pPr>
      <w:r w:rsidRPr="00953EBF">
        <w:rPr>
          <w:rFonts w:ascii="Bookman Old Style" w:eastAsia="Times New Roman" w:hAnsi="Bookman Old Style" w:cs="Times New Roman"/>
          <w:bCs/>
          <w:color w:val="000000"/>
          <w:sz w:val="24"/>
          <w:szCs w:val="24"/>
          <w:lang w:val="sv-SE"/>
        </w:rPr>
        <w:t xml:space="preserve">BADAN PERMUSYAWARATAN DESA </w:t>
      </w:r>
      <w:r w:rsidRPr="00953EBF">
        <w:rPr>
          <w:rFonts w:ascii="Bookman Old Style" w:eastAsia="Times New Roman" w:hAnsi="Bookman Old Style" w:cs="Times New Roman"/>
          <w:bCs/>
          <w:color w:val="000000"/>
          <w:sz w:val="24"/>
          <w:szCs w:val="24"/>
        </w:rPr>
        <w:t>PAGERDAWUNG</w:t>
      </w:r>
    </w:p>
    <w:p w:rsidR="00553A82" w:rsidRPr="00953EBF" w:rsidRDefault="00553A82" w:rsidP="00553A82">
      <w:pPr>
        <w:spacing w:after="120" w:line="240" w:lineRule="auto"/>
        <w:ind w:right="18"/>
        <w:jc w:val="center"/>
        <w:rPr>
          <w:rFonts w:ascii="Bookman Old Style" w:eastAsia="Times New Roman" w:hAnsi="Bookman Old Style" w:cs="Times New Roman"/>
          <w:bCs/>
          <w:color w:val="000000"/>
          <w:sz w:val="24"/>
          <w:szCs w:val="24"/>
          <w:lang w:val="en-US"/>
        </w:rPr>
      </w:pPr>
      <w:r w:rsidRPr="00953EBF">
        <w:rPr>
          <w:rFonts w:ascii="Bookman Old Style" w:eastAsia="Times New Roman" w:hAnsi="Bookman Old Style" w:cs="Times New Roman"/>
          <w:bCs/>
          <w:color w:val="000000"/>
          <w:sz w:val="24"/>
          <w:szCs w:val="24"/>
          <w:lang w:val="en-US"/>
        </w:rPr>
        <w:t>dan</w:t>
      </w:r>
    </w:p>
    <w:p w:rsidR="00553A82" w:rsidRPr="00953EBF" w:rsidRDefault="00553A82" w:rsidP="00553A82">
      <w:pPr>
        <w:spacing w:after="0" w:line="240" w:lineRule="auto"/>
        <w:ind w:right="18"/>
        <w:jc w:val="center"/>
        <w:rPr>
          <w:rFonts w:ascii="Bookman Old Style" w:eastAsia="Times New Roman" w:hAnsi="Bookman Old Style" w:cs="Times New Roman"/>
          <w:bCs/>
          <w:color w:val="000000"/>
          <w:sz w:val="24"/>
          <w:szCs w:val="24"/>
        </w:rPr>
      </w:pPr>
      <w:r w:rsidRPr="00953EBF">
        <w:rPr>
          <w:rFonts w:ascii="Bookman Old Style" w:eastAsia="Times New Roman" w:hAnsi="Bookman Old Style" w:cs="Bookman Old Style"/>
          <w:sz w:val="24"/>
          <w:szCs w:val="24"/>
          <w:lang w:val="en-US"/>
        </w:rPr>
        <w:t xml:space="preserve">KEPALA DESA </w:t>
      </w:r>
      <w:r w:rsidRPr="00953EBF">
        <w:rPr>
          <w:rFonts w:ascii="Bookman Old Style" w:eastAsia="Times New Roman" w:hAnsi="Bookman Old Style" w:cs="Bookman Old Style"/>
          <w:sz w:val="24"/>
          <w:szCs w:val="24"/>
        </w:rPr>
        <w:t>PAGERDAWUNG</w:t>
      </w:r>
    </w:p>
    <w:p w:rsidR="00553A82" w:rsidRPr="00953EBF" w:rsidRDefault="00553A82" w:rsidP="00553A82">
      <w:pPr>
        <w:spacing w:after="0" w:line="240" w:lineRule="auto"/>
        <w:ind w:right="18"/>
        <w:rPr>
          <w:rFonts w:ascii="Bookman Old Style" w:eastAsia="Times New Roman" w:hAnsi="Bookman Old Style" w:cs="Times New Roman"/>
          <w:bCs/>
          <w:color w:val="000000"/>
          <w:sz w:val="24"/>
          <w:szCs w:val="24"/>
          <w:lang w:val="sv-SE"/>
        </w:rPr>
      </w:pPr>
    </w:p>
    <w:p w:rsidR="00553A82" w:rsidRPr="00953EBF" w:rsidRDefault="00553A82" w:rsidP="00553A82">
      <w:pPr>
        <w:spacing w:after="0" w:line="240" w:lineRule="auto"/>
        <w:ind w:right="18"/>
        <w:jc w:val="center"/>
        <w:rPr>
          <w:rFonts w:ascii="Bookman Old Style" w:eastAsia="Times New Roman" w:hAnsi="Bookman Old Style" w:cs="Times New Roman"/>
          <w:bCs/>
          <w:color w:val="000000"/>
          <w:sz w:val="24"/>
          <w:szCs w:val="24"/>
          <w:lang w:val="sv-SE"/>
        </w:rPr>
      </w:pPr>
      <w:r w:rsidRPr="00953EBF">
        <w:rPr>
          <w:rFonts w:ascii="Bookman Old Style" w:eastAsia="Times New Roman" w:hAnsi="Bookman Old Style" w:cs="Times New Roman"/>
          <w:bCs/>
          <w:color w:val="000000"/>
          <w:sz w:val="24"/>
          <w:szCs w:val="24"/>
          <w:lang w:val="sv-SE"/>
        </w:rPr>
        <w:t>MEMUTUSKAN</w:t>
      </w:r>
    </w:p>
    <w:p w:rsidR="00553A82" w:rsidRPr="00953EBF" w:rsidRDefault="00553A82" w:rsidP="00553A82">
      <w:pPr>
        <w:spacing w:after="0" w:line="240" w:lineRule="auto"/>
        <w:ind w:right="18"/>
        <w:jc w:val="center"/>
        <w:rPr>
          <w:rFonts w:ascii="Bookman Old Style" w:eastAsia="Times New Roman" w:hAnsi="Bookman Old Style" w:cs="Times New Roman"/>
          <w:bCs/>
          <w:color w:val="000000"/>
          <w:sz w:val="24"/>
          <w:szCs w:val="24"/>
          <w:lang w:val="sv-SE"/>
        </w:rPr>
      </w:pPr>
    </w:p>
    <w:p w:rsidR="00553A82" w:rsidRPr="00C273EE" w:rsidRDefault="00553A82" w:rsidP="00553A82">
      <w:pPr>
        <w:tabs>
          <w:tab w:val="left" w:pos="1800"/>
        </w:tabs>
        <w:spacing w:after="0" w:line="240" w:lineRule="auto"/>
        <w:ind w:left="1800" w:right="18" w:hanging="1800"/>
        <w:jc w:val="both"/>
        <w:rPr>
          <w:rFonts w:ascii="Bookman Old Style" w:eastAsia="Times New Roman" w:hAnsi="Bookman Old Style" w:cs="Times New Roman"/>
          <w:bCs/>
          <w:color w:val="000000"/>
          <w:sz w:val="24"/>
          <w:szCs w:val="24"/>
        </w:rPr>
      </w:pPr>
      <w:r w:rsidRPr="00953EBF">
        <w:rPr>
          <w:rFonts w:ascii="Bookman Old Style" w:eastAsia="Times New Roman" w:hAnsi="Bookman Old Style" w:cs="Times New Roman"/>
          <w:color w:val="000000"/>
          <w:sz w:val="24"/>
          <w:szCs w:val="24"/>
          <w:lang w:val="sv-SE"/>
        </w:rPr>
        <w:t>Menetapkan :</w:t>
      </w:r>
      <w:r w:rsidRPr="00953EBF">
        <w:rPr>
          <w:rFonts w:ascii="Bookman Old Style" w:eastAsia="Times New Roman" w:hAnsi="Bookman Old Style" w:cs="Times New Roman"/>
          <w:color w:val="000000"/>
          <w:sz w:val="24"/>
          <w:szCs w:val="24"/>
          <w:lang w:val="sv-SE"/>
        </w:rPr>
        <w:tab/>
      </w:r>
      <w:r w:rsidRPr="00953EBF">
        <w:rPr>
          <w:rFonts w:ascii="Bookman Old Style" w:eastAsia="Times New Roman" w:hAnsi="Bookman Old Style" w:cs="Times New Roman"/>
          <w:bCs/>
          <w:color w:val="000000"/>
          <w:sz w:val="24"/>
          <w:szCs w:val="24"/>
          <w:lang w:val="sv-SE"/>
        </w:rPr>
        <w:t xml:space="preserve">PERATURAN DESA </w:t>
      </w:r>
      <w:r w:rsidRPr="00953EBF">
        <w:rPr>
          <w:rFonts w:ascii="Bookman Old Style" w:eastAsia="Times New Roman" w:hAnsi="Bookman Old Style" w:cs="Times New Roman"/>
          <w:bCs/>
          <w:color w:val="000000"/>
          <w:sz w:val="24"/>
          <w:szCs w:val="24"/>
        </w:rPr>
        <w:t>PAGERDAWUNG</w:t>
      </w:r>
      <w:r w:rsidRPr="00953EBF">
        <w:rPr>
          <w:rFonts w:ascii="Bookman Old Style" w:eastAsia="Times New Roman" w:hAnsi="Bookman Old Style" w:cs="Times New Roman"/>
          <w:bCs/>
          <w:color w:val="000000"/>
          <w:sz w:val="24"/>
          <w:szCs w:val="24"/>
          <w:lang w:val="sv-SE"/>
        </w:rPr>
        <w:t xml:space="preserve"> TENTANG ANGGARAN PENDAPATAN DAN BELANJA DESA TAHUN ANGGARAN </w:t>
      </w:r>
      <w:r w:rsidRPr="00953EBF">
        <w:rPr>
          <w:rFonts w:ascii="Bookman Old Style" w:eastAsia="Times New Roman" w:hAnsi="Bookman Old Style" w:cs="Times New Roman"/>
          <w:bCs/>
          <w:color w:val="000000"/>
          <w:sz w:val="24"/>
          <w:szCs w:val="24"/>
          <w:lang w:val="en-US"/>
        </w:rPr>
        <w:t>20</w:t>
      </w:r>
      <w:r>
        <w:rPr>
          <w:rFonts w:ascii="Bookman Old Style" w:eastAsia="Times New Roman" w:hAnsi="Bookman Old Style" w:cs="Times New Roman"/>
          <w:bCs/>
          <w:color w:val="000000"/>
          <w:sz w:val="24"/>
          <w:szCs w:val="24"/>
        </w:rPr>
        <w:t>2</w:t>
      </w:r>
      <w:r w:rsidR="00E91323">
        <w:rPr>
          <w:rFonts w:ascii="Bookman Old Style" w:eastAsia="Times New Roman" w:hAnsi="Bookman Old Style" w:cs="Times New Roman"/>
          <w:bCs/>
          <w:color w:val="000000"/>
          <w:sz w:val="24"/>
          <w:szCs w:val="24"/>
        </w:rPr>
        <w:t>1</w:t>
      </w:r>
    </w:p>
    <w:p w:rsidR="00553A82" w:rsidRPr="00953EBF" w:rsidRDefault="00553A82" w:rsidP="00553A82">
      <w:pPr>
        <w:tabs>
          <w:tab w:val="left" w:pos="2340"/>
        </w:tabs>
        <w:spacing w:after="0" w:line="360" w:lineRule="auto"/>
        <w:ind w:left="2707" w:right="14" w:hanging="2707"/>
        <w:jc w:val="center"/>
        <w:rPr>
          <w:rFonts w:ascii="Bookman Old Style" w:eastAsia="Times New Roman" w:hAnsi="Bookman Old Style" w:cs="Times New Roman"/>
          <w:bCs/>
          <w:color w:val="000000"/>
          <w:sz w:val="24"/>
          <w:szCs w:val="24"/>
        </w:rPr>
      </w:pPr>
    </w:p>
    <w:p w:rsidR="00D95089" w:rsidRPr="00D95089" w:rsidRDefault="00D95089" w:rsidP="00D95089">
      <w:pPr>
        <w:spacing w:after="0" w:line="240" w:lineRule="auto"/>
        <w:ind w:left="2700" w:hanging="2700"/>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lang w:val="en-US"/>
        </w:rPr>
        <w:t>BAB I</w:t>
      </w:r>
    </w:p>
    <w:p w:rsidR="00D95089" w:rsidRPr="00D95089" w:rsidRDefault="00D95089" w:rsidP="00D95089">
      <w:pPr>
        <w:spacing w:after="0" w:line="240" w:lineRule="auto"/>
        <w:ind w:left="2700" w:hanging="2700"/>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lang w:val="en-US"/>
        </w:rPr>
        <w:t xml:space="preserve">KETENTUAN UMUM </w:t>
      </w:r>
    </w:p>
    <w:p w:rsidR="00D95089" w:rsidRPr="00D95089" w:rsidRDefault="00D95089" w:rsidP="00D95089">
      <w:pPr>
        <w:spacing w:after="200" w:line="240" w:lineRule="auto"/>
        <w:ind w:left="2700" w:hanging="2700"/>
        <w:jc w:val="center"/>
        <w:rPr>
          <w:rFonts w:ascii="Bookman Old Style" w:eastAsia="Times New Roman" w:hAnsi="Bookman Old Style" w:cs="Times New Roman"/>
          <w:sz w:val="24"/>
          <w:szCs w:val="24"/>
          <w:lang w:val="en-US"/>
        </w:rPr>
      </w:pPr>
      <w:proofErr w:type="spellStart"/>
      <w:r w:rsidRPr="00D95089">
        <w:rPr>
          <w:rFonts w:ascii="Bookman Old Style" w:eastAsia="Times New Roman" w:hAnsi="Bookman Old Style" w:cs="Times New Roman"/>
          <w:sz w:val="24"/>
          <w:szCs w:val="24"/>
          <w:lang w:val="en-US"/>
        </w:rPr>
        <w:t>Pasal</w:t>
      </w:r>
      <w:proofErr w:type="spellEnd"/>
      <w:r w:rsidRPr="00D95089">
        <w:rPr>
          <w:rFonts w:ascii="Bookman Old Style" w:eastAsia="Times New Roman" w:hAnsi="Bookman Old Style" w:cs="Times New Roman"/>
          <w:sz w:val="24"/>
          <w:szCs w:val="24"/>
          <w:lang w:val="en-US"/>
        </w:rPr>
        <w:t xml:space="preserve"> 1</w:t>
      </w:r>
    </w:p>
    <w:p w:rsidR="00D95089" w:rsidRPr="00D95089" w:rsidRDefault="00D95089" w:rsidP="00D95089">
      <w:pPr>
        <w:tabs>
          <w:tab w:val="left" w:pos="378"/>
        </w:tabs>
        <w:spacing w:after="0" w:line="240" w:lineRule="auto"/>
        <w:ind w:left="1134"/>
        <w:jc w:val="both"/>
        <w:rPr>
          <w:rFonts w:ascii="Bookman Old Style" w:eastAsia="Times New Roman" w:hAnsi="Bookman Old Style" w:cs="Arial"/>
          <w:sz w:val="24"/>
          <w:szCs w:val="24"/>
        </w:rPr>
      </w:pPr>
      <w:r w:rsidRPr="00D95089">
        <w:rPr>
          <w:rFonts w:ascii="Bookman Old Style" w:eastAsia="Times New Roman" w:hAnsi="Bookman Old Style" w:cs="Arial"/>
          <w:sz w:val="24"/>
          <w:szCs w:val="24"/>
        </w:rPr>
        <w:t xml:space="preserve">Dalam Peraturan </w:t>
      </w:r>
      <w:proofErr w:type="spellStart"/>
      <w:r w:rsidRPr="00D95089">
        <w:rPr>
          <w:rFonts w:ascii="Bookman Old Style" w:eastAsia="Times New Roman" w:hAnsi="Bookman Old Style" w:cs="Arial"/>
          <w:sz w:val="24"/>
          <w:szCs w:val="24"/>
          <w:lang w:val="en-US"/>
        </w:rPr>
        <w:t>Desa</w:t>
      </w:r>
      <w:proofErr w:type="spellEnd"/>
      <w:r w:rsidRPr="00D95089">
        <w:rPr>
          <w:rFonts w:ascii="Bookman Old Style" w:eastAsia="Times New Roman" w:hAnsi="Bookman Old Style" w:cs="Arial"/>
          <w:sz w:val="24"/>
          <w:szCs w:val="24"/>
        </w:rPr>
        <w:t xml:space="preserve"> ini yang dimaksud dengan :</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Daerah adalah Kabupaten Kendal.</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Pemerintah Daerah adalah Bupati dan perangkat daerah sebagai unsur penyelenggaraan pemerintah daerah.</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rPr>
        <w:t>Bupati adalah Bupati Kendal</w:t>
      </w:r>
      <w:r w:rsidRPr="00D95089">
        <w:rPr>
          <w:rFonts w:ascii="Bookman Old Style" w:eastAsia="Times New Roman" w:hAnsi="Bookman Old Style" w:cs="Times New Roman"/>
          <w:sz w:val="24"/>
          <w:szCs w:val="24"/>
          <w:lang w:val="it-IT"/>
        </w:rPr>
        <w:t>.</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Camat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Perangkat</w:t>
      </w:r>
      <w:proofErr w:type="spellEnd"/>
      <w:r w:rsidRPr="00D95089">
        <w:rPr>
          <w:rFonts w:ascii="Bookman Old Style" w:eastAsia="Times New Roman" w:hAnsi="Bookman Old Style" w:cs="Times New Roman"/>
          <w:sz w:val="24"/>
          <w:szCs w:val="24"/>
          <w:lang w:val="en-US"/>
        </w:rPr>
        <w:t xml:space="preserve"> Daerah yang </w:t>
      </w:r>
      <w:proofErr w:type="spellStart"/>
      <w:r w:rsidRPr="00D95089">
        <w:rPr>
          <w:rFonts w:ascii="Bookman Old Style" w:eastAsia="Times New Roman" w:hAnsi="Bookman Old Style" w:cs="Times New Roman"/>
          <w:sz w:val="24"/>
          <w:szCs w:val="24"/>
          <w:lang w:val="en-US"/>
        </w:rPr>
        <w:t>mempunyai</w:t>
      </w:r>
      <w:proofErr w:type="spellEnd"/>
      <w:r w:rsidRPr="00D95089">
        <w:rPr>
          <w:rFonts w:ascii="Bookman Old Style" w:eastAsia="Times New Roman" w:hAnsi="Bookman Old Style" w:cs="Times New Roman"/>
          <w:sz w:val="24"/>
          <w:szCs w:val="24"/>
          <w:lang w:val="en-US"/>
        </w:rPr>
        <w:t xml:space="preserve"> wilayah </w:t>
      </w:r>
      <w:proofErr w:type="spellStart"/>
      <w:r w:rsidRPr="00D95089">
        <w:rPr>
          <w:rFonts w:ascii="Bookman Old Style" w:eastAsia="Times New Roman" w:hAnsi="Bookman Old Style" w:cs="Times New Roman"/>
          <w:sz w:val="24"/>
          <w:szCs w:val="24"/>
          <w:lang w:val="en-US"/>
        </w:rPr>
        <w:t>kerja</w:t>
      </w:r>
      <w:proofErr w:type="spellEnd"/>
      <w:r w:rsidRPr="00D95089">
        <w:rPr>
          <w:rFonts w:ascii="Bookman Old Style" w:eastAsia="Times New Roman" w:hAnsi="Bookman Old Style" w:cs="Times New Roman"/>
          <w:sz w:val="24"/>
          <w:szCs w:val="24"/>
          <w:lang w:val="en-US"/>
        </w:rPr>
        <w:t xml:space="preserve"> di </w:t>
      </w:r>
      <w:proofErr w:type="spellStart"/>
      <w:r w:rsidRPr="00D95089">
        <w:rPr>
          <w:rFonts w:ascii="Bookman Old Style" w:eastAsia="Times New Roman" w:hAnsi="Bookman Old Style" w:cs="Times New Roman"/>
          <w:sz w:val="24"/>
          <w:szCs w:val="24"/>
          <w:lang w:val="en-US"/>
        </w:rPr>
        <w:t>tingkat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Kecamatan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Kabupaten</w:t>
      </w:r>
      <w:proofErr w:type="spellEnd"/>
      <w:r w:rsidRPr="00D95089">
        <w:rPr>
          <w:rFonts w:ascii="Bookman Old Style" w:eastAsia="Times New Roman" w:hAnsi="Bookman Old Style" w:cs="Times New Roman"/>
          <w:sz w:val="24"/>
          <w:szCs w:val="24"/>
          <w:lang w:val="en-US"/>
        </w:rPr>
        <w:t xml:space="preserve"> Kendal.</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adat</w:t>
      </w:r>
      <w:proofErr w:type="spellEnd"/>
      <w:r w:rsidRPr="00D95089">
        <w:rPr>
          <w:rFonts w:ascii="Bookman Old Style" w:eastAsia="Times New Roman" w:hAnsi="Bookman Old Style" w:cs="Times New Roman"/>
          <w:sz w:val="24"/>
          <w:szCs w:val="24"/>
          <w:lang w:val="en-US"/>
        </w:rPr>
        <w:t>,</w:t>
      </w:r>
      <w:r w:rsidRPr="00D95089">
        <w:rPr>
          <w:rFonts w:ascii="Bookman Old Style" w:eastAsia="Times New Roman" w:hAnsi="Bookman Old Style" w:cs="Times New Roman"/>
          <w:sz w:val="24"/>
          <w:szCs w:val="24"/>
        </w:rPr>
        <w:t xml:space="preserve"> yang</w:t>
      </w:r>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selanjutnya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disebut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hukum</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memiliki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batas</w:t>
      </w:r>
      <w:proofErr w:type="spellEnd"/>
      <w:r w:rsidRPr="00D95089">
        <w:rPr>
          <w:rFonts w:ascii="Bookman Old Style" w:eastAsia="Times New Roman" w:hAnsi="Bookman Old Style" w:cs="Times New Roman"/>
          <w:sz w:val="24"/>
          <w:szCs w:val="24"/>
          <w:lang w:val="en-US"/>
        </w:rPr>
        <w:t xml:space="preserve"> wilayah yang </w:t>
      </w:r>
      <w:proofErr w:type="spellStart"/>
      <w:r w:rsidRPr="00D95089">
        <w:rPr>
          <w:rFonts w:ascii="Bookman Old Style" w:eastAsia="Times New Roman" w:hAnsi="Bookman Old Style" w:cs="Times New Roman"/>
          <w:sz w:val="24"/>
          <w:szCs w:val="24"/>
          <w:lang w:val="en-US"/>
        </w:rPr>
        <w:t>berwenang</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untuk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mengatur</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mengurus</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urusan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kepentingan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setempat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berdasarkan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prakarsa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hak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asal</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usul</w:t>
      </w:r>
      <w:proofErr w:type="spellEnd"/>
      <w:r w:rsidRPr="00D95089">
        <w:rPr>
          <w:rFonts w:ascii="Bookman Old Style" w:eastAsia="Times New Roman" w:hAnsi="Bookman Old Style" w:cs="Times New Roman"/>
          <w:sz w:val="24"/>
          <w:szCs w:val="24"/>
          <w:lang w:val="en-US"/>
        </w:rPr>
        <w:t>, dan/</w:t>
      </w:r>
      <w:proofErr w:type="spellStart"/>
      <w:r w:rsidRPr="00D95089">
        <w:rPr>
          <w:rFonts w:ascii="Bookman Old Style" w:eastAsia="Times New Roman" w:hAnsi="Bookman Old Style" w:cs="Times New Roman"/>
          <w:sz w:val="24"/>
          <w:szCs w:val="24"/>
          <w:lang w:val="en-US"/>
        </w:rPr>
        <w:t>atau</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hak</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tradisional</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diakui</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dihormati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sistem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Negara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Republik</w:t>
      </w:r>
      <w:proofErr w:type="spellEnd"/>
      <w:r w:rsidRPr="00D95089">
        <w:rPr>
          <w:rFonts w:ascii="Bookman Old Style" w:eastAsia="Times New Roman" w:hAnsi="Bookman Old Style" w:cs="Times New Roman"/>
          <w:sz w:val="24"/>
          <w:szCs w:val="24"/>
          <w:lang w:val="en-US"/>
        </w:rPr>
        <w:t xml:space="preserve"> Indonesia</w:t>
      </w:r>
      <w:r w:rsidRPr="00D95089">
        <w:rPr>
          <w:rFonts w:ascii="Bookman Old Style" w:eastAsia="Times New Roman" w:hAnsi="Bookman Old Style" w:cs="Times New Roman"/>
          <w:sz w:val="24"/>
          <w:szCs w:val="24"/>
          <w:lang w:val="it-IT"/>
        </w:rPr>
        <w:t>.</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penyelenggaraan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urusan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kepentingan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masyarakat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setempat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dalam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sistem</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Negara </w:t>
      </w:r>
      <w:proofErr w:type="spellStart"/>
      <w:r w:rsidRPr="00D95089">
        <w:rPr>
          <w:rFonts w:ascii="Bookman Old Style" w:eastAsia="Times New Roman" w:hAnsi="Bookman Old Style" w:cs="Times New Roman"/>
          <w:sz w:val="24"/>
          <w:szCs w:val="24"/>
          <w:lang w:val="en-US"/>
        </w:rPr>
        <w:t>Kesatuan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Republik</w:t>
      </w:r>
      <w:proofErr w:type="spellEnd"/>
      <w:r w:rsidRPr="00D95089">
        <w:rPr>
          <w:rFonts w:ascii="Bookman Old Style" w:eastAsia="Times New Roman" w:hAnsi="Bookman Old Style" w:cs="Times New Roman"/>
          <w:sz w:val="24"/>
          <w:szCs w:val="24"/>
          <w:lang w:val="en-US"/>
        </w:rPr>
        <w:t xml:space="preserve"> Indonesia</w:t>
      </w:r>
      <w:r w:rsidRPr="00D95089">
        <w:rPr>
          <w:rFonts w:ascii="Bookman Old Style" w:eastAsia="Times New Roman" w:hAnsi="Bookman Old Style" w:cs="Times New Roman"/>
          <w:sz w:val="24"/>
          <w:szCs w:val="24"/>
          <w:lang w:val="it-IT"/>
        </w:rPr>
        <w:t>.</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Pemerintah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Kepala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dibantu</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perangkat</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sebagai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unsur</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penyelenggara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Pemerintahan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it-IT"/>
        </w:rPr>
        <w:t>.</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Kepala Desa yang selanjutnya disingkat Kades adalah Kepala Desa di Daerah.</w:t>
      </w:r>
    </w:p>
    <w:p w:rsidR="00D95089" w:rsidRPr="00D95089" w:rsidRDefault="00D95089" w:rsidP="00D95089">
      <w:pPr>
        <w:numPr>
          <w:ilvl w:val="0"/>
          <w:numId w:val="2"/>
        </w:numPr>
        <w:tabs>
          <w:tab w:val="clear" w:pos="2520"/>
        </w:tabs>
        <w:spacing w:after="0" w:line="240" w:lineRule="auto"/>
        <w:ind w:left="1134"/>
        <w:jc w:val="both"/>
        <w:rPr>
          <w:rFonts w:ascii="Bookman Old Style" w:eastAsia="Times New Roman" w:hAnsi="Bookman Old Style" w:cs="Times New Roman"/>
          <w:sz w:val="24"/>
          <w:szCs w:val="24"/>
          <w:lang w:val="it-IT"/>
        </w:rPr>
      </w:pPr>
      <w:r w:rsidRPr="00D95089">
        <w:rPr>
          <w:rFonts w:ascii="Bookman Old Style" w:eastAsia="Times New Roman" w:hAnsi="Bookman Old Style" w:cs="Arial"/>
          <w:sz w:val="24"/>
          <w:szCs w:val="24"/>
        </w:rPr>
        <w:t>Perangkat Desa adalah pembantu Kepala Desa yang terdiri atas Sekretariat Desa, Pelaksana Kewilayahan, dan Pelaksana Teknis.</w:t>
      </w:r>
    </w:p>
    <w:p w:rsidR="00D95089" w:rsidRPr="00D95089" w:rsidRDefault="00D95089" w:rsidP="00D95089">
      <w:pPr>
        <w:numPr>
          <w:ilvl w:val="0"/>
          <w:numId w:val="2"/>
        </w:numPr>
        <w:tabs>
          <w:tab w:val="clear" w:pos="2520"/>
        </w:tabs>
        <w:spacing w:after="0" w:line="240" w:lineRule="auto"/>
        <w:ind w:left="1134" w:hanging="540"/>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Badan  Permusyawaratan  Desa  adalah  lembaga yang melaksanakan fungsi pemerintahan yang anggotanya merupakan wakil dari penduduk Desa berdasarkan keterwakilan wilayah dan ditetapkan secara demokratis.</w:t>
      </w:r>
    </w:p>
    <w:p w:rsidR="00D95089" w:rsidRPr="00D95089" w:rsidRDefault="00D95089" w:rsidP="00D95089">
      <w:pPr>
        <w:numPr>
          <w:ilvl w:val="0"/>
          <w:numId w:val="2"/>
        </w:numPr>
        <w:tabs>
          <w:tab w:val="clear" w:pos="2520"/>
        </w:tabs>
        <w:spacing w:after="0" w:line="240" w:lineRule="auto"/>
        <w:ind w:left="1134" w:hanging="540"/>
        <w:jc w:val="both"/>
        <w:rPr>
          <w:rFonts w:ascii="Bookman Old Style" w:eastAsia="Times New Roman" w:hAnsi="Bookman Old Style" w:cs="Times New Roman"/>
          <w:sz w:val="24"/>
          <w:szCs w:val="24"/>
          <w:lang w:val="it-IT"/>
        </w:rPr>
      </w:pPr>
      <w:proofErr w:type="spellStart"/>
      <w:r w:rsidRPr="00D95089">
        <w:rPr>
          <w:rFonts w:ascii="Bookman Old Style" w:eastAsia="Times New Roman" w:hAnsi="Bookman Old Style" w:cs="Times New Roman"/>
          <w:sz w:val="24"/>
          <w:szCs w:val="24"/>
          <w:lang w:val="en-US"/>
        </w:rPr>
        <w:t>Peraturan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adalah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peraturan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perundang-undangan</w:t>
      </w:r>
      <w:proofErr w:type="spellEnd"/>
      <w:r w:rsidRPr="00D95089">
        <w:rPr>
          <w:rFonts w:ascii="Bookman Old Style" w:eastAsia="Times New Roman" w:hAnsi="Bookman Old Style" w:cs="Times New Roman"/>
          <w:sz w:val="24"/>
          <w:szCs w:val="24"/>
          <w:lang w:val="en-US"/>
        </w:rPr>
        <w:t xml:space="preserve"> yang </w:t>
      </w:r>
      <w:proofErr w:type="spellStart"/>
      <w:r w:rsidRPr="00D95089">
        <w:rPr>
          <w:rFonts w:ascii="Bookman Old Style" w:eastAsia="Times New Roman" w:hAnsi="Bookman Old Style" w:cs="Times New Roman"/>
          <w:sz w:val="24"/>
          <w:szCs w:val="24"/>
          <w:lang w:val="en-US"/>
        </w:rPr>
        <w:t>ditetapkan</w:t>
      </w:r>
      <w:proofErr w:type="spellEnd"/>
      <w:r w:rsidRPr="00D95089">
        <w:rPr>
          <w:rFonts w:ascii="Bookman Old Style" w:eastAsia="Times New Roman" w:hAnsi="Bookman Old Style" w:cs="Times New Roman"/>
          <w:sz w:val="24"/>
          <w:szCs w:val="24"/>
          <w:lang w:val="en-US"/>
        </w:rPr>
        <w:t xml:space="preserve"> oleh </w:t>
      </w:r>
      <w:proofErr w:type="spellStart"/>
      <w:r w:rsidRPr="00D95089">
        <w:rPr>
          <w:rFonts w:ascii="Bookman Old Style" w:eastAsia="Times New Roman" w:hAnsi="Bookman Old Style" w:cs="Times New Roman"/>
          <w:sz w:val="24"/>
          <w:szCs w:val="24"/>
          <w:lang w:val="en-US"/>
        </w:rPr>
        <w:t>Kepala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setelah</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dibahas</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disepakati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bersama</w:t>
      </w:r>
      <w:proofErr w:type="spellEnd"/>
      <w:r w:rsidRPr="00D95089">
        <w:rPr>
          <w:rFonts w:ascii="Bookman Old Style" w:eastAsia="Times New Roman" w:hAnsi="Bookman Old Style" w:cs="Times New Roman"/>
          <w:sz w:val="24"/>
          <w:szCs w:val="24"/>
          <w:lang w:val="en-US"/>
        </w:rPr>
        <w:t xml:space="preserve"> Badan </w:t>
      </w:r>
      <w:proofErr w:type="spellStart"/>
      <w:r w:rsidRPr="00D95089">
        <w:rPr>
          <w:rFonts w:ascii="Bookman Old Style" w:eastAsia="Times New Roman" w:hAnsi="Bookman Old Style" w:cs="Times New Roman"/>
          <w:sz w:val="24"/>
          <w:szCs w:val="24"/>
          <w:lang w:val="en-US"/>
        </w:rPr>
        <w:t>Permusyawaratan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it-IT"/>
        </w:rPr>
        <w:t>.</w:t>
      </w:r>
    </w:p>
    <w:p w:rsidR="00D95089" w:rsidRPr="00D95089" w:rsidRDefault="00D95089" w:rsidP="00D95089">
      <w:pPr>
        <w:numPr>
          <w:ilvl w:val="0"/>
          <w:numId w:val="2"/>
        </w:numPr>
        <w:tabs>
          <w:tab w:val="clear" w:pos="2520"/>
        </w:tabs>
        <w:spacing w:after="0" w:line="240" w:lineRule="auto"/>
        <w:ind w:left="1134" w:hanging="547"/>
        <w:jc w:val="both"/>
        <w:rPr>
          <w:rFonts w:ascii="Bookman Old Style" w:eastAsia="Times New Roman" w:hAnsi="Bookman Old Style" w:cs="Times New Roman"/>
          <w:sz w:val="24"/>
          <w:szCs w:val="24"/>
          <w:lang w:val="it-IT"/>
        </w:rPr>
      </w:pPr>
      <w:r w:rsidRPr="00D95089">
        <w:rPr>
          <w:rFonts w:ascii="Bookman Old Style" w:eastAsia="Times New Roman" w:hAnsi="Bookman Old Style" w:cs="Times New Roman"/>
          <w:sz w:val="24"/>
          <w:szCs w:val="24"/>
          <w:lang w:val="it-IT"/>
        </w:rPr>
        <w:t xml:space="preserve">Anggaran Pendapatan dan Belanja Desa selanjutnya disingkat APB Desa adalah rencana keuangan tahunan pemerintahan desa yang </w:t>
      </w:r>
      <w:r w:rsidRPr="00D95089">
        <w:rPr>
          <w:rFonts w:ascii="Bookman Old Style" w:eastAsia="Times New Roman" w:hAnsi="Bookman Old Style" w:cs="Times New Roman"/>
          <w:sz w:val="24"/>
          <w:szCs w:val="24"/>
          <w:lang w:val="it-IT"/>
        </w:rPr>
        <w:lastRenderedPageBreak/>
        <w:t>dibahas dan disetujui oleh Pemerintah Desa dan BPD yang ditetapkan dengan Peraturan Desa.</w:t>
      </w:r>
    </w:p>
    <w:p w:rsidR="00D95089" w:rsidRPr="00D95089" w:rsidRDefault="00D95089" w:rsidP="00D95089">
      <w:pPr>
        <w:spacing w:after="0" w:line="276" w:lineRule="auto"/>
        <w:ind w:right="18"/>
        <w:jc w:val="center"/>
        <w:rPr>
          <w:rFonts w:ascii="Bookman Old Style" w:eastAsia="Times New Roman" w:hAnsi="Bookman Old Style" w:cs="Times New Roman"/>
          <w:bCs/>
          <w:sz w:val="24"/>
          <w:szCs w:val="24"/>
        </w:rPr>
      </w:pPr>
    </w:p>
    <w:p w:rsidR="00D95089" w:rsidRPr="00D95089" w:rsidRDefault="00D95089" w:rsidP="00D95089">
      <w:pPr>
        <w:spacing w:after="0" w:line="360" w:lineRule="auto"/>
        <w:ind w:right="18"/>
        <w:jc w:val="center"/>
        <w:rPr>
          <w:rFonts w:ascii="Bookman Old Style" w:eastAsia="Times New Roman" w:hAnsi="Bookman Old Style" w:cs="Times New Roman"/>
          <w:bCs/>
          <w:sz w:val="24"/>
          <w:szCs w:val="24"/>
        </w:rPr>
      </w:pPr>
      <w:r w:rsidRPr="00D95089">
        <w:rPr>
          <w:rFonts w:ascii="Bookman Old Style" w:eastAsia="Times New Roman" w:hAnsi="Bookman Old Style" w:cs="Times New Roman"/>
          <w:bCs/>
          <w:sz w:val="24"/>
          <w:szCs w:val="24"/>
        </w:rPr>
        <w:t>BAB II</w:t>
      </w:r>
    </w:p>
    <w:p w:rsidR="00D95089" w:rsidRPr="00D95089" w:rsidRDefault="00D95089" w:rsidP="00D95089">
      <w:pPr>
        <w:spacing w:after="0" w:line="360" w:lineRule="auto"/>
        <w:ind w:right="18"/>
        <w:jc w:val="center"/>
        <w:rPr>
          <w:rFonts w:ascii="Bookman Old Style" w:eastAsia="Times New Roman" w:hAnsi="Bookman Old Style" w:cs="Times New Roman"/>
          <w:bCs/>
          <w:sz w:val="24"/>
          <w:szCs w:val="24"/>
        </w:rPr>
      </w:pPr>
      <w:r w:rsidRPr="00D95089">
        <w:rPr>
          <w:rFonts w:ascii="Bookman Old Style" w:eastAsia="Times New Roman" w:hAnsi="Bookman Old Style" w:cs="Times New Roman"/>
          <w:bCs/>
          <w:sz w:val="24"/>
          <w:szCs w:val="24"/>
        </w:rPr>
        <w:t>ANGGARAN PENDAPATAN DAN BELANJA DESA</w:t>
      </w:r>
    </w:p>
    <w:p w:rsidR="009D02FF" w:rsidRDefault="009D02FF" w:rsidP="00D95089">
      <w:pPr>
        <w:spacing w:after="0" w:line="360" w:lineRule="auto"/>
        <w:ind w:right="18"/>
        <w:jc w:val="center"/>
        <w:rPr>
          <w:rFonts w:ascii="Bookman Old Style" w:eastAsia="Times New Roman" w:hAnsi="Bookman Old Style" w:cs="Times New Roman"/>
          <w:bCs/>
          <w:sz w:val="24"/>
          <w:szCs w:val="24"/>
        </w:rPr>
      </w:pPr>
    </w:p>
    <w:p w:rsidR="00D95089" w:rsidRPr="00D95089" w:rsidRDefault="00D95089" w:rsidP="00D95089">
      <w:pPr>
        <w:spacing w:after="0" w:line="360" w:lineRule="auto"/>
        <w:ind w:right="18"/>
        <w:jc w:val="center"/>
        <w:rPr>
          <w:rFonts w:ascii="Bookman Old Style" w:eastAsia="Times New Roman" w:hAnsi="Bookman Old Style" w:cs="Times New Roman"/>
          <w:bCs/>
          <w:sz w:val="24"/>
          <w:szCs w:val="24"/>
        </w:rPr>
      </w:pPr>
      <w:r w:rsidRPr="00D95089">
        <w:rPr>
          <w:rFonts w:ascii="Bookman Old Style" w:eastAsia="Times New Roman" w:hAnsi="Bookman Old Style" w:cs="Times New Roman"/>
          <w:bCs/>
          <w:sz w:val="24"/>
          <w:szCs w:val="24"/>
        </w:rPr>
        <w:t>Pasal 2</w:t>
      </w:r>
    </w:p>
    <w:tbl>
      <w:tblPr>
        <w:tblW w:w="9015" w:type="dxa"/>
        <w:tblLook w:val="01E0" w:firstRow="1" w:lastRow="1" w:firstColumn="1" w:lastColumn="1" w:noHBand="0" w:noVBand="0"/>
      </w:tblPr>
      <w:tblGrid>
        <w:gridCol w:w="460"/>
        <w:gridCol w:w="11"/>
        <w:gridCol w:w="5766"/>
        <w:gridCol w:w="2694"/>
        <w:gridCol w:w="84"/>
      </w:tblGrid>
      <w:tr w:rsidR="00D95089" w:rsidRPr="00D95089" w:rsidTr="00D95089">
        <w:trPr>
          <w:gridAfter w:val="1"/>
          <w:wAfter w:w="84" w:type="dxa"/>
        </w:trPr>
        <w:tc>
          <w:tcPr>
            <w:tcW w:w="8931" w:type="dxa"/>
            <w:gridSpan w:val="4"/>
          </w:tcPr>
          <w:p w:rsidR="00D95089" w:rsidRPr="00D95089" w:rsidRDefault="00D95089" w:rsidP="00D95089">
            <w:pPr>
              <w:spacing w:after="0" w:line="240" w:lineRule="auto"/>
              <w:jc w:val="both"/>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color w:val="000000"/>
                <w:sz w:val="24"/>
                <w:szCs w:val="24"/>
              </w:rPr>
              <w:t xml:space="preserve">Penjabaran </w:t>
            </w:r>
            <w:proofErr w:type="spellStart"/>
            <w:r w:rsidRPr="00D95089">
              <w:rPr>
                <w:rFonts w:ascii="Bookman Old Style" w:eastAsia="Times New Roman" w:hAnsi="Bookman Old Style" w:cs="Times New Roman"/>
                <w:sz w:val="24"/>
                <w:szCs w:val="24"/>
                <w:lang w:val="en-US"/>
              </w:rPr>
              <w:t>Anggaran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Pendapatan</w:t>
            </w:r>
            <w:proofErr w:type="spellEnd"/>
            <w:r w:rsidRPr="00D95089">
              <w:rPr>
                <w:rFonts w:ascii="Bookman Old Style" w:eastAsia="Times New Roman" w:hAnsi="Bookman Old Style" w:cs="Times New Roman"/>
                <w:sz w:val="24"/>
                <w:szCs w:val="24"/>
                <w:lang w:val="en-US"/>
              </w:rPr>
              <w:t xml:space="preserve"> dan </w:t>
            </w:r>
            <w:proofErr w:type="spellStart"/>
            <w:r w:rsidRPr="00D95089">
              <w:rPr>
                <w:rFonts w:ascii="Bookman Old Style" w:eastAsia="Times New Roman" w:hAnsi="Bookman Old Style" w:cs="Times New Roman"/>
                <w:sz w:val="24"/>
                <w:szCs w:val="24"/>
                <w:lang w:val="en-US"/>
              </w:rPr>
              <w:t>Belanja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Tahun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Anggaran</w:t>
            </w:r>
            <w:proofErr w:type="spellEnd"/>
            <w:r w:rsidRPr="00D95089">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 xml:space="preserve">21 </w:t>
            </w:r>
            <w:proofErr w:type="spellStart"/>
            <w:r w:rsidRPr="00D95089">
              <w:rPr>
                <w:rFonts w:ascii="Bookman Old Style" w:eastAsia="Times New Roman" w:hAnsi="Bookman Old Style" w:cs="Times New Roman"/>
                <w:sz w:val="24"/>
                <w:szCs w:val="24"/>
                <w:lang w:val="en-US"/>
              </w:rPr>
              <w:t>dengan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rincian</w:t>
            </w:r>
            <w:proofErr w:type="spellEnd"/>
            <w:r w:rsidRPr="00D95089">
              <w:rPr>
                <w:rFonts w:ascii="Bookman Old Style" w:eastAsia="Times New Roman" w:hAnsi="Bookman Old Style" w:cs="Times New Roman"/>
                <w:sz w:val="24"/>
                <w:szCs w:val="24"/>
                <w:lang w:val="en-US"/>
              </w:rPr>
              <w:t xml:space="preserve"> </w:t>
            </w:r>
            <w:r w:rsidRPr="00D95089">
              <w:rPr>
                <w:rFonts w:ascii="Bookman Old Style" w:eastAsia="Times New Roman" w:hAnsi="Bookman Old Style" w:cs="Times New Roman"/>
                <w:sz w:val="24"/>
                <w:szCs w:val="24"/>
              </w:rPr>
              <w:t>s</w:t>
            </w:r>
            <w:proofErr w:type="spellStart"/>
            <w:r w:rsidRPr="00D95089">
              <w:rPr>
                <w:rFonts w:ascii="Bookman Old Style" w:eastAsia="Times New Roman" w:hAnsi="Bookman Old Style" w:cs="Times New Roman"/>
                <w:sz w:val="24"/>
                <w:szCs w:val="24"/>
                <w:lang w:val="en-US"/>
              </w:rPr>
              <w:t>ebagai</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berikut</w:t>
            </w:r>
            <w:proofErr w:type="spellEnd"/>
            <w:r w:rsidRPr="00D95089">
              <w:rPr>
                <w:rFonts w:ascii="Bookman Old Style" w:eastAsia="Times New Roman" w:hAnsi="Bookman Old Style" w:cs="Times New Roman"/>
                <w:sz w:val="24"/>
                <w:szCs w:val="24"/>
                <w:lang w:val="en-US"/>
              </w:rPr>
              <w:t xml:space="preserve">   : </w:t>
            </w:r>
          </w:p>
        </w:tc>
      </w:tr>
      <w:tr w:rsidR="00D95089" w:rsidRPr="00D95089" w:rsidTr="00D95089">
        <w:trPr>
          <w:gridAfter w:val="1"/>
          <w:wAfter w:w="84" w:type="dxa"/>
        </w:trPr>
        <w:tc>
          <w:tcPr>
            <w:tcW w:w="8931" w:type="dxa"/>
            <w:gridSpan w:val="4"/>
          </w:tcPr>
          <w:p w:rsidR="00D95089" w:rsidRPr="00D95089" w:rsidRDefault="00D95089" w:rsidP="00D95089">
            <w:pPr>
              <w:spacing w:after="0" w:line="240" w:lineRule="auto"/>
              <w:jc w:val="center"/>
              <w:rPr>
                <w:rFonts w:ascii="Bookman Old Style" w:eastAsia="Times New Roman" w:hAnsi="Bookman Old Style" w:cs="Times New Roman"/>
                <w:bCs/>
                <w:sz w:val="16"/>
                <w:szCs w:val="16"/>
                <w:lang w:val="en-US"/>
              </w:rPr>
            </w:pPr>
          </w:p>
        </w:tc>
      </w:tr>
      <w:tr w:rsidR="00D95089" w:rsidRPr="00D95089" w:rsidTr="00D95089">
        <w:tc>
          <w:tcPr>
            <w:tcW w:w="460" w:type="dxa"/>
          </w:tcPr>
          <w:p w:rsidR="00D95089" w:rsidRPr="00D95089" w:rsidRDefault="00D95089" w:rsidP="00D95089">
            <w:pPr>
              <w:spacing w:after="0" w:line="240" w:lineRule="auto"/>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lang w:val="en-US"/>
              </w:rPr>
              <w:t>1.</w:t>
            </w:r>
          </w:p>
        </w:tc>
        <w:tc>
          <w:tcPr>
            <w:tcW w:w="5777" w:type="dxa"/>
            <w:gridSpan w:val="2"/>
          </w:tcPr>
          <w:p w:rsidR="00D95089" w:rsidRPr="00D95089" w:rsidRDefault="00D95089" w:rsidP="00D95089">
            <w:pPr>
              <w:spacing w:after="0" w:line="240" w:lineRule="auto"/>
              <w:rPr>
                <w:rFonts w:ascii="Bookman Old Style" w:eastAsia="Times New Roman" w:hAnsi="Bookman Old Style" w:cs="Times New Roman"/>
                <w:sz w:val="24"/>
                <w:szCs w:val="24"/>
                <w:lang w:val="en-US"/>
              </w:rPr>
            </w:pPr>
            <w:proofErr w:type="spellStart"/>
            <w:r w:rsidRPr="00D95089">
              <w:rPr>
                <w:rFonts w:ascii="Bookman Old Style" w:eastAsia="Times New Roman" w:hAnsi="Bookman Old Style" w:cs="Times New Roman"/>
                <w:sz w:val="24"/>
                <w:szCs w:val="24"/>
                <w:lang w:val="en-US"/>
              </w:rPr>
              <w:t>Pendapatan</w:t>
            </w:r>
            <w:proofErr w:type="spellEnd"/>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
        </w:tc>
        <w:tc>
          <w:tcPr>
            <w:tcW w:w="2778" w:type="dxa"/>
            <w:gridSpan w:val="2"/>
          </w:tcPr>
          <w:p w:rsidR="00D95089" w:rsidRPr="00D95089" w:rsidRDefault="00D95089" w:rsidP="00D95089">
            <w:pPr>
              <w:spacing w:after="0" w:line="240" w:lineRule="auto"/>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rPr>
              <w:t>Rp. 1.</w:t>
            </w:r>
            <w:r>
              <w:rPr>
                <w:rFonts w:ascii="Bookman Old Style" w:eastAsia="Times New Roman" w:hAnsi="Bookman Old Style" w:cs="Times New Roman"/>
                <w:sz w:val="24"/>
                <w:szCs w:val="24"/>
              </w:rPr>
              <w:t>428</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569</w:t>
            </w:r>
            <w:r w:rsidRPr="00D95089">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508</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rPr>
              <w:t>2</w:t>
            </w:r>
            <w:r w:rsidRPr="00D95089">
              <w:rPr>
                <w:rFonts w:ascii="Bookman Old Style" w:eastAsia="Times New Roman" w:hAnsi="Bookman Old Style" w:cs="Times New Roman"/>
                <w:sz w:val="24"/>
                <w:szCs w:val="24"/>
                <w:lang w:val="en-US"/>
              </w:rPr>
              <w:t>.</w:t>
            </w:r>
          </w:p>
        </w:tc>
        <w:tc>
          <w:tcPr>
            <w:tcW w:w="5766" w:type="dxa"/>
          </w:tcPr>
          <w:p w:rsidR="00D95089" w:rsidRPr="00D95089" w:rsidRDefault="00D95089" w:rsidP="00D95089">
            <w:pPr>
              <w:spacing w:after="0" w:line="240" w:lineRule="auto"/>
              <w:rPr>
                <w:rFonts w:ascii="Bookman Old Style" w:eastAsia="Times New Roman" w:hAnsi="Bookman Old Style" w:cs="Times New Roman"/>
                <w:sz w:val="24"/>
                <w:szCs w:val="24"/>
                <w:lang w:val="en-US"/>
              </w:rPr>
            </w:pPr>
            <w:r w:rsidRPr="00D95089">
              <w:rPr>
                <w:rFonts w:ascii="Bookman Old Style" w:eastAsia="Times New Roman" w:hAnsi="Bookman Old Style" w:cs="Times New Roman"/>
                <w:sz w:val="24"/>
                <w:szCs w:val="24"/>
              </w:rPr>
              <w:t>Belanja</w:t>
            </w:r>
            <w:r w:rsidRPr="00D95089">
              <w:rPr>
                <w:rFonts w:ascii="Bookman Old Style" w:eastAsia="Times New Roman" w:hAnsi="Bookman Old Style" w:cs="Times New Roman"/>
                <w:sz w:val="24"/>
                <w:szCs w:val="24"/>
                <w:lang w:val="en-US"/>
              </w:rPr>
              <w:t xml:space="preserve"> </w:t>
            </w:r>
            <w:proofErr w:type="spellStart"/>
            <w:r w:rsidRPr="00D95089">
              <w:rPr>
                <w:rFonts w:ascii="Bookman Old Style" w:eastAsia="Times New Roman" w:hAnsi="Bookman Old Style" w:cs="Times New Roman"/>
                <w:sz w:val="24"/>
                <w:szCs w:val="24"/>
                <w:lang w:val="en-US"/>
              </w:rPr>
              <w:t>Desa</w:t>
            </w:r>
            <w:proofErr w:type="spellEnd"/>
            <w:r w:rsidRPr="00D95089">
              <w:rPr>
                <w:rFonts w:ascii="Bookman Old Style" w:eastAsia="Times New Roman" w:hAnsi="Bookman Old Style" w:cs="Times New Roman"/>
                <w:sz w:val="24"/>
                <w:szCs w:val="24"/>
                <w:lang w:val="en-US"/>
              </w:rPr>
              <w:t xml:space="preserve"> </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numPr>
                <w:ilvl w:val="4"/>
                <w:numId w:val="1"/>
              </w:numPr>
              <w:tabs>
                <w:tab w:val="clear" w:pos="5040"/>
                <w:tab w:val="num" w:pos="360"/>
              </w:tabs>
              <w:spacing w:after="0" w:line="240" w:lineRule="auto"/>
              <w:ind w:left="360"/>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Penyelenggaraan Pemerintahan Desa</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sidR="00154867">
              <w:rPr>
                <w:rFonts w:ascii="Bookman Old Style" w:eastAsia="Times New Roman" w:hAnsi="Bookman Old Style" w:cs="Times New Roman"/>
                <w:sz w:val="24"/>
                <w:szCs w:val="24"/>
              </w:rPr>
              <w:t>610</w:t>
            </w:r>
            <w:r w:rsidRPr="00D95089">
              <w:rPr>
                <w:rFonts w:ascii="Bookman Old Style" w:eastAsia="Times New Roman" w:hAnsi="Bookman Old Style" w:cs="Times New Roman"/>
                <w:sz w:val="24"/>
                <w:szCs w:val="24"/>
              </w:rPr>
              <w:t>.</w:t>
            </w:r>
            <w:r w:rsidR="00154867">
              <w:rPr>
                <w:rFonts w:ascii="Bookman Old Style" w:eastAsia="Times New Roman" w:hAnsi="Bookman Old Style" w:cs="Times New Roman"/>
                <w:sz w:val="24"/>
                <w:szCs w:val="24"/>
              </w:rPr>
              <w:t>735</w:t>
            </w:r>
            <w:r w:rsidRPr="00D95089">
              <w:rPr>
                <w:rFonts w:ascii="Bookman Old Style" w:eastAsia="Times New Roman" w:hAnsi="Bookman Old Style" w:cs="Times New Roman"/>
                <w:sz w:val="24"/>
                <w:szCs w:val="24"/>
              </w:rPr>
              <w:t>.</w:t>
            </w:r>
            <w:r w:rsidR="00154867">
              <w:rPr>
                <w:rFonts w:ascii="Bookman Old Style" w:eastAsia="Times New Roman" w:hAnsi="Bookman Old Style" w:cs="Times New Roman"/>
                <w:sz w:val="24"/>
                <w:szCs w:val="24"/>
              </w:rPr>
              <w:t>877</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numPr>
                <w:ilvl w:val="4"/>
                <w:numId w:val="1"/>
              </w:numPr>
              <w:tabs>
                <w:tab w:val="clear" w:pos="5040"/>
                <w:tab w:val="num" w:pos="360"/>
              </w:tabs>
              <w:spacing w:after="0" w:line="240" w:lineRule="auto"/>
              <w:ind w:left="360"/>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Pelaksanaan Pembangunan Desa</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sidR="00154867">
              <w:rPr>
                <w:rFonts w:ascii="Bookman Old Style" w:eastAsia="Times New Roman" w:hAnsi="Bookman Old Style" w:cs="Times New Roman"/>
                <w:sz w:val="24"/>
                <w:szCs w:val="24"/>
              </w:rPr>
              <w:t>2</w:t>
            </w:r>
            <w:r w:rsidRPr="00D95089">
              <w:rPr>
                <w:rFonts w:ascii="Bookman Old Style" w:eastAsia="Times New Roman" w:hAnsi="Bookman Old Style" w:cs="Times New Roman"/>
                <w:sz w:val="24"/>
                <w:szCs w:val="24"/>
              </w:rPr>
              <w:t>50.</w:t>
            </w:r>
            <w:r w:rsidR="00154867">
              <w:rPr>
                <w:rFonts w:ascii="Bookman Old Style" w:eastAsia="Times New Roman" w:hAnsi="Bookman Old Style" w:cs="Times New Roman"/>
                <w:sz w:val="24"/>
                <w:szCs w:val="24"/>
              </w:rPr>
              <w:t>705</w:t>
            </w:r>
            <w:r w:rsidRPr="00D95089">
              <w:rPr>
                <w:rFonts w:ascii="Bookman Old Style" w:eastAsia="Times New Roman" w:hAnsi="Bookman Old Style" w:cs="Times New Roman"/>
                <w:sz w:val="24"/>
                <w:szCs w:val="24"/>
              </w:rPr>
              <w:t>.</w:t>
            </w:r>
            <w:r w:rsidR="00154867">
              <w:rPr>
                <w:rFonts w:ascii="Bookman Old Style" w:eastAsia="Times New Roman" w:hAnsi="Bookman Old Style" w:cs="Times New Roman"/>
                <w:sz w:val="24"/>
                <w:szCs w:val="24"/>
              </w:rPr>
              <w:t>000</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numPr>
                <w:ilvl w:val="0"/>
                <w:numId w:val="19"/>
              </w:numPr>
              <w:spacing w:after="0" w:line="240" w:lineRule="auto"/>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Pembinaan Kemasyarakatan</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sidR="00154867">
              <w:rPr>
                <w:rFonts w:ascii="Bookman Old Style" w:eastAsia="Times New Roman" w:hAnsi="Bookman Old Style" w:cs="Times New Roman"/>
                <w:sz w:val="24"/>
                <w:szCs w:val="24"/>
              </w:rPr>
              <w:t>34</w:t>
            </w:r>
            <w:r w:rsidRPr="00D95089">
              <w:rPr>
                <w:rFonts w:ascii="Bookman Old Style" w:eastAsia="Times New Roman" w:hAnsi="Bookman Old Style" w:cs="Times New Roman"/>
                <w:sz w:val="24"/>
                <w:szCs w:val="24"/>
              </w:rPr>
              <w:t>.</w:t>
            </w:r>
            <w:r w:rsidR="00154867">
              <w:rPr>
                <w:rFonts w:ascii="Bookman Old Style" w:eastAsia="Times New Roman" w:hAnsi="Bookman Old Style" w:cs="Times New Roman"/>
                <w:sz w:val="24"/>
                <w:szCs w:val="24"/>
              </w:rPr>
              <w:t>402</w:t>
            </w:r>
            <w:r w:rsidRPr="00D95089">
              <w:rPr>
                <w:rFonts w:ascii="Bookman Old Style" w:eastAsia="Times New Roman" w:hAnsi="Bookman Old Style" w:cs="Times New Roman"/>
                <w:sz w:val="24"/>
                <w:szCs w:val="24"/>
              </w:rPr>
              <w:t>.90</w:t>
            </w:r>
            <w:r w:rsidR="00154867">
              <w:rPr>
                <w:rFonts w:ascii="Bookman Old Style" w:eastAsia="Times New Roman" w:hAnsi="Bookman Old Style" w:cs="Times New Roman"/>
                <w:sz w:val="24"/>
                <w:szCs w:val="24"/>
              </w:rPr>
              <w:t>6</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numPr>
                <w:ilvl w:val="0"/>
                <w:numId w:val="19"/>
              </w:numPr>
              <w:spacing w:after="0" w:line="240" w:lineRule="auto"/>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Pemberdayaan Masyarakat</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sidR="00154867">
              <w:rPr>
                <w:rFonts w:ascii="Bookman Old Style" w:eastAsia="Times New Roman" w:hAnsi="Bookman Old Style" w:cs="Times New Roman"/>
                <w:sz w:val="24"/>
                <w:szCs w:val="24"/>
              </w:rPr>
              <w:t>101</w:t>
            </w:r>
            <w:r w:rsidRPr="00D95089">
              <w:rPr>
                <w:rFonts w:ascii="Bookman Old Style" w:eastAsia="Times New Roman" w:hAnsi="Bookman Old Style" w:cs="Times New Roman"/>
                <w:sz w:val="24"/>
                <w:szCs w:val="24"/>
              </w:rPr>
              <w:t>.</w:t>
            </w:r>
            <w:r w:rsidR="00154867">
              <w:rPr>
                <w:rFonts w:ascii="Bookman Old Style" w:eastAsia="Times New Roman" w:hAnsi="Bookman Old Style" w:cs="Times New Roman"/>
                <w:sz w:val="24"/>
                <w:szCs w:val="24"/>
              </w:rPr>
              <w:t>555</w:t>
            </w:r>
            <w:r w:rsidRPr="00D95089">
              <w:rPr>
                <w:rFonts w:ascii="Bookman Old Style" w:eastAsia="Times New Roman" w:hAnsi="Bookman Old Style" w:cs="Times New Roman"/>
                <w:sz w:val="24"/>
                <w:szCs w:val="24"/>
              </w:rPr>
              <w:t>.000</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numPr>
                <w:ilvl w:val="0"/>
                <w:numId w:val="19"/>
              </w:numPr>
              <w:spacing w:after="0" w:line="240" w:lineRule="auto"/>
              <w:rPr>
                <w:rFonts w:ascii="Bookman Old Style" w:eastAsia="Times New Roman" w:hAnsi="Bookman Old Style" w:cs="Calibri"/>
                <w:sz w:val="24"/>
                <w:szCs w:val="24"/>
              </w:rPr>
            </w:pPr>
            <w:r w:rsidRPr="00D95089">
              <w:rPr>
                <w:rFonts w:ascii="Bookman Old Style" w:eastAsia="Times New Roman" w:hAnsi="Bookman Old Style" w:cs="Calibri"/>
                <w:sz w:val="24"/>
                <w:szCs w:val="24"/>
              </w:rPr>
              <w:t>Bidang Tak Terduga</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u w:val="single"/>
              </w:rPr>
            </w:pPr>
            <w:r w:rsidRPr="00D95089">
              <w:rPr>
                <w:rFonts w:ascii="Bookman Old Style" w:eastAsia="Times New Roman" w:hAnsi="Bookman Old Style" w:cs="Times New Roman"/>
                <w:sz w:val="24"/>
                <w:szCs w:val="24"/>
                <w:u w:val="single"/>
              </w:rPr>
              <w:t>Rp.</w:t>
            </w:r>
            <w:r w:rsidRPr="00D95089">
              <w:rPr>
                <w:rFonts w:ascii="Bookman Old Style" w:eastAsia="Times New Roman" w:hAnsi="Bookman Old Style" w:cs="Times New Roman"/>
                <w:sz w:val="24"/>
                <w:szCs w:val="24"/>
              </w:rPr>
              <w:t xml:space="preserve">    </w:t>
            </w:r>
            <w:r w:rsidR="00154867">
              <w:rPr>
                <w:rFonts w:ascii="Bookman Old Style" w:eastAsia="Times New Roman" w:hAnsi="Bookman Old Style" w:cs="Times New Roman"/>
                <w:sz w:val="24"/>
                <w:szCs w:val="24"/>
              </w:rPr>
              <w:t>375.499.300</w:t>
            </w:r>
            <w:r w:rsidRPr="00D95089">
              <w:rPr>
                <w:rFonts w:ascii="Bookman Old Style" w:eastAsia="Times New Roman" w:hAnsi="Bookman Old Style" w:cs="Times New Roman"/>
                <w:sz w:val="24"/>
                <w:szCs w:val="24"/>
                <w:u w:val="single"/>
              </w:rPr>
              <w:t xml:space="preserve">                </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Jumlah Belanja</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u w:val="single"/>
              </w:rPr>
            </w:pPr>
            <w:r w:rsidRPr="00D95089">
              <w:rPr>
                <w:rFonts w:ascii="Bookman Old Style" w:eastAsia="Times New Roman" w:hAnsi="Bookman Old Style" w:cs="Times New Roman"/>
                <w:sz w:val="24"/>
                <w:szCs w:val="24"/>
                <w:u w:val="single"/>
              </w:rPr>
              <w:t>Rp</w:t>
            </w:r>
            <w:r w:rsidRPr="00D95089">
              <w:rPr>
                <w:rFonts w:ascii="Bookman Old Style" w:eastAsia="Times New Roman" w:hAnsi="Bookman Old Style" w:cs="Times New Roman"/>
                <w:sz w:val="24"/>
                <w:szCs w:val="24"/>
              </w:rPr>
              <w:t>. 1.</w:t>
            </w:r>
            <w:r w:rsidR="00154867">
              <w:rPr>
                <w:rFonts w:ascii="Bookman Old Style" w:eastAsia="Times New Roman" w:hAnsi="Bookman Old Style" w:cs="Times New Roman"/>
                <w:sz w:val="24"/>
                <w:szCs w:val="24"/>
              </w:rPr>
              <w:t>428</w:t>
            </w:r>
            <w:r w:rsidRPr="00D95089">
              <w:rPr>
                <w:rFonts w:ascii="Bookman Old Style" w:eastAsia="Times New Roman" w:hAnsi="Bookman Old Style" w:cs="Times New Roman"/>
                <w:sz w:val="24"/>
                <w:szCs w:val="24"/>
              </w:rPr>
              <w:t>.</w:t>
            </w:r>
            <w:r w:rsidR="00154867">
              <w:rPr>
                <w:rFonts w:ascii="Bookman Old Style" w:eastAsia="Times New Roman" w:hAnsi="Bookman Old Style" w:cs="Times New Roman"/>
                <w:sz w:val="24"/>
                <w:szCs w:val="24"/>
              </w:rPr>
              <w:t>569</w:t>
            </w:r>
            <w:r w:rsidRPr="00D95089">
              <w:rPr>
                <w:rFonts w:ascii="Bookman Old Style" w:eastAsia="Times New Roman" w:hAnsi="Bookman Old Style" w:cs="Times New Roman"/>
                <w:sz w:val="24"/>
                <w:szCs w:val="24"/>
              </w:rPr>
              <w:t>.</w:t>
            </w:r>
            <w:r w:rsidR="00154867">
              <w:rPr>
                <w:rFonts w:ascii="Bookman Old Style" w:eastAsia="Times New Roman" w:hAnsi="Bookman Old Style" w:cs="Times New Roman"/>
                <w:sz w:val="24"/>
                <w:szCs w:val="24"/>
              </w:rPr>
              <w:t>508</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Surplus/(Defisit)</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Rp.                      0</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3.</w:t>
            </w:r>
          </w:p>
        </w:tc>
        <w:tc>
          <w:tcPr>
            <w:tcW w:w="5766"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Pembiayaan Desa</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numPr>
                <w:ilvl w:val="0"/>
                <w:numId w:val="3"/>
              </w:num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Penerimaan Pembiayaan</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sidR="00154867">
              <w:rPr>
                <w:rFonts w:ascii="Bookman Old Style" w:eastAsia="Times New Roman" w:hAnsi="Bookman Old Style" w:cs="Times New Roman"/>
                <w:sz w:val="24"/>
                <w:szCs w:val="24"/>
              </w:rPr>
              <w:t xml:space="preserve">  12.478.575</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spacing w:after="0" w:line="240" w:lineRule="auto"/>
              <w:ind w:left="414"/>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Sisa Lebih Perhitungan Anggaran Tahun Sebelumnya</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 xml:space="preserve">    12.478.575</w:t>
            </w:r>
            <w:r w:rsidRPr="00D95089">
              <w:rPr>
                <w:rFonts w:ascii="Bookman Old Style" w:eastAsia="Times New Roman" w:hAnsi="Bookman Old Style" w:cs="Times New Roman"/>
                <w:sz w:val="24"/>
                <w:szCs w:val="24"/>
              </w:rPr>
              <w:t xml:space="preserve">  </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numPr>
                <w:ilvl w:val="0"/>
                <w:numId w:val="3"/>
              </w:num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Pengeluaran Pembiayaan</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Pr>
                <w:rFonts w:ascii="Bookman Old Style" w:eastAsia="Times New Roman" w:hAnsi="Bookman Old Style" w:cs="Times New Roman"/>
                <w:sz w:val="24"/>
                <w:szCs w:val="24"/>
              </w:rPr>
              <w:t>12.478.575</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spacing w:after="0" w:line="240" w:lineRule="auto"/>
              <w:ind w:left="360"/>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Penyertaan Modal</w:t>
            </w:r>
          </w:p>
        </w:tc>
        <w:tc>
          <w:tcPr>
            <w:tcW w:w="2694" w:type="dxa"/>
          </w:tcPr>
          <w:p w:rsidR="00D95089" w:rsidRPr="00D95089" w:rsidRDefault="00154867" w:rsidP="00D95089">
            <w:pPr>
              <w:spacing w:after="0" w:line="240" w:lineRule="auto"/>
              <w:rPr>
                <w:rFonts w:ascii="Bookman Old Style" w:eastAsia="Times New Roman" w:hAnsi="Bookman Old Style" w:cs="Times New Roman"/>
                <w:sz w:val="24"/>
                <w:szCs w:val="24"/>
              </w:rPr>
            </w:pPr>
            <w:r>
              <w:rPr>
                <w:rFonts w:ascii="Bookman Old Style" w:eastAsia="Times New Roman" w:hAnsi="Bookman Old Style" w:cs="Times New Roman"/>
                <w:sz w:val="24"/>
                <w:szCs w:val="24"/>
              </w:rPr>
              <w:t>Rp.       70.150.000</w:t>
            </w:r>
          </w:p>
        </w:tc>
      </w:tr>
      <w:tr w:rsidR="00D95089" w:rsidRPr="00D95089" w:rsidTr="00D95089">
        <w:trPr>
          <w:gridAfter w:val="1"/>
          <w:wAfter w:w="84" w:type="dxa"/>
        </w:trPr>
        <w:tc>
          <w:tcPr>
            <w:tcW w:w="471" w:type="dxa"/>
            <w:gridSpan w:val="2"/>
          </w:tcPr>
          <w:p w:rsidR="00D95089" w:rsidRPr="00D95089" w:rsidRDefault="00D95089" w:rsidP="00D95089">
            <w:pPr>
              <w:spacing w:after="0" w:line="240" w:lineRule="auto"/>
              <w:jc w:val="center"/>
              <w:rPr>
                <w:rFonts w:ascii="Bookman Old Style" w:eastAsia="Times New Roman" w:hAnsi="Bookman Old Style" w:cs="Times New Roman"/>
                <w:sz w:val="24"/>
                <w:szCs w:val="24"/>
              </w:rPr>
            </w:pPr>
          </w:p>
        </w:tc>
        <w:tc>
          <w:tcPr>
            <w:tcW w:w="5766"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Selisih Pembiayaan</w:t>
            </w:r>
          </w:p>
        </w:tc>
        <w:tc>
          <w:tcPr>
            <w:tcW w:w="2694" w:type="dxa"/>
          </w:tcPr>
          <w:p w:rsidR="00D95089" w:rsidRPr="00D95089" w:rsidRDefault="00D95089" w:rsidP="00D95089">
            <w:pPr>
              <w:spacing w:after="0" w:line="240" w:lineRule="auto"/>
              <w:rPr>
                <w:rFonts w:ascii="Bookman Old Style" w:eastAsia="Times New Roman" w:hAnsi="Bookman Old Style" w:cs="Times New Roman"/>
                <w:sz w:val="24"/>
                <w:szCs w:val="24"/>
              </w:rPr>
            </w:pPr>
            <w:r w:rsidRPr="00D95089">
              <w:rPr>
                <w:rFonts w:ascii="Bookman Old Style" w:eastAsia="Times New Roman" w:hAnsi="Bookman Old Style" w:cs="Times New Roman"/>
                <w:sz w:val="24"/>
                <w:szCs w:val="24"/>
              </w:rPr>
              <w:t xml:space="preserve">Rp.    </w:t>
            </w:r>
            <w:r w:rsidR="00154867">
              <w:rPr>
                <w:rFonts w:ascii="Bookman Old Style" w:eastAsia="Times New Roman" w:hAnsi="Bookman Old Style" w:cs="Times New Roman"/>
                <w:sz w:val="24"/>
                <w:szCs w:val="24"/>
              </w:rPr>
              <w:t xml:space="preserve">   57.671.425</w:t>
            </w:r>
          </w:p>
        </w:tc>
      </w:tr>
    </w:tbl>
    <w:p w:rsidR="00553A82" w:rsidRPr="00953EBF" w:rsidRDefault="00553A82" w:rsidP="00154867">
      <w:pPr>
        <w:spacing w:after="0" w:line="240" w:lineRule="auto"/>
        <w:ind w:right="18"/>
        <w:rPr>
          <w:rFonts w:ascii="Bookman Old Style" w:eastAsia="Times New Roman" w:hAnsi="Bookman Old Style" w:cs="Times New Roman"/>
          <w:bCs/>
          <w:color w:val="000000"/>
          <w:sz w:val="24"/>
          <w:szCs w:val="24"/>
          <w:lang w:val="fi-FI"/>
        </w:rPr>
      </w:pPr>
    </w:p>
    <w:p w:rsidR="00553A82" w:rsidRPr="00154867" w:rsidRDefault="00154867" w:rsidP="00154867">
      <w:pPr>
        <w:spacing w:after="0" w:line="240" w:lineRule="auto"/>
        <w:ind w:left="1800" w:right="18"/>
        <w:rPr>
          <w:rFonts w:ascii="Bookman Old Style" w:eastAsia="Times New Roman" w:hAnsi="Bookman Old Style" w:cs="Times New Roman"/>
          <w:bCs/>
          <w:color w:val="000000"/>
          <w:sz w:val="24"/>
          <w:szCs w:val="24"/>
        </w:rPr>
      </w:pPr>
      <w:r>
        <w:rPr>
          <w:rFonts w:ascii="Bookman Old Style" w:eastAsia="Times New Roman" w:hAnsi="Bookman Old Style" w:cs="Times New Roman"/>
          <w:bCs/>
          <w:color w:val="000000"/>
          <w:sz w:val="24"/>
          <w:szCs w:val="24"/>
        </w:rPr>
        <w:t xml:space="preserve">                               </w:t>
      </w:r>
      <w:r w:rsidR="00553A82" w:rsidRPr="00953EBF">
        <w:rPr>
          <w:rFonts w:ascii="Bookman Old Style" w:eastAsia="Times New Roman" w:hAnsi="Bookman Old Style" w:cs="Times New Roman"/>
          <w:bCs/>
          <w:color w:val="000000"/>
          <w:sz w:val="24"/>
          <w:szCs w:val="24"/>
          <w:lang w:val="fi-FI"/>
        </w:rPr>
        <w:t xml:space="preserve">Pasal </w:t>
      </w:r>
      <w:r>
        <w:rPr>
          <w:rFonts w:ascii="Bookman Old Style" w:eastAsia="Times New Roman" w:hAnsi="Bookman Old Style" w:cs="Times New Roman"/>
          <w:bCs/>
          <w:color w:val="000000"/>
          <w:sz w:val="24"/>
          <w:szCs w:val="24"/>
        </w:rPr>
        <w:t>3</w:t>
      </w:r>
    </w:p>
    <w:p w:rsidR="00553A82" w:rsidRPr="00953EBF" w:rsidRDefault="00553A82" w:rsidP="00553A82">
      <w:pPr>
        <w:spacing w:after="0" w:line="240" w:lineRule="auto"/>
        <w:ind w:right="14"/>
        <w:jc w:val="both"/>
        <w:rPr>
          <w:rFonts w:ascii="Bookman Old Style" w:eastAsia="Times New Roman" w:hAnsi="Bookman Old Style" w:cs="Times New Roman"/>
          <w:color w:val="000000"/>
          <w:sz w:val="24"/>
          <w:szCs w:val="24"/>
          <w:lang w:val="fi-FI"/>
        </w:rPr>
      </w:pPr>
    </w:p>
    <w:p w:rsidR="00553A82" w:rsidRDefault="00553A82" w:rsidP="00154867">
      <w:pPr>
        <w:spacing w:after="0" w:line="240" w:lineRule="auto"/>
        <w:ind w:left="567" w:right="14" w:firstLine="1233"/>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Uraian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lebih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lanjut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1 </w:t>
      </w:r>
      <w:proofErr w:type="spellStart"/>
      <w:r w:rsidRPr="00953EBF">
        <w:rPr>
          <w:rFonts w:ascii="Bookman Old Style" w:eastAsia="Bookman Old Style" w:hAnsi="Bookman Old Style" w:cs="Times New Roman"/>
          <w:sz w:val="24"/>
          <w:szCs w:val="24"/>
          <w:lang w:val="en-US"/>
        </w:rPr>
        <w:t>tercantum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sidRPr="00953EBF">
        <w:rPr>
          <w:rFonts w:ascii="Bookman Old Style" w:eastAsia="Bookman Old Style" w:hAnsi="Bookman Old Style" w:cs="Times New Roman"/>
          <w:sz w:val="24"/>
          <w:szCs w:val="24"/>
          <w:lang w:val="en-US"/>
        </w:rPr>
        <w:t xml:space="preserve"> Lampiran yang </w:t>
      </w:r>
      <w:proofErr w:type="spellStart"/>
      <w:r w:rsidRPr="00953EBF">
        <w:rPr>
          <w:rFonts w:ascii="Bookman Old Style" w:eastAsia="Bookman Old Style" w:hAnsi="Bookman Old Style" w:cs="Times New Roman"/>
          <w:sz w:val="24"/>
          <w:szCs w:val="24"/>
          <w:lang w:val="en-US"/>
        </w:rPr>
        <w:t>merupakan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bagian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terpisahkan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sidRPr="00953EBF">
        <w:rPr>
          <w:rFonts w:ascii="Bookman Old Style" w:eastAsia="Bookman Old Style" w:hAnsi="Bookman Old Style" w:cs="Times New Roman"/>
          <w:sz w:val="24"/>
          <w:szCs w:val="24"/>
          <w:lang w:val="en-US"/>
        </w:rPr>
        <w:t>.</w:t>
      </w:r>
    </w:p>
    <w:p w:rsidR="00553A82" w:rsidRPr="00953EBF" w:rsidRDefault="00553A82" w:rsidP="00553A82">
      <w:pPr>
        <w:spacing w:after="0" w:line="240" w:lineRule="auto"/>
        <w:ind w:left="1800" w:right="14"/>
        <w:jc w:val="both"/>
        <w:rPr>
          <w:rFonts w:ascii="Bookman Old Style" w:eastAsia="Bookman Old Style" w:hAnsi="Bookman Old Style" w:cs="Times New Roman"/>
          <w:sz w:val="24"/>
          <w:szCs w:val="24"/>
          <w:lang w:val="en-US"/>
        </w:rPr>
      </w:pPr>
    </w:p>
    <w:p w:rsidR="00553A82" w:rsidRDefault="00553A82" w:rsidP="00553A82">
      <w:pPr>
        <w:spacing w:before="240" w:after="0" w:line="0" w:lineRule="atLeast"/>
        <w:ind w:left="1800"/>
        <w:jc w:val="center"/>
        <w:rPr>
          <w:rFonts w:ascii="Bookman Old Style" w:eastAsia="Bookman Old Style" w:hAnsi="Bookman Old Style" w:cs="Times New Roman"/>
          <w:sz w:val="24"/>
          <w:szCs w:val="24"/>
          <w:lang w:val="en-US"/>
        </w:rPr>
      </w:pPr>
    </w:p>
    <w:p w:rsidR="00553A82" w:rsidRPr="00154867" w:rsidRDefault="00154867" w:rsidP="00154867">
      <w:pPr>
        <w:spacing w:before="240" w:after="0" w:line="0" w:lineRule="atLeast"/>
        <w:ind w:left="180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00553A82" w:rsidRPr="00953EBF">
        <w:rPr>
          <w:rFonts w:ascii="Bookman Old Style" w:eastAsia="Bookman Old Style" w:hAnsi="Bookman Old Style" w:cs="Times New Roman"/>
          <w:sz w:val="24"/>
          <w:szCs w:val="24"/>
          <w:lang w:val="en-US"/>
        </w:rPr>
        <w:t>Pasal</w:t>
      </w:r>
      <w:proofErr w:type="spellEnd"/>
      <w:r w:rsidR="00553A82"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4</w:t>
      </w:r>
    </w:p>
    <w:p w:rsidR="00553A82" w:rsidRPr="00953EBF" w:rsidRDefault="00553A82" w:rsidP="00553A82">
      <w:pPr>
        <w:spacing w:after="0" w:line="0" w:lineRule="atLeast"/>
        <w:ind w:left="2700"/>
        <w:rPr>
          <w:rFonts w:ascii="Bookman Old Style" w:eastAsia="Bookman Old Style" w:hAnsi="Bookman Old Style" w:cs="Times New Roman"/>
          <w:sz w:val="24"/>
          <w:szCs w:val="24"/>
          <w:lang w:val="en-US"/>
        </w:rPr>
      </w:pPr>
    </w:p>
    <w:p w:rsidR="00553A82" w:rsidRPr="00953EBF" w:rsidRDefault="00553A82" w:rsidP="00154867">
      <w:pPr>
        <w:spacing w:after="60" w:line="240" w:lineRule="auto"/>
        <w:ind w:left="180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Lampiran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Pasal</w:t>
      </w:r>
      <w:proofErr w:type="spellEnd"/>
      <w:r w:rsidRPr="00953EBF">
        <w:rPr>
          <w:rFonts w:ascii="Bookman Old Style" w:eastAsia="Bookman Old Style" w:hAnsi="Bookman Old Style" w:cs="Times New Roman"/>
          <w:sz w:val="24"/>
          <w:szCs w:val="24"/>
          <w:lang w:val="en-US"/>
        </w:rPr>
        <w:t xml:space="preserve"> 2 </w:t>
      </w:r>
      <w:proofErr w:type="spellStart"/>
      <w:proofErr w:type="gramStart"/>
      <w:r w:rsidRPr="00953EBF">
        <w:rPr>
          <w:rFonts w:ascii="Bookman Old Style" w:eastAsia="Bookman Old Style" w:hAnsi="Bookman Old Style" w:cs="Times New Roman"/>
          <w:sz w:val="24"/>
          <w:szCs w:val="24"/>
          <w:lang w:val="en-US"/>
        </w:rPr>
        <w:t>memuat</w:t>
      </w:r>
      <w:proofErr w:type="spellEnd"/>
      <w:r w:rsidRPr="00953EBF">
        <w:rPr>
          <w:rFonts w:ascii="Bookman Old Style" w:eastAsia="Bookman Old Style" w:hAnsi="Bookman Old Style" w:cs="Times New Roman"/>
          <w:sz w:val="24"/>
          <w:szCs w:val="24"/>
          <w:lang w:val="en-US"/>
        </w:rPr>
        <w:t xml:space="preserve"> :</w:t>
      </w:r>
      <w:proofErr w:type="gramEnd"/>
    </w:p>
    <w:p w:rsidR="00553A82" w:rsidRPr="00953EBF" w:rsidRDefault="00553A82" w:rsidP="00154867">
      <w:pPr>
        <w:spacing w:after="60" w:line="240" w:lineRule="auto"/>
        <w:ind w:left="180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a.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553A82" w:rsidRPr="00953EBF" w:rsidRDefault="00553A82" w:rsidP="00154867">
      <w:pPr>
        <w:spacing w:after="60" w:line="240" w:lineRule="auto"/>
        <w:ind w:left="1800" w:right="182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b. daftar </w:t>
      </w:r>
      <w:proofErr w:type="spellStart"/>
      <w:r w:rsidRPr="00953EBF">
        <w:rPr>
          <w:rFonts w:ascii="Bookman Old Style" w:eastAsia="Bookman Old Style" w:hAnsi="Bookman Old Style" w:cs="Times New Roman"/>
          <w:sz w:val="24"/>
          <w:szCs w:val="24"/>
          <w:lang w:val="en-US"/>
        </w:rPr>
        <w:t>penyertaan</w:t>
      </w:r>
      <w:proofErr w:type="spellEnd"/>
      <w:r w:rsidRPr="00953EBF">
        <w:rPr>
          <w:rFonts w:ascii="Bookman Old Style" w:eastAsia="Bookman Old Style" w:hAnsi="Bookman Old Style" w:cs="Times New Roman"/>
          <w:sz w:val="24"/>
          <w:szCs w:val="24"/>
          <w:lang w:val="en-US"/>
        </w:rPr>
        <w:t xml:space="preserve"> modal, </w:t>
      </w:r>
      <w:proofErr w:type="spellStart"/>
      <w:r w:rsidRPr="00953EBF">
        <w:rPr>
          <w:rFonts w:ascii="Bookman Old Style" w:eastAsia="Bookman Old Style" w:hAnsi="Bookman Old Style" w:cs="Times New Roman"/>
          <w:sz w:val="24"/>
          <w:szCs w:val="24"/>
          <w:lang w:val="en-US"/>
        </w:rPr>
        <w:t>jika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tersedia</w:t>
      </w:r>
      <w:proofErr w:type="spellEnd"/>
      <w:r w:rsidRPr="00953EBF">
        <w:rPr>
          <w:rFonts w:ascii="Bookman Old Style" w:eastAsia="Bookman Old Style" w:hAnsi="Bookman Old Style" w:cs="Times New Roman"/>
          <w:sz w:val="24"/>
          <w:szCs w:val="24"/>
          <w:lang w:val="en-US"/>
        </w:rPr>
        <w:t xml:space="preserve">; </w:t>
      </w:r>
    </w:p>
    <w:p w:rsidR="00553A82" w:rsidRPr="00953EBF" w:rsidRDefault="00553A82" w:rsidP="00154867">
      <w:pPr>
        <w:spacing w:after="60" w:line="240" w:lineRule="auto"/>
        <w:ind w:left="1800" w:right="1820" w:hanging="1233"/>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c. daftar dana </w:t>
      </w:r>
      <w:proofErr w:type="spellStart"/>
      <w:r w:rsidRPr="00953EBF">
        <w:rPr>
          <w:rFonts w:ascii="Bookman Old Style" w:eastAsia="Bookman Old Style" w:hAnsi="Bookman Old Style" w:cs="Times New Roman"/>
          <w:sz w:val="24"/>
          <w:szCs w:val="24"/>
          <w:lang w:val="en-US"/>
        </w:rPr>
        <w:t>cadangan</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jikat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ersedia</w:t>
      </w:r>
      <w:proofErr w:type="spellEnd"/>
      <w:r w:rsidRPr="00953EBF">
        <w:rPr>
          <w:rFonts w:ascii="Bookman Old Style" w:eastAsia="Bookman Old Style" w:hAnsi="Bookman Old Style" w:cs="Times New Roman"/>
          <w:sz w:val="24"/>
          <w:szCs w:val="24"/>
          <w:lang w:val="en-US"/>
        </w:rPr>
        <w:t>; dan</w:t>
      </w:r>
    </w:p>
    <w:p w:rsidR="00553A82" w:rsidRPr="00953EBF" w:rsidRDefault="00553A82" w:rsidP="00154867">
      <w:pPr>
        <w:spacing w:after="0" w:line="240" w:lineRule="auto"/>
        <w:ind w:left="2070" w:right="-5" w:hanging="1503"/>
        <w:rPr>
          <w:rFonts w:ascii="Bookman Old Style" w:eastAsia="Times New Roman" w:hAnsi="Bookman Old Style" w:cs="Times New Roman"/>
          <w:color w:val="000000"/>
          <w:sz w:val="24"/>
          <w:szCs w:val="24"/>
          <w:lang w:val="fi-FI"/>
        </w:rPr>
      </w:pPr>
      <w:r w:rsidRPr="00953EBF">
        <w:rPr>
          <w:rFonts w:ascii="Bookman Old Style" w:eastAsia="Bookman Old Style" w:hAnsi="Bookman Old Style" w:cs="Times New Roman"/>
          <w:sz w:val="24"/>
          <w:szCs w:val="24"/>
          <w:lang w:val="en-US"/>
        </w:rPr>
        <w:t xml:space="preserve">d. daftar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sidRPr="00953EBF">
        <w:rPr>
          <w:rFonts w:ascii="Bookman Old Style" w:eastAsia="Bookman Old Style" w:hAnsi="Bookman Old Style" w:cs="Times New Roman"/>
          <w:sz w:val="24"/>
          <w:szCs w:val="24"/>
          <w:lang w:val="en-US"/>
        </w:rPr>
        <w:t xml:space="preserve"> di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w:t>
      </w:r>
      <w:proofErr w:type="spellEnd"/>
      <w:r w:rsidR="00154867">
        <w:rPr>
          <w:rFonts w:ascii="Bookman Old Style" w:eastAsia="Bookman Old Style" w:hAnsi="Bookman Old Style" w:cs="Times New Roman"/>
          <w:sz w:val="24"/>
          <w:szCs w:val="24"/>
        </w:rPr>
        <w:t xml:space="preserve">n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jika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ada</w:t>
      </w:r>
      <w:proofErr w:type="spellEnd"/>
      <w:r w:rsidRPr="00953EBF">
        <w:rPr>
          <w:rFonts w:ascii="Bookman Old Style" w:eastAsia="Bookman Old Style" w:hAnsi="Bookman Old Style" w:cs="Times New Roman"/>
          <w:sz w:val="24"/>
          <w:szCs w:val="24"/>
          <w:lang w:val="en-US"/>
        </w:rPr>
        <w:t>.</w:t>
      </w:r>
    </w:p>
    <w:p w:rsidR="00553A82" w:rsidRDefault="00553A82" w:rsidP="00553A82">
      <w:pPr>
        <w:spacing w:after="0" w:line="240" w:lineRule="auto"/>
        <w:ind w:right="14"/>
        <w:jc w:val="center"/>
        <w:rPr>
          <w:rFonts w:ascii="Bookman Old Style" w:eastAsia="Times New Roman" w:hAnsi="Bookman Old Style" w:cs="Times New Roman"/>
          <w:bCs/>
          <w:color w:val="000000"/>
          <w:sz w:val="24"/>
          <w:szCs w:val="24"/>
          <w:lang w:val="sv-SE"/>
        </w:rPr>
      </w:pPr>
    </w:p>
    <w:p w:rsidR="00553A82" w:rsidRPr="00953EBF" w:rsidRDefault="00553A82" w:rsidP="00553A82">
      <w:pPr>
        <w:spacing w:after="0" w:line="240" w:lineRule="auto"/>
        <w:ind w:right="14"/>
        <w:jc w:val="center"/>
        <w:rPr>
          <w:rFonts w:ascii="Bookman Old Style" w:eastAsia="Times New Roman" w:hAnsi="Bookman Old Style" w:cs="Times New Roman"/>
          <w:bCs/>
          <w:color w:val="000000"/>
          <w:sz w:val="24"/>
          <w:szCs w:val="24"/>
          <w:lang w:val="sv-SE"/>
        </w:rPr>
      </w:pPr>
    </w:p>
    <w:p w:rsidR="00553A82" w:rsidRPr="00154867" w:rsidRDefault="00154867" w:rsidP="00154867">
      <w:pPr>
        <w:spacing w:after="0" w:line="0" w:lineRule="atLeast"/>
        <w:ind w:left="180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lastRenderedPageBreak/>
        <w:t xml:space="preserve">                                </w:t>
      </w:r>
      <w:proofErr w:type="spellStart"/>
      <w:r w:rsidR="00553A82" w:rsidRPr="00953EBF">
        <w:rPr>
          <w:rFonts w:ascii="Bookman Old Style" w:eastAsia="Bookman Old Style" w:hAnsi="Bookman Old Style" w:cs="Times New Roman"/>
          <w:sz w:val="24"/>
          <w:szCs w:val="24"/>
          <w:lang w:val="en-US"/>
        </w:rPr>
        <w:t>Pasal</w:t>
      </w:r>
      <w:proofErr w:type="spellEnd"/>
      <w:r w:rsidR="00553A82" w:rsidRPr="00953EBF">
        <w:rPr>
          <w:rFonts w:ascii="Bookman Old Style" w:eastAsia="Bookman Old Style" w:hAnsi="Bookman Old Style" w:cs="Times New Roman"/>
          <w:sz w:val="24"/>
          <w:szCs w:val="24"/>
          <w:lang w:val="en-US"/>
        </w:rPr>
        <w:t xml:space="preserve"> </w:t>
      </w:r>
      <w:r>
        <w:rPr>
          <w:rFonts w:ascii="Bookman Old Style" w:eastAsia="Bookman Old Style" w:hAnsi="Bookman Old Style" w:cs="Times New Roman"/>
          <w:sz w:val="24"/>
          <w:szCs w:val="24"/>
        </w:rPr>
        <w:t>5</w:t>
      </w:r>
    </w:p>
    <w:p w:rsidR="00553A82" w:rsidRPr="00953EBF" w:rsidRDefault="00553A82" w:rsidP="00553A82">
      <w:pPr>
        <w:spacing w:after="0" w:line="0" w:lineRule="atLeast"/>
        <w:ind w:left="1800"/>
        <w:jc w:val="center"/>
        <w:rPr>
          <w:rFonts w:ascii="Bookman Old Style" w:eastAsia="Bookman Old Style" w:hAnsi="Bookman Old Style" w:cs="Times New Roman"/>
          <w:sz w:val="24"/>
          <w:szCs w:val="24"/>
          <w:lang w:val="en-US"/>
        </w:rPr>
      </w:pPr>
    </w:p>
    <w:p w:rsidR="00553A82" w:rsidRPr="00953EBF" w:rsidRDefault="00553A82" w:rsidP="00553A82">
      <w:pPr>
        <w:spacing w:after="0" w:line="240" w:lineRule="auto"/>
        <w:ind w:left="1800" w:right="14"/>
        <w:jc w:val="both"/>
        <w:rPr>
          <w:rFonts w:ascii="Bookman Old Style" w:eastAsia="Times New Roman" w:hAnsi="Bookman Old Style" w:cs="Times New Roman"/>
          <w:bCs/>
          <w:color w:val="000000"/>
          <w:sz w:val="24"/>
          <w:szCs w:val="24"/>
          <w:lang w:val="sv-SE"/>
        </w:rPr>
      </w:pP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menetapkan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Penjabaran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landasan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operasional</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pelaksanaan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APBDesa</w:t>
      </w:r>
      <w:proofErr w:type="spellEnd"/>
      <w:r w:rsidRPr="00953EBF">
        <w:rPr>
          <w:rFonts w:ascii="Bookman Old Style" w:eastAsia="Bookman Old Style" w:hAnsi="Bookman Old Style" w:cs="Times New Roman"/>
          <w:sz w:val="24"/>
          <w:szCs w:val="24"/>
          <w:lang w:val="en-US"/>
        </w:rPr>
        <w:t>.</w:t>
      </w:r>
    </w:p>
    <w:p w:rsidR="00553A82" w:rsidRPr="00953EBF" w:rsidRDefault="00553A82" w:rsidP="00154867">
      <w:pPr>
        <w:spacing w:after="0" w:line="360" w:lineRule="auto"/>
        <w:ind w:right="18"/>
        <w:rPr>
          <w:rFonts w:ascii="Bookman Old Style" w:eastAsia="Times New Roman" w:hAnsi="Bookman Old Style" w:cs="Times New Roman"/>
          <w:bCs/>
          <w:color w:val="000000"/>
          <w:sz w:val="24"/>
          <w:szCs w:val="24"/>
          <w:lang w:val="sv-SE"/>
        </w:rPr>
      </w:pPr>
    </w:p>
    <w:p w:rsidR="00553A82" w:rsidRPr="00154867" w:rsidRDefault="009D02FF" w:rsidP="009D02FF">
      <w:pPr>
        <w:spacing w:after="0" w:line="0" w:lineRule="atLeast"/>
        <w:ind w:left="3240" w:firstLine="36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00553A82" w:rsidRPr="00953EBF">
        <w:rPr>
          <w:rFonts w:ascii="Bookman Old Style" w:eastAsia="Bookman Old Style" w:hAnsi="Bookman Old Style" w:cs="Times New Roman"/>
          <w:sz w:val="24"/>
          <w:szCs w:val="24"/>
          <w:lang w:val="en-US"/>
        </w:rPr>
        <w:t>Pasal</w:t>
      </w:r>
      <w:proofErr w:type="spellEnd"/>
      <w:r w:rsidR="00553A82" w:rsidRPr="00953EBF">
        <w:rPr>
          <w:rFonts w:ascii="Bookman Old Style" w:eastAsia="Bookman Old Style" w:hAnsi="Bookman Old Style" w:cs="Times New Roman"/>
          <w:sz w:val="24"/>
          <w:szCs w:val="24"/>
          <w:lang w:val="en-US"/>
        </w:rPr>
        <w:t xml:space="preserve"> </w:t>
      </w:r>
      <w:r w:rsidR="00154867">
        <w:rPr>
          <w:rFonts w:ascii="Bookman Old Style" w:eastAsia="Bookman Old Style" w:hAnsi="Bookman Old Style" w:cs="Times New Roman"/>
          <w:sz w:val="24"/>
          <w:szCs w:val="24"/>
        </w:rPr>
        <w:t>6</w:t>
      </w:r>
    </w:p>
    <w:p w:rsidR="00553A82" w:rsidRPr="00953EBF" w:rsidRDefault="00553A82" w:rsidP="00553A82">
      <w:pPr>
        <w:spacing w:after="0" w:line="0" w:lineRule="atLeast"/>
        <w:ind w:left="1800"/>
        <w:jc w:val="center"/>
        <w:rPr>
          <w:rFonts w:ascii="Bookman Old Style" w:eastAsia="Bookman Old Style" w:hAnsi="Bookman Old Style" w:cs="Times New Roman"/>
          <w:sz w:val="24"/>
          <w:szCs w:val="24"/>
          <w:lang w:val="en-US"/>
        </w:rPr>
      </w:pPr>
    </w:p>
    <w:p w:rsidR="00553A82" w:rsidRPr="00953EBF" w:rsidRDefault="00553A82" w:rsidP="00553A82">
      <w:pPr>
        <w:spacing w:after="0" w:line="1" w:lineRule="exact"/>
        <w:rPr>
          <w:rFonts w:ascii="Bookman Old Style" w:eastAsia="Times New Roman" w:hAnsi="Bookman Old Style" w:cs="Times New Roman"/>
          <w:sz w:val="24"/>
          <w:szCs w:val="24"/>
          <w:lang w:val="en-US"/>
        </w:rPr>
      </w:pPr>
    </w:p>
    <w:p w:rsidR="00553A82" w:rsidRPr="00953EBF" w:rsidRDefault="00553A82" w:rsidP="009D02FF">
      <w:pPr>
        <w:numPr>
          <w:ilvl w:val="0"/>
          <w:numId w:val="12"/>
        </w:numPr>
        <w:spacing w:after="0" w:line="240" w:lineRule="auto"/>
        <w:ind w:left="2160" w:hanging="459"/>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untuk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penanggulangan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bencana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darurat</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mendesak</w:t>
      </w:r>
      <w:proofErr w:type="spellEnd"/>
      <w:r w:rsidRPr="00953EBF">
        <w:rPr>
          <w:rFonts w:ascii="Bookman Old Style" w:eastAsia="Bookman Old Style" w:hAnsi="Bookman Old Style" w:cs="Times New Roman"/>
          <w:sz w:val="24"/>
          <w:szCs w:val="24"/>
          <w:lang w:val="en-US"/>
        </w:rPr>
        <w:t>.</w:t>
      </w:r>
    </w:p>
    <w:p w:rsidR="00553A82" w:rsidRPr="00953EBF" w:rsidRDefault="00553A82" w:rsidP="00553A82">
      <w:pPr>
        <w:spacing w:after="0" w:line="360" w:lineRule="auto"/>
        <w:ind w:left="2160"/>
        <w:rPr>
          <w:rFonts w:ascii="Bookman Old Style" w:eastAsia="Bookman Old Style" w:hAnsi="Bookman Old Style" w:cs="Times New Roman"/>
          <w:sz w:val="24"/>
          <w:szCs w:val="24"/>
          <w:lang w:val="en-US"/>
        </w:rPr>
      </w:pPr>
    </w:p>
    <w:p w:rsidR="00553A82" w:rsidRPr="00953EBF" w:rsidRDefault="00553A82" w:rsidP="009D02FF">
      <w:pPr>
        <w:numPr>
          <w:ilvl w:val="0"/>
          <w:numId w:val="12"/>
        </w:numPr>
        <w:spacing w:after="0" w:line="240" w:lineRule="auto"/>
        <w:ind w:left="2160" w:right="14" w:hanging="459"/>
        <w:jc w:val="both"/>
        <w:rPr>
          <w:rFonts w:ascii="Bookman Old Style" w:eastAsia="Times New Roman" w:hAnsi="Bookman Old Style" w:cs="Times New Roman"/>
          <w:bCs/>
          <w:color w:val="000000"/>
          <w:sz w:val="24"/>
          <w:szCs w:val="24"/>
          <w:lang w:val="sv-SE"/>
        </w:rPr>
      </w:pPr>
      <w:proofErr w:type="spellStart"/>
      <w:r w:rsidRPr="00953EBF">
        <w:rPr>
          <w:rFonts w:ascii="Bookman Old Style" w:eastAsia="Bookman Old Style" w:hAnsi="Bookman Old Style" w:cs="Times New Roman"/>
          <w:sz w:val="24"/>
          <w:szCs w:val="24"/>
          <w:lang w:val="en-US"/>
        </w:rPr>
        <w:t>Pendanaan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ayat</w:t>
      </w:r>
      <w:proofErr w:type="spellEnd"/>
      <w:r w:rsidRPr="00953EBF">
        <w:rPr>
          <w:rFonts w:ascii="Bookman Old Style" w:eastAsia="Bookman Old Style" w:hAnsi="Bookman Old Style" w:cs="Times New Roman"/>
          <w:sz w:val="24"/>
          <w:szCs w:val="24"/>
          <w:lang w:val="en-US"/>
        </w:rPr>
        <w:t xml:space="preserve"> (1) </w:t>
      </w:r>
      <w:proofErr w:type="spellStart"/>
      <w:r w:rsidRPr="00953EBF">
        <w:rPr>
          <w:rFonts w:ascii="Bookman Old Style" w:eastAsia="Bookman Old Style" w:hAnsi="Bookman Old Style" w:cs="Times New Roman"/>
          <w:sz w:val="24"/>
          <w:szCs w:val="24"/>
          <w:lang w:val="en-US"/>
        </w:rPr>
        <w:t>menggunakan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jenis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belanja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terduga</w:t>
      </w:r>
      <w:proofErr w:type="spellEnd"/>
      <w:r w:rsidRPr="00953EBF">
        <w:rPr>
          <w:rFonts w:ascii="Bookman Old Style" w:eastAsia="Bookman Old Style" w:hAnsi="Bookman Old Style" w:cs="Times New Roman"/>
          <w:sz w:val="24"/>
          <w:szCs w:val="24"/>
          <w:lang w:val="en-US"/>
        </w:rPr>
        <w:t>.</w:t>
      </w:r>
    </w:p>
    <w:p w:rsidR="00553A82" w:rsidRPr="00953EBF" w:rsidRDefault="00553A82" w:rsidP="009D02FF">
      <w:pPr>
        <w:numPr>
          <w:ilvl w:val="0"/>
          <w:numId w:val="13"/>
        </w:numPr>
        <w:spacing w:after="0" w:line="360" w:lineRule="auto"/>
        <w:ind w:left="2160" w:hanging="459"/>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penanggulangan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bencana</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darurat</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mendesak</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tersedia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anggarannya</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selanjutnya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diusulkan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rancangan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553A82" w:rsidRPr="00953EBF" w:rsidRDefault="00553A82" w:rsidP="009D02FF">
      <w:pPr>
        <w:numPr>
          <w:ilvl w:val="0"/>
          <w:numId w:val="13"/>
        </w:numPr>
        <w:spacing w:after="0" w:line="360" w:lineRule="auto"/>
        <w:ind w:left="2160" w:hanging="459"/>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Kegiatan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sebagaimana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dimaksud</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ayat</w:t>
      </w:r>
      <w:proofErr w:type="spellEnd"/>
      <w:r w:rsidRPr="00953EBF">
        <w:rPr>
          <w:rFonts w:ascii="Bookman Old Style" w:eastAsia="Bookman Old Style" w:hAnsi="Bookman Old Style" w:cs="Times New Roman"/>
          <w:sz w:val="24"/>
          <w:szCs w:val="24"/>
          <w:lang w:val="en-US"/>
        </w:rPr>
        <w:t xml:space="preserve"> (1) </w:t>
      </w:r>
      <w:proofErr w:type="spellStart"/>
      <w:r w:rsidRPr="00953EBF">
        <w:rPr>
          <w:rFonts w:ascii="Bookman Old Style" w:eastAsia="Bookman Old Style" w:hAnsi="Bookman Old Style" w:cs="Times New Roman"/>
          <w:sz w:val="24"/>
          <w:szCs w:val="24"/>
          <w:lang w:val="en-US"/>
        </w:rPr>
        <w:t>harus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memenuhi</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kreteria</w:t>
      </w:r>
      <w:proofErr w:type="spellEnd"/>
      <w:r w:rsidRPr="00953EBF">
        <w:rPr>
          <w:rFonts w:ascii="Bookman Old Style" w:eastAsia="Bookman Old Style" w:hAnsi="Bookman Old Style" w:cs="Times New Roman"/>
          <w:sz w:val="24"/>
          <w:szCs w:val="24"/>
          <w:lang w:val="en-US"/>
        </w:rPr>
        <w:t xml:space="preserve"> :</w:t>
      </w:r>
      <w:proofErr w:type="gramEnd"/>
    </w:p>
    <w:p w:rsidR="00553A82" w:rsidRPr="00953EBF" w:rsidRDefault="00553A82" w:rsidP="00553A82">
      <w:pPr>
        <w:numPr>
          <w:ilvl w:val="1"/>
          <w:numId w:val="13"/>
        </w:numPr>
        <w:spacing w:after="0" w:line="360" w:lineRule="auto"/>
        <w:ind w:left="2520"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merupakan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normal </w:t>
      </w:r>
      <w:proofErr w:type="spellStart"/>
      <w:r w:rsidRPr="00953EBF">
        <w:rPr>
          <w:rFonts w:ascii="Bookman Old Style" w:eastAsia="Bookman Old Style" w:hAnsi="Bookman Old Style" w:cs="Times New Roman"/>
          <w:sz w:val="24"/>
          <w:szCs w:val="24"/>
          <w:lang w:val="en-US"/>
        </w:rPr>
        <w:t>dari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aktivitas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diprediksi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w:t>
      </w:r>
    </w:p>
    <w:p w:rsidR="00553A82" w:rsidRPr="00953EBF" w:rsidRDefault="00553A82" w:rsidP="00553A82">
      <w:pPr>
        <w:numPr>
          <w:ilvl w:val="1"/>
          <w:numId w:val="13"/>
        </w:numPr>
        <w:spacing w:after="0" w:line="360" w:lineRule="auto"/>
        <w:ind w:left="2520" w:hanging="280"/>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Tidak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diharapkan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terjadi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secara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berulang</w:t>
      </w:r>
      <w:proofErr w:type="spellEnd"/>
      <w:r w:rsidRPr="00953EBF">
        <w:rPr>
          <w:rFonts w:ascii="Bookman Old Style" w:eastAsia="Bookman Old Style" w:hAnsi="Bookman Old Style" w:cs="Times New Roman"/>
          <w:sz w:val="24"/>
          <w:szCs w:val="24"/>
          <w:lang w:val="en-US"/>
        </w:rPr>
        <w:t>;</w:t>
      </w:r>
    </w:p>
    <w:p w:rsidR="00553A82" w:rsidRPr="00953EBF" w:rsidRDefault="00553A82" w:rsidP="00553A82">
      <w:pPr>
        <w:numPr>
          <w:ilvl w:val="1"/>
          <w:numId w:val="13"/>
        </w:numPr>
        <w:spacing w:after="0" w:line="360" w:lineRule="auto"/>
        <w:ind w:left="2520" w:hanging="280"/>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Berada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diluar</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kendali</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pengaruh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pemerintah</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553A82" w:rsidRPr="00953EBF" w:rsidRDefault="00553A82" w:rsidP="00553A82">
      <w:pPr>
        <w:numPr>
          <w:ilvl w:val="1"/>
          <w:numId w:val="13"/>
        </w:numPr>
        <w:spacing w:after="0" w:line="360" w:lineRule="auto"/>
        <w:ind w:left="2520"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Memiliki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dampak</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signifikan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terhadap</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anggaran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rangka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pemulihan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disebabkan</w:t>
      </w:r>
      <w:proofErr w:type="spellEnd"/>
      <w:r w:rsidRPr="00953EBF">
        <w:rPr>
          <w:rFonts w:ascii="Bookman Old Style" w:eastAsia="Bookman Old Style" w:hAnsi="Bookman Old Style" w:cs="Times New Roman"/>
          <w:sz w:val="24"/>
          <w:szCs w:val="24"/>
          <w:lang w:val="en-US"/>
        </w:rPr>
        <w:t xml:space="preserve"> oleh </w:t>
      </w:r>
      <w:proofErr w:type="spellStart"/>
      <w:r w:rsidRPr="00953EBF">
        <w:rPr>
          <w:rFonts w:ascii="Bookman Old Style" w:eastAsia="Bookman Old Style" w:hAnsi="Bookman Old Style" w:cs="Times New Roman"/>
          <w:sz w:val="24"/>
          <w:szCs w:val="24"/>
          <w:lang w:val="en-US"/>
        </w:rPr>
        <w:t>kejadian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luar</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biasa</w:t>
      </w:r>
      <w:proofErr w:type="spellEnd"/>
      <w:r w:rsidRPr="00953EBF">
        <w:rPr>
          <w:rFonts w:ascii="Bookman Old Style" w:eastAsia="Bookman Old Style" w:hAnsi="Bookman Old Style" w:cs="Times New Roman"/>
          <w:sz w:val="24"/>
          <w:szCs w:val="24"/>
          <w:lang w:val="en-US"/>
        </w:rPr>
        <w:t xml:space="preserve"> dan/</w:t>
      </w:r>
      <w:proofErr w:type="spellStart"/>
      <w:r w:rsidRPr="00953EBF">
        <w:rPr>
          <w:rFonts w:ascii="Bookman Old Style" w:eastAsia="Bookman Old Style" w:hAnsi="Bookman Old Style" w:cs="Times New Roman"/>
          <w:sz w:val="24"/>
          <w:szCs w:val="24"/>
          <w:lang w:val="en-US"/>
        </w:rPr>
        <w:t>atau</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permasalahan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sosial</w:t>
      </w:r>
      <w:proofErr w:type="spellEnd"/>
      <w:r w:rsidRPr="00953EBF">
        <w:rPr>
          <w:rFonts w:ascii="Bookman Old Style" w:eastAsia="Bookman Old Style" w:hAnsi="Bookman Old Style" w:cs="Times New Roman"/>
          <w:sz w:val="24"/>
          <w:szCs w:val="24"/>
          <w:lang w:val="en-US"/>
        </w:rPr>
        <w:t>; dan</w:t>
      </w:r>
    </w:p>
    <w:p w:rsidR="00553A82" w:rsidRDefault="00553A82" w:rsidP="00553A82">
      <w:pPr>
        <w:numPr>
          <w:ilvl w:val="1"/>
          <w:numId w:val="13"/>
        </w:numPr>
        <w:spacing w:after="0" w:line="360" w:lineRule="auto"/>
        <w:ind w:left="2520" w:hanging="280"/>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Berskala</w:t>
      </w:r>
      <w:proofErr w:type="spellEnd"/>
      <w:r>
        <w:rPr>
          <w:rFonts w:ascii="Bookman Old Style" w:eastAsia="Bookman Old Style" w:hAnsi="Bookman Old Style" w:cs="Times New Roman"/>
          <w:sz w:val="24"/>
          <w:szCs w:val="24"/>
        </w:rPr>
        <w:t xml:space="preserve"> </w:t>
      </w:r>
      <w:r>
        <w:rPr>
          <w:rFonts w:ascii="Bookman Old Style" w:eastAsia="Bookman Old Style" w:hAnsi="Bookman Old Style" w:cs="Times New Roman"/>
          <w:sz w:val="24"/>
          <w:szCs w:val="24"/>
          <w:lang w:val="en-US"/>
        </w:rPr>
        <w:t>lo</w:t>
      </w:r>
      <w:r>
        <w:rPr>
          <w:rFonts w:ascii="Bookman Old Style" w:eastAsia="Bookman Old Style" w:hAnsi="Bookman Old Style" w:cs="Times New Roman"/>
          <w:sz w:val="24"/>
          <w:szCs w:val="24"/>
        </w:rPr>
        <w:t>k</w:t>
      </w:r>
      <w:r>
        <w:rPr>
          <w:rFonts w:ascii="Bookman Old Style" w:eastAsia="Bookman Old Style" w:hAnsi="Bookman Old Style" w:cs="Times New Roman"/>
          <w:sz w:val="24"/>
          <w:szCs w:val="24"/>
          <w:lang w:val="en-US"/>
        </w:rPr>
        <w:t>al</w:t>
      </w:r>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w:t>
      </w:r>
    </w:p>
    <w:p w:rsidR="00553A82" w:rsidRPr="00953EBF" w:rsidRDefault="00553A82" w:rsidP="00553A82">
      <w:pPr>
        <w:spacing w:after="0" w:line="360" w:lineRule="auto"/>
        <w:ind w:left="2520"/>
        <w:jc w:val="both"/>
        <w:rPr>
          <w:rFonts w:ascii="Bookman Old Style" w:eastAsia="Bookman Old Style" w:hAnsi="Bookman Old Style" w:cs="Times New Roman"/>
          <w:sz w:val="24"/>
          <w:szCs w:val="24"/>
          <w:lang w:val="en-US"/>
        </w:rPr>
      </w:pPr>
    </w:p>
    <w:p w:rsidR="00553A82" w:rsidRPr="00154867" w:rsidRDefault="009D02FF" w:rsidP="009D02FF">
      <w:pPr>
        <w:spacing w:after="0" w:line="360" w:lineRule="auto"/>
        <w:ind w:left="3690" w:right="18" w:firstLine="630"/>
        <w:rPr>
          <w:rFonts w:ascii="Bookman Old Style" w:eastAsia="Times New Roman" w:hAnsi="Bookman Old Style" w:cs="Times New Roman"/>
          <w:bCs/>
          <w:color w:val="000000"/>
          <w:sz w:val="24"/>
          <w:szCs w:val="24"/>
        </w:rPr>
      </w:pPr>
      <w:r>
        <w:rPr>
          <w:rFonts w:ascii="Bookman Old Style" w:eastAsia="Bookman Old Style" w:hAnsi="Bookman Old Style" w:cs="Times New Roman"/>
          <w:sz w:val="24"/>
          <w:szCs w:val="24"/>
        </w:rPr>
        <w:t xml:space="preserve">   </w:t>
      </w:r>
      <w:proofErr w:type="spellStart"/>
      <w:r w:rsidR="00553A82" w:rsidRPr="00953EBF">
        <w:rPr>
          <w:rFonts w:ascii="Bookman Old Style" w:eastAsia="Bookman Old Style" w:hAnsi="Bookman Old Style" w:cs="Times New Roman"/>
          <w:sz w:val="24"/>
          <w:szCs w:val="24"/>
          <w:lang w:val="en-US"/>
        </w:rPr>
        <w:t>Pasal</w:t>
      </w:r>
      <w:proofErr w:type="spellEnd"/>
      <w:r w:rsidR="00553A82" w:rsidRPr="00953EBF">
        <w:rPr>
          <w:rFonts w:ascii="Bookman Old Style" w:eastAsia="Bookman Old Style" w:hAnsi="Bookman Old Style" w:cs="Times New Roman"/>
          <w:sz w:val="24"/>
          <w:szCs w:val="24"/>
          <w:lang w:val="en-US"/>
        </w:rPr>
        <w:t xml:space="preserve"> </w:t>
      </w:r>
      <w:r w:rsidR="00154867">
        <w:rPr>
          <w:rFonts w:ascii="Bookman Old Style" w:eastAsia="Bookman Old Style" w:hAnsi="Bookman Old Style" w:cs="Times New Roman"/>
          <w:sz w:val="24"/>
          <w:szCs w:val="24"/>
        </w:rPr>
        <w:t>7</w:t>
      </w:r>
    </w:p>
    <w:p w:rsidR="00553A82" w:rsidRPr="00953EBF" w:rsidRDefault="00553A82" w:rsidP="00553A82">
      <w:pPr>
        <w:spacing w:after="0" w:line="360" w:lineRule="auto"/>
        <w:ind w:left="2250"/>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hal</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terjadi</w:t>
      </w:r>
      <w:proofErr w:type="spellEnd"/>
      <w:r w:rsidRPr="00953EBF">
        <w:rPr>
          <w:rFonts w:ascii="Bookman Old Style" w:eastAsia="Bookman Old Style" w:hAnsi="Bookman Old Style" w:cs="Times New Roman"/>
          <w:sz w:val="24"/>
          <w:szCs w:val="24"/>
          <w:lang w:val="en-US"/>
        </w:rPr>
        <w:t xml:space="preserve"> :</w:t>
      </w:r>
      <w:proofErr w:type="gramEnd"/>
    </w:p>
    <w:p w:rsidR="00553A82" w:rsidRPr="00953EBF" w:rsidRDefault="00553A82" w:rsidP="00553A82">
      <w:pPr>
        <w:spacing w:after="0" w:line="360" w:lineRule="auto"/>
        <w:ind w:left="2520" w:right="-5" w:hanging="268"/>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a. </w:t>
      </w:r>
      <w:proofErr w:type="spellStart"/>
      <w:r w:rsidRPr="00953EBF">
        <w:rPr>
          <w:rFonts w:ascii="Bookman Old Style" w:eastAsia="Bookman Old Style" w:hAnsi="Bookman Old Style" w:cs="Times New Roman"/>
          <w:sz w:val="24"/>
          <w:szCs w:val="24"/>
          <w:lang w:val="en-US"/>
        </w:rPr>
        <w:t>penambahan</w:t>
      </w:r>
      <w:proofErr w:type="spellEnd"/>
      <w:r w:rsidRPr="00953EBF">
        <w:rPr>
          <w:rFonts w:ascii="Bookman Old Style" w:eastAsia="Bookman Old Style" w:hAnsi="Bookman Old Style" w:cs="Times New Roman"/>
          <w:sz w:val="24"/>
          <w:szCs w:val="24"/>
          <w:lang w:val="en-US"/>
        </w:rPr>
        <w:t xml:space="preserve"> dan/</w:t>
      </w:r>
      <w:proofErr w:type="spellStart"/>
      <w:r w:rsidRPr="00953EBF">
        <w:rPr>
          <w:rFonts w:ascii="Bookman Old Style" w:eastAsia="Bookman Old Style" w:hAnsi="Bookman Old Style" w:cs="Times New Roman"/>
          <w:sz w:val="24"/>
          <w:szCs w:val="24"/>
          <w:lang w:val="en-US"/>
        </w:rPr>
        <w:t>atau</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pengurangan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pendapatan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berjalan</w:t>
      </w:r>
      <w:proofErr w:type="spellEnd"/>
      <w:r w:rsidRPr="00953EBF">
        <w:rPr>
          <w:rFonts w:ascii="Bookman Old Style" w:eastAsia="Bookman Old Style" w:hAnsi="Bookman Old Style" w:cs="Times New Roman"/>
          <w:sz w:val="24"/>
          <w:szCs w:val="24"/>
          <w:lang w:val="en-US"/>
        </w:rPr>
        <w:t>;</w:t>
      </w:r>
    </w:p>
    <w:p w:rsidR="00553A82" w:rsidRPr="00953EBF" w:rsidRDefault="00553A82" w:rsidP="00553A82">
      <w:pPr>
        <w:spacing w:after="0" w:line="360" w:lineRule="auto"/>
        <w:ind w:left="2520" w:hanging="268"/>
        <w:jc w:val="both"/>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lastRenderedPageBreak/>
        <w:t xml:space="preserve">b. </w:t>
      </w:r>
      <w:proofErr w:type="spellStart"/>
      <w:r w:rsidRPr="00953EBF">
        <w:rPr>
          <w:rFonts w:ascii="Bookman Old Style" w:eastAsia="Bookman Old Style" w:hAnsi="Bookman Old Style" w:cs="Times New Roman"/>
          <w:sz w:val="24"/>
          <w:szCs w:val="24"/>
          <w:lang w:val="en-US"/>
        </w:rPr>
        <w:t>keadaan</w:t>
      </w:r>
      <w:proofErr w:type="spellEnd"/>
      <w:r>
        <w:rPr>
          <w:rFonts w:ascii="Bookman Old Style" w:eastAsia="Bookman Old Style" w:hAnsi="Bookman Old Style" w:cs="Times New Roman"/>
          <w:sz w:val="24"/>
          <w:szCs w:val="24"/>
        </w:rPr>
        <w:t xml:space="preserve"> </w:t>
      </w:r>
      <w:r w:rsidRPr="00953EBF">
        <w:rPr>
          <w:rFonts w:ascii="Bookman Old Style" w:eastAsia="Bookman Old Style" w:hAnsi="Bookman Old Style" w:cs="Times New Roman"/>
          <w:sz w:val="24"/>
          <w:szCs w:val="24"/>
          <w:lang w:val="en-US"/>
        </w:rPr>
        <w:t xml:space="preserve">yang </w:t>
      </w:r>
      <w:proofErr w:type="spellStart"/>
      <w:r w:rsidRPr="00953EBF">
        <w:rPr>
          <w:rFonts w:ascii="Bookman Old Style" w:eastAsia="Bookman Old Style" w:hAnsi="Bookman Old Style" w:cs="Times New Roman"/>
          <w:sz w:val="24"/>
          <w:szCs w:val="24"/>
          <w:lang w:val="en-US"/>
        </w:rPr>
        <w:t>menyebabkan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harus</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pergeseran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antar</w:t>
      </w:r>
      <w:proofErr w:type="spellEnd"/>
      <w:r>
        <w:rPr>
          <w:rFonts w:ascii="Bookman Old Style" w:eastAsia="Bookman Old Style" w:hAnsi="Bookman Old Style" w:cs="Times New Roman"/>
          <w:sz w:val="24"/>
          <w:szCs w:val="24"/>
        </w:rPr>
        <w:t xml:space="preserve"> </w:t>
      </w:r>
      <w:proofErr w:type="spellStart"/>
      <w:proofErr w:type="gramStart"/>
      <w:r w:rsidRPr="00953EBF">
        <w:rPr>
          <w:rFonts w:ascii="Bookman Old Style" w:eastAsia="Bookman Old Style" w:hAnsi="Bookman Old Style" w:cs="Times New Roman"/>
          <w:sz w:val="24"/>
          <w:szCs w:val="24"/>
          <w:lang w:val="en-US"/>
        </w:rPr>
        <w:t>objek</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belanja</w:t>
      </w:r>
      <w:proofErr w:type="spellEnd"/>
      <w:proofErr w:type="gramEnd"/>
      <w:r w:rsidRPr="00953EBF">
        <w:rPr>
          <w:rFonts w:ascii="Bookman Old Style" w:eastAsia="Bookman Old Style" w:hAnsi="Bookman Old Style" w:cs="Times New Roman"/>
          <w:sz w:val="24"/>
          <w:szCs w:val="24"/>
          <w:lang w:val="en-US"/>
        </w:rPr>
        <w:t>; dan</w:t>
      </w:r>
    </w:p>
    <w:p w:rsidR="00553A82" w:rsidRPr="00953EBF" w:rsidRDefault="00553A82" w:rsidP="00553A82">
      <w:pPr>
        <w:spacing w:after="0" w:line="360" w:lineRule="auto"/>
        <w:ind w:left="2520" w:hanging="268"/>
        <w:jc w:val="both"/>
        <w:rPr>
          <w:rFonts w:ascii="Bookman Old Style" w:eastAsia="Bookman Old Style" w:hAnsi="Bookman Old Style" w:cs="Times New Roman"/>
          <w:sz w:val="24"/>
          <w:szCs w:val="24"/>
          <w:lang w:val="en-US"/>
        </w:rPr>
      </w:pPr>
      <w:r w:rsidRPr="00953EBF">
        <w:rPr>
          <w:rFonts w:ascii="Bookman Old Style" w:eastAsia="Bookman Old Style" w:hAnsi="Bookman Old Style" w:cs="Times New Roman"/>
          <w:sz w:val="24"/>
          <w:szCs w:val="24"/>
          <w:lang w:val="en-US"/>
        </w:rPr>
        <w:t xml:space="preserve">c. </w:t>
      </w:r>
      <w:proofErr w:type="spellStart"/>
      <w:r w:rsidRPr="00953EBF">
        <w:rPr>
          <w:rFonts w:ascii="Bookman Old Style" w:eastAsia="Bookman Old Style" w:hAnsi="Bookman Old Style" w:cs="Times New Roman"/>
          <w:sz w:val="24"/>
          <w:szCs w:val="24"/>
          <w:lang w:val="en-US"/>
        </w:rPr>
        <w:t>kegiatan</w:t>
      </w:r>
      <w:proofErr w:type="spellEnd"/>
      <w:r w:rsidRPr="00953EBF">
        <w:rPr>
          <w:rFonts w:ascii="Bookman Old Style" w:eastAsia="Bookman Old Style" w:hAnsi="Bookman Old Style" w:cs="Times New Roman"/>
          <w:sz w:val="24"/>
          <w:szCs w:val="24"/>
          <w:lang w:val="en-US"/>
        </w:rPr>
        <w:t xml:space="preserve"> yang </w:t>
      </w:r>
      <w:proofErr w:type="spellStart"/>
      <w:r w:rsidRPr="00953EBF">
        <w:rPr>
          <w:rFonts w:ascii="Bookman Old Style" w:eastAsia="Bookman Old Style" w:hAnsi="Bookman Old Style" w:cs="Times New Roman"/>
          <w:sz w:val="24"/>
          <w:szCs w:val="24"/>
          <w:lang w:val="en-US"/>
        </w:rPr>
        <w:t>belum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sebelumnya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menyebabkan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SiLPA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dilaksanakan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tahun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berjalan</w:t>
      </w:r>
      <w:proofErr w:type="spellEnd"/>
      <w:r w:rsidRPr="00953EBF">
        <w:rPr>
          <w:rFonts w:ascii="Bookman Old Style" w:eastAsia="Bookman Old Style" w:hAnsi="Bookman Old Style" w:cs="Times New Roman"/>
          <w:sz w:val="24"/>
          <w:szCs w:val="24"/>
          <w:lang w:val="en-US"/>
        </w:rPr>
        <w:t>.</w:t>
      </w:r>
    </w:p>
    <w:p w:rsidR="00553A82" w:rsidRPr="00154867" w:rsidRDefault="00553A82" w:rsidP="00553A82">
      <w:pPr>
        <w:spacing w:after="0" w:line="360" w:lineRule="auto"/>
        <w:ind w:left="2250" w:right="14"/>
        <w:jc w:val="both"/>
        <w:rPr>
          <w:rFonts w:ascii="Bookman Old Style" w:eastAsia="Times New Roman" w:hAnsi="Bookman Old Style" w:cs="Times New Roman"/>
          <w:bCs/>
          <w:color w:val="000000"/>
          <w:sz w:val="24"/>
          <w:szCs w:val="24"/>
        </w:rPr>
      </w:pP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mendahului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melakukan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perubahan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Kepala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tentang</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Penjabaran</w:t>
      </w:r>
      <w:proofErr w:type="spellEnd"/>
      <w:r w:rsidRPr="00953EBF">
        <w:rPr>
          <w:rFonts w:ascii="Bookman Old Style" w:eastAsia="Bookman Old Style" w:hAnsi="Bookman Old Style" w:cs="Times New Roman"/>
          <w:sz w:val="24"/>
          <w:szCs w:val="24"/>
          <w:lang w:val="en-US"/>
        </w:rPr>
        <w:t xml:space="preserve"> APB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lang w:val="en-US"/>
        </w:rPr>
        <w:t xml:space="preserve"> dan </w:t>
      </w:r>
      <w:proofErr w:type="spellStart"/>
      <w:r w:rsidRPr="00953EBF">
        <w:rPr>
          <w:rFonts w:ascii="Bookman Old Style" w:eastAsia="Bookman Old Style" w:hAnsi="Bookman Old Style" w:cs="Times New Roman"/>
          <w:sz w:val="24"/>
          <w:szCs w:val="24"/>
          <w:lang w:val="en-US"/>
        </w:rPr>
        <w:t>memberitahukannya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kepada</w:t>
      </w:r>
      <w:proofErr w:type="spellEnd"/>
      <w:r w:rsidRPr="00953EBF">
        <w:rPr>
          <w:rFonts w:ascii="Bookman Old Style" w:eastAsia="Bookman Old Style" w:hAnsi="Bookman Old Style" w:cs="Times New Roman"/>
          <w:sz w:val="24"/>
          <w:szCs w:val="24"/>
          <w:lang w:val="en-US"/>
        </w:rPr>
        <w:t xml:space="preserve"> BPD</w:t>
      </w:r>
      <w:r w:rsidR="00154867">
        <w:rPr>
          <w:rFonts w:ascii="Bookman Old Style" w:eastAsia="Bookman Old Style" w:hAnsi="Bookman Old Style" w:cs="Times New Roman"/>
          <w:sz w:val="24"/>
          <w:szCs w:val="24"/>
        </w:rPr>
        <w:t>.</w:t>
      </w:r>
    </w:p>
    <w:p w:rsidR="00553A82" w:rsidRDefault="00553A82" w:rsidP="00553A82">
      <w:pPr>
        <w:spacing w:after="0" w:line="0" w:lineRule="atLeast"/>
        <w:ind w:left="2250"/>
        <w:jc w:val="center"/>
        <w:rPr>
          <w:rFonts w:ascii="Bookman Old Style" w:eastAsia="Bookman Old Style" w:hAnsi="Bookman Old Style" w:cs="Times New Roman"/>
          <w:sz w:val="24"/>
          <w:szCs w:val="24"/>
          <w:lang w:val="en-US"/>
        </w:rPr>
      </w:pPr>
    </w:p>
    <w:p w:rsidR="00553A82" w:rsidRPr="00953EBF" w:rsidRDefault="00553A82" w:rsidP="00553A82">
      <w:pPr>
        <w:spacing w:after="0" w:line="0" w:lineRule="atLeast"/>
        <w:ind w:left="2250"/>
        <w:jc w:val="center"/>
        <w:rPr>
          <w:rFonts w:ascii="Bookman Old Style" w:eastAsia="Bookman Old Style" w:hAnsi="Bookman Old Style" w:cs="Times New Roman"/>
          <w:sz w:val="24"/>
          <w:szCs w:val="24"/>
          <w:lang w:val="en-US"/>
        </w:rPr>
      </w:pPr>
    </w:p>
    <w:p w:rsidR="00553A82" w:rsidRPr="00154867" w:rsidRDefault="009D02FF" w:rsidP="009D02FF">
      <w:pPr>
        <w:spacing w:after="0" w:line="0" w:lineRule="atLeast"/>
        <w:ind w:left="3690" w:firstLine="630"/>
        <w:rPr>
          <w:rFonts w:ascii="Bookman Old Style" w:eastAsia="Bookman Old Style" w:hAnsi="Bookman Old Style" w:cs="Times New Roman"/>
          <w:sz w:val="24"/>
          <w:szCs w:val="24"/>
        </w:rPr>
      </w:pPr>
      <w:r>
        <w:rPr>
          <w:rFonts w:ascii="Bookman Old Style" w:eastAsia="Bookman Old Style" w:hAnsi="Bookman Old Style" w:cs="Times New Roman"/>
          <w:sz w:val="24"/>
          <w:szCs w:val="24"/>
        </w:rPr>
        <w:t xml:space="preserve">    </w:t>
      </w:r>
      <w:proofErr w:type="spellStart"/>
      <w:r w:rsidR="00553A82" w:rsidRPr="00953EBF">
        <w:rPr>
          <w:rFonts w:ascii="Bookman Old Style" w:eastAsia="Bookman Old Style" w:hAnsi="Bookman Old Style" w:cs="Times New Roman"/>
          <w:sz w:val="24"/>
          <w:szCs w:val="24"/>
          <w:lang w:val="en-US"/>
        </w:rPr>
        <w:t>Pasal</w:t>
      </w:r>
      <w:proofErr w:type="spellEnd"/>
      <w:r w:rsidR="00553A82" w:rsidRPr="00953EBF">
        <w:rPr>
          <w:rFonts w:ascii="Bookman Old Style" w:eastAsia="Bookman Old Style" w:hAnsi="Bookman Old Style" w:cs="Times New Roman"/>
          <w:sz w:val="24"/>
          <w:szCs w:val="24"/>
          <w:lang w:val="en-US"/>
        </w:rPr>
        <w:t xml:space="preserve"> </w:t>
      </w:r>
      <w:r w:rsidR="00154867">
        <w:rPr>
          <w:rFonts w:ascii="Bookman Old Style" w:eastAsia="Bookman Old Style" w:hAnsi="Bookman Old Style" w:cs="Times New Roman"/>
          <w:sz w:val="24"/>
          <w:szCs w:val="24"/>
        </w:rPr>
        <w:t>8</w:t>
      </w:r>
    </w:p>
    <w:p w:rsidR="00553A82" w:rsidRPr="00953EBF" w:rsidRDefault="00553A82" w:rsidP="00553A82">
      <w:pPr>
        <w:spacing w:after="0" w:line="0" w:lineRule="atLeast"/>
        <w:ind w:left="2700"/>
        <w:jc w:val="center"/>
        <w:rPr>
          <w:rFonts w:ascii="Bookman Old Style" w:eastAsia="Bookman Old Style" w:hAnsi="Bookman Old Style" w:cs="Times New Roman"/>
          <w:sz w:val="24"/>
          <w:szCs w:val="24"/>
          <w:lang w:val="en-US"/>
        </w:rPr>
      </w:pPr>
    </w:p>
    <w:p w:rsidR="00553A82" w:rsidRPr="00953EBF" w:rsidRDefault="00553A82" w:rsidP="00553A82">
      <w:pPr>
        <w:spacing w:after="0" w:line="1" w:lineRule="exact"/>
        <w:rPr>
          <w:rFonts w:ascii="Bookman Old Style" w:eastAsia="Times New Roman" w:hAnsi="Bookman Old Style" w:cs="Times New Roman"/>
          <w:sz w:val="24"/>
          <w:szCs w:val="24"/>
          <w:lang w:val="en-US"/>
        </w:rPr>
      </w:pPr>
    </w:p>
    <w:p w:rsidR="00553A82" w:rsidRPr="00953EBF" w:rsidRDefault="00553A82" w:rsidP="00553A82">
      <w:pPr>
        <w:spacing w:after="0" w:line="360" w:lineRule="auto"/>
        <w:ind w:left="2246"/>
        <w:jc w:val="both"/>
        <w:rPr>
          <w:rFonts w:ascii="Bookman Old Style" w:eastAsia="Bookman Old Style" w:hAnsi="Bookman Old Style" w:cs="Times New Roman"/>
          <w:sz w:val="24"/>
          <w:szCs w:val="24"/>
          <w:lang w:val="en-US"/>
        </w:rPr>
      </w:pP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mulai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berlaku</w:t>
      </w:r>
      <w:proofErr w:type="spellEnd"/>
      <w:r w:rsidRPr="00953EBF">
        <w:rPr>
          <w:rFonts w:ascii="Bookman Old Style" w:eastAsia="Bookman Old Style" w:hAnsi="Bookman Old Style" w:cs="Times New Roman"/>
          <w:sz w:val="24"/>
          <w:szCs w:val="24"/>
          <w:lang w:val="en-US"/>
        </w:rPr>
        <w:t xml:space="preserve"> pada </w:t>
      </w:r>
      <w:proofErr w:type="spellStart"/>
      <w:r w:rsidRPr="00953EBF">
        <w:rPr>
          <w:rFonts w:ascii="Bookman Old Style" w:eastAsia="Bookman Old Style" w:hAnsi="Bookman Old Style" w:cs="Times New Roman"/>
          <w:sz w:val="24"/>
          <w:szCs w:val="24"/>
          <w:lang w:val="en-US"/>
        </w:rPr>
        <w:t>tanggal</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diundangkan</w:t>
      </w:r>
      <w:proofErr w:type="spellEnd"/>
      <w:r w:rsidRPr="00953EBF">
        <w:rPr>
          <w:rFonts w:ascii="Bookman Old Style" w:eastAsia="Bookman Old Style" w:hAnsi="Bookman Old Style" w:cs="Times New Roman"/>
          <w:sz w:val="24"/>
          <w:szCs w:val="24"/>
          <w:lang w:val="en-US"/>
        </w:rPr>
        <w:t>.</w:t>
      </w:r>
    </w:p>
    <w:p w:rsidR="00553A82" w:rsidRPr="00953EBF" w:rsidRDefault="00553A82" w:rsidP="00553A82">
      <w:pPr>
        <w:spacing w:after="0" w:line="240" w:lineRule="auto"/>
        <w:ind w:right="14"/>
        <w:jc w:val="both"/>
        <w:rPr>
          <w:rFonts w:ascii="Bookman Old Style" w:eastAsia="Bookman Old Style" w:hAnsi="Bookman Old Style" w:cs="Times New Roman"/>
          <w:sz w:val="24"/>
          <w:szCs w:val="24"/>
          <w:lang w:val="en-US"/>
        </w:rPr>
      </w:pPr>
    </w:p>
    <w:p w:rsidR="00553A82" w:rsidRPr="00953EBF" w:rsidRDefault="00553A82" w:rsidP="00553A82">
      <w:pPr>
        <w:spacing w:after="0" w:line="360" w:lineRule="auto"/>
        <w:ind w:left="2246" w:right="14"/>
        <w:jc w:val="both"/>
        <w:rPr>
          <w:rFonts w:ascii="Bookman Old Style" w:eastAsia="Times New Roman" w:hAnsi="Bookman Old Style" w:cs="Times New Roman"/>
          <w:bCs/>
          <w:color w:val="000000"/>
          <w:sz w:val="24"/>
          <w:szCs w:val="24"/>
          <w:lang w:val="sv-SE"/>
        </w:rPr>
      </w:pPr>
      <w:r w:rsidRPr="00953EBF">
        <w:rPr>
          <w:rFonts w:ascii="Bookman Old Style" w:eastAsia="Bookman Old Style" w:hAnsi="Bookman Old Style" w:cs="Times New Roman"/>
          <w:sz w:val="24"/>
          <w:szCs w:val="24"/>
          <w:lang w:val="en-US"/>
        </w:rPr>
        <w:t xml:space="preserve">Agar </w:t>
      </w:r>
      <w:proofErr w:type="spellStart"/>
      <w:r w:rsidRPr="00953EBF">
        <w:rPr>
          <w:rFonts w:ascii="Bookman Old Style" w:eastAsia="Bookman Old Style" w:hAnsi="Bookman Old Style" w:cs="Times New Roman"/>
          <w:sz w:val="24"/>
          <w:szCs w:val="24"/>
          <w:lang w:val="en-US"/>
        </w:rPr>
        <w:t>setiap</w:t>
      </w:r>
      <w:proofErr w:type="spellEnd"/>
      <w:r w:rsidRPr="00953EBF">
        <w:rPr>
          <w:rFonts w:ascii="Bookman Old Style" w:eastAsia="Bookman Old Style" w:hAnsi="Bookman Old Style" w:cs="Times New Roman"/>
          <w:sz w:val="24"/>
          <w:szCs w:val="24"/>
          <w:lang w:val="en-US"/>
        </w:rPr>
        <w:t xml:space="preserve"> orang </w:t>
      </w:r>
      <w:proofErr w:type="spellStart"/>
      <w:r w:rsidRPr="00953EBF">
        <w:rPr>
          <w:rFonts w:ascii="Bookman Old Style" w:eastAsia="Bookman Old Style" w:hAnsi="Bookman Old Style" w:cs="Times New Roman"/>
          <w:sz w:val="24"/>
          <w:szCs w:val="24"/>
          <w:lang w:val="en-US"/>
        </w:rPr>
        <w:t>dapat</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mengetahui</w:t>
      </w:r>
      <w:proofErr w:type="spellEnd"/>
      <w:r w:rsidRPr="00953EBF">
        <w:rPr>
          <w:rFonts w:ascii="Bookman Old Style" w:eastAsia="Bookman Old Style" w:hAnsi="Bookman Old Style" w:cs="Times New Roman"/>
          <w:sz w:val="24"/>
          <w:szCs w:val="24"/>
          <w:lang w:val="en-US"/>
        </w:rPr>
        <w:t xml:space="preserve">, </w:t>
      </w:r>
      <w:proofErr w:type="spellStart"/>
      <w:r w:rsidRPr="00953EBF">
        <w:rPr>
          <w:rFonts w:ascii="Bookman Old Style" w:eastAsia="Bookman Old Style" w:hAnsi="Bookman Old Style" w:cs="Times New Roman"/>
          <w:sz w:val="24"/>
          <w:szCs w:val="24"/>
          <w:lang w:val="en-US"/>
        </w:rPr>
        <w:t>memerintahkan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pengundangan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Peraturan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ini</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dalam</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Lembaran</w:t>
      </w:r>
      <w:proofErr w:type="spellEnd"/>
      <w:r>
        <w:rPr>
          <w:rFonts w:ascii="Bookman Old Style" w:eastAsia="Bookman Old Style" w:hAnsi="Bookman Old Style" w:cs="Times New Roman"/>
          <w:sz w:val="24"/>
          <w:szCs w:val="24"/>
        </w:rPr>
        <w:t xml:space="preserve"> </w:t>
      </w:r>
      <w:proofErr w:type="spellStart"/>
      <w:r w:rsidRPr="00953EBF">
        <w:rPr>
          <w:rFonts w:ascii="Bookman Old Style" w:eastAsia="Bookman Old Style" w:hAnsi="Bookman Old Style" w:cs="Times New Roman"/>
          <w:sz w:val="24"/>
          <w:szCs w:val="24"/>
          <w:lang w:val="en-US"/>
        </w:rPr>
        <w:t>Desa</w:t>
      </w:r>
      <w:proofErr w:type="spellEnd"/>
      <w:r w:rsidRPr="00953EBF">
        <w:rPr>
          <w:rFonts w:ascii="Bookman Old Style" w:eastAsia="Bookman Old Style" w:hAnsi="Bookman Old Style" w:cs="Times New Roman"/>
          <w:sz w:val="24"/>
          <w:szCs w:val="24"/>
        </w:rPr>
        <w:t xml:space="preserve"> Pagerdawung</w:t>
      </w:r>
      <w:r w:rsidRPr="00953EBF">
        <w:rPr>
          <w:rFonts w:ascii="Bookman Old Style" w:eastAsia="Bookman Old Style" w:hAnsi="Bookman Old Style" w:cs="Times New Roman"/>
          <w:sz w:val="24"/>
          <w:szCs w:val="24"/>
          <w:lang w:val="en-US"/>
        </w:rPr>
        <w:t>.</w:t>
      </w:r>
    </w:p>
    <w:p w:rsidR="00553A82" w:rsidRPr="00953EBF" w:rsidRDefault="00553A82" w:rsidP="00553A82">
      <w:pPr>
        <w:spacing w:after="0" w:line="360" w:lineRule="auto"/>
        <w:ind w:right="18"/>
        <w:jc w:val="center"/>
        <w:rPr>
          <w:rFonts w:ascii="Bookman Old Style" w:eastAsia="Times New Roman" w:hAnsi="Bookman Old Style" w:cs="Times New Roman"/>
          <w:bCs/>
          <w:color w:val="000000"/>
          <w:sz w:val="24"/>
          <w:szCs w:val="24"/>
          <w:lang w:val="sv-SE"/>
        </w:rPr>
      </w:pPr>
    </w:p>
    <w:p w:rsidR="00553A82" w:rsidRPr="00953EBF" w:rsidRDefault="00553A82" w:rsidP="00553A82">
      <w:pPr>
        <w:spacing w:after="0" w:line="360" w:lineRule="auto"/>
        <w:ind w:right="18"/>
        <w:jc w:val="center"/>
        <w:rPr>
          <w:rFonts w:ascii="Bookman Old Style" w:eastAsia="Times New Roman" w:hAnsi="Bookman Old Style" w:cs="Times New Roman"/>
          <w:bCs/>
          <w:color w:val="000000"/>
          <w:sz w:val="24"/>
          <w:szCs w:val="24"/>
          <w:lang w:val="sv-SE"/>
        </w:rPr>
      </w:pPr>
    </w:p>
    <w:tbl>
      <w:tblPr>
        <w:tblW w:w="0" w:type="auto"/>
        <w:tblLook w:val="04A0" w:firstRow="1" w:lastRow="0" w:firstColumn="1" w:lastColumn="0" w:noHBand="0" w:noVBand="1"/>
      </w:tblPr>
      <w:tblGrid>
        <w:gridCol w:w="4656"/>
        <w:gridCol w:w="4370"/>
      </w:tblGrid>
      <w:tr w:rsidR="00553A82" w:rsidRPr="00953EBF" w:rsidTr="00553A82">
        <w:tc>
          <w:tcPr>
            <w:tcW w:w="4786" w:type="dxa"/>
          </w:tcPr>
          <w:p w:rsidR="00553A82" w:rsidRPr="00953EBF" w:rsidRDefault="00553A82" w:rsidP="00553A82">
            <w:pPr>
              <w:spacing w:after="0" w:line="360" w:lineRule="auto"/>
              <w:ind w:right="18"/>
              <w:jc w:val="both"/>
              <w:rPr>
                <w:rFonts w:ascii="Bookman Old Style" w:eastAsia="Times New Roman" w:hAnsi="Bookman Old Style" w:cs="Times New Roman"/>
                <w:color w:val="FFFFFF"/>
                <w:sz w:val="24"/>
                <w:szCs w:val="24"/>
              </w:rPr>
            </w:pPr>
          </w:p>
          <w:p w:rsidR="00553A82" w:rsidRPr="00953EBF" w:rsidRDefault="00553A82" w:rsidP="00553A82">
            <w:pPr>
              <w:spacing w:after="0" w:line="360" w:lineRule="auto"/>
              <w:ind w:right="18"/>
              <w:jc w:val="both"/>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Telah di Evaluasi  Bupati/walikota</w:t>
            </w:r>
          </w:p>
          <w:p w:rsidR="00553A82" w:rsidRPr="00953EBF" w:rsidRDefault="00553A82" w:rsidP="00553A82">
            <w:pPr>
              <w:spacing w:after="0" w:line="360" w:lineRule="auto"/>
              <w:ind w:right="18"/>
              <w:jc w:val="both"/>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a.n. Camat .......</w:t>
            </w:r>
          </w:p>
          <w:p w:rsidR="00553A82" w:rsidRPr="00953EBF" w:rsidRDefault="00553A82" w:rsidP="00553A82">
            <w:pPr>
              <w:spacing w:after="0" w:line="360" w:lineRule="auto"/>
              <w:ind w:right="18"/>
              <w:jc w:val="center"/>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ttd</w:t>
            </w:r>
          </w:p>
          <w:p w:rsidR="00553A82" w:rsidRPr="00953EBF" w:rsidRDefault="00553A82" w:rsidP="00553A82">
            <w:pPr>
              <w:spacing w:after="0" w:line="360" w:lineRule="auto"/>
              <w:ind w:right="18"/>
              <w:jc w:val="center"/>
              <w:rPr>
                <w:rFonts w:ascii="Bookman Old Style" w:eastAsia="Times New Roman" w:hAnsi="Bookman Old Style" w:cs="Times New Roman"/>
                <w:color w:val="FFFFFF"/>
                <w:sz w:val="24"/>
                <w:szCs w:val="24"/>
              </w:rPr>
            </w:pPr>
            <w:r w:rsidRPr="00953EBF">
              <w:rPr>
                <w:rFonts w:ascii="Bookman Old Style" w:eastAsia="Times New Roman" w:hAnsi="Bookman Old Style" w:cs="Times New Roman"/>
                <w:color w:val="FFFFFF"/>
                <w:sz w:val="24"/>
                <w:szCs w:val="24"/>
              </w:rPr>
              <w:t>(...............................................)</w:t>
            </w:r>
          </w:p>
        </w:tc>
        <w:tc>
          <w:tcPr>
            <w:tcW w:w="4785" w:type="dxa"/>
          </w:tcPr>
          <w:p w:rsidR="00553A82" w:rsidRPr="00953EBF" w:rsidRDefault="00553A82" w:rsidP="00553A82">
            <w:pPr>
              <w:spacing w:after="0" w:line="240" w:lineRule="auto"/>
              <w:ind w:right="18"/>
              <w:rPr>
                <w:rFonts w:ascii="Bookman Old Style" w:eastAsia="Times New Roman" w:hAnsi="Bookman Old Style" w:cs="Times New Roman"/>
                <w:color w:val="000000"/>
                <w:sz w:val="24"/>
                <w:szCs w:val="24"/>
              </w:rPr>
            </w:pPr>
            <w:r w:rsidRPr="00953EBF">
              <w:rPr>
                <w:rFonts w:ascii="Bookman Old Style" w:eastAsia="Times New Roman" w:hAnsi="Bookman Old Style" w:cs="Times New Roman"/>
                <w:color w:val="000000"/>
                <w:sz w:val="24"/>
                <w:szCs w:val="24"/>
                <w:lang w:val="sv-SE"/>
              </w:rPr>
              <w:t xml:space="preserve">Ditetapkan di  </w:t>
            </w:r>
            <w:r w:rsidRPr="00953EBF">
              <w:rPr>
                <w:rFonts w:ascii="Bookman Old Style" w:eastAsia="Times New Roman" w:hAnsi="Bookman Old Style" w:cs="Times New Roman"/>
                <w:color w:val="000000"/>
                <w:sz w:val="24"/>
                <w:szCs w:val="24"/>
              </w:rPr>
              <w:t>Pagerdawung</w:t>
            </w:r>
          </w:p>
          <w:p w:rsidR="00553A82" w:rsidRPr="007F1ED0" w:rsidRDefault="00553A82" w:rsidP="00553A82">
            <w:pPr>
              <w:spacing w:after="0" w:line="240" w:lineRule="auto"/>
              <w:ind w:right="18"/>
              <w:rPr>
                <w:rFonts w:ascii="Bookman Old Style" w:eastAsia="Times New Roman" w:hAnsi="Bookman Old Style" w:cs="Times New Roman"/>
                <w:color w:val="000000"/>
                <w:sz w:val="24"/>
                <w:szCs w:val="24"/>
              </w:rPr>
            </w:pPr>
            <w:r w:rsidRPr="00953EBF">
              <w:rPr>
                <w:rFonts w:ascii="Bookman Old Style" w:eastAsia="Times New Roman" w:hAnsi="Bookman Old Style" w:cs="Times New Roman"/>
                <w:color w:val="000000"/>
                <w:sz w:val="24"/>
                <w:szCs w:val="24"/>
                <w:lang w:val="sv-SE"/>
              </w:rPr>
              <w:t xml:space="preserve">Pada tanggal </w:t>
            </w:r>
            <w:r w:rsidR="00154867">
              <w:rPr>
                <w:rFonts w:ascii="Bookman Old Style" w:eastAsia="Times New Roman" w:hAnsi="Bookman Old Style" w:cs="Times New Roman"/>
                <w:color w:val="000000"/>
                <w:sz w:val="24"/>
                <w:szCs w:val="24"/>
              </w:rPr>
              <w:t>30</w:t>
            </w:r>
            <w:r>
              <w:rPr>
                <w:rFonts w:ascii="Bookman Old Style" w:eastAsia="Times New Roman" w:hAnsi="Bookman Old Style" w:cs="Times New Roman"/>
                <w:color w:val="000000"/>
                <w:sz w:val="24"/>
                <w:szCs w:val="24"/>
              </w:rPr>
              <w:t xml:space="preserve"> </w:t>
            </w:r>
            <w:r w:rsidR="00154867">
              <w:rPr>
                <w:rFonts w:ascii="Bookman Old Style" w:eastAsia="Times New Roman" w:hAnsi="Bookman Old Style" w:cs="Times New Roman"/>
                <w:color w:val="000000"/>
                <w:sz w:val="24"/>
                <w:szCs w:val="24"/>
              </w:rPr>
              <w:t>Des</w:t>
            </w:r>
            <w:r>
              <w:rPr>
                <w:rFonts w:ascii="Bookman Old Style" w:eastAsia="Times New Roman" w:hAnsi="Bookman Old Style" w:cs="Times New Roman"/>
                <w:color w:val="000000"/>
                <w:sz w:val="24"/>
                <w:szCs w:val="24"/>
              </w:rPr>
              <w:t xml:space="preserve">ember </w:t>
            </w:r>
            <w:r w:rsidRPr="00953EBF">
              <w:rPr>
                <w:rFonts w:ascii="Bookman Old Style" w:eastAsia="Times New Roman" w:hAnsi="Bookman Old Style" w:cs="Times New Roman"/>
                <w:color w:val="000000"/>
                <w:sz w:val="24"/>
                <w:szCs w:val="24"/>
              </w:rPr>
              <w:t>20</w:t>
            </w:r>
            <w:r>
              <w:rPr>
                <w:rFonts w:ascii="Bookman Old Style" w:eastAsia="Times New Roman" w:hAnsi="Bookman Old Style" w:cs="Times New Roman"/>
                <w:color w:val="000000"/>
                <w:sz w:val="24"/>
                <w:szCs w:val="24"/>
              </w:rPr>
              <w:t>20</w:t>
            </w:r>
          </w:p>
          <w:p w:rsidR="00553A82" w:rsidRDefault="00553A82" w:rsidP="00553A82">
            <w:pPr>
              <w:spacing w:after="0" w:line="240" w:lineRule="auto"/>
              <w:ind w:right="18"/>
              <w:jc w:val="center"/>
              <w:rPr>
                <w:rFonts w:ascii="Bookman Old Style" w:eastAsia="Times New Roman" w:hAnsi="Bookman Old Style" w:cs="Times New Roman"/>
                <w:bCs/>
                <w:color w:val="000000"/>
                <w:sz w:val="24"/>
                <w:szCs w:val="24"/>
              </w:rPr>
            </w:pPr>
          </w:p>
          <w:p w:rsidR="00553A82" w:rsidRPr="00953EBF" w:rsidRDefault="00553A82" w:rsidP="00553A82">
            <w:pPr>
              <w:spacing w:after="0" w:line="240" w:lineRule="auto"/>
              <w:ind w:right="18"/>
              <w:jc w:val="center"/>
              <w:rPr>
                <w:rFonts w:ascii="Bookman Old Style" w:eastAsia="Times New Roman" w:hAnsi="Bookman Old Style" w:cs="Times New Roman"/>
                <w:bCs/>
                <w:color w:val="000000"/>
                <w:sz w:val="24"/>
                <w:szCs w:val="24"/>
              </w:rPr>
            </w:pPr>
            <w:r w:rsidRPr="00953EBF">
              <w:rPr>
                <w:rFonts w:ascii="Bookman Old Style" w:eastAsia="Times New Roman" w:hAnsi="Bookman Old Style" w:cs="Times New Roman"/>
                <w:bCs/>
                <w:color w:val="000000"/>
                <w:sz w:val="24"/>
                <w:szCs w:val="24"/>
                <w:lang w:val="sv-SE"/>
              </w:rPr>
              <w:t xml:space="preserve">KEPALA DESA </w:t>
            </w:r>
            <w:r w:rsidRPr="00953EBF">
              <w:rPr>
                <w:rFonts w:ascii="Bookman Old Style" w:eastAsia="Times New Roman" w:hAnsi="Bookman Old Style" w:cs="Times New Roman"/>
                <w:bCs/>
                <w:color w:val="000000"/>
                <w:sz w:val="24"/>
                <w:szCs w:val="24"/>
              </w:rPr>
              <w:t>PAGERDAWUNG</w:t>
            </w:r>
          </w:p>
          <w:p w:rsidR="00553A82" w:rsidRPr="00953EBF" w:rsidRDefault="00553A82" w:rsidP="00553A82">
            <w:pPr>
              <w:spacing w:after="0" w:line="240" w:lineRule="auto"/>
              <w:ind w:right="18"/>
              <w:jc w:val="center"/>
              <w:rPr>
                <w:rFonts w:ascii="Bookman Old Style" w:eastAsia="Times New Roman" w:hAnsi="Bookman Old Style" w:cs="Times New Roman"/>
                <w:bCs/>
                <w:color w:val="000000"/>
                <w:sz w:val="24"/>
                <w:szCs w:val="24"/>
              </w:rPr>
            </w:pPr>
          </w:p>
          <w:p w:rsidR="00553A82" w:rsidRPr="00953EBF" w:rsidRDefault="00553A82" w:rsidP="00553A82">
            <w:pPr>
              <w:spacing w:after="0" w:line="240" w:lineRule="auto"/>
              <w:ind w:right="18"/>
              <w:jc w:val="center"/>
              <w:rPr>
                <w:rFonts w:ascii="Bookman Old Style" w:eastAsia="Times New Roman" w:hAnsi="Bookman Old Style" w:cs="Times New Roman"/>
                <w:bCs/>
                <w:color w:val="000000"/>
                <w:sz w:val="24"/>
                <w:szCs w:val="24"/>
              </w:rPr>
            </w:pPr>
          </w:p>
          <w:p w:rsidR="00553A82" w:rsidRPr="00953EBF" w:rsidRDefault="00553A82" w:rsidP="00553A82">
            <w:pPr>
              <w:spacing w:after="0" w:line="240" w:lineRule="auto"/>
              <w:ind w:right="18"/>
              <w:rPr>
                <w:rFonts w:ascii="Bookman Old Style" w:eastAsia="Times New Roman" w:hAnsi="Bookman Old Style" w:cs="Times New Roman"/>
                <w:bCs/>
                <w:color w:val="000000"/>
                <w:sz w:val="24"/>
                <w:szCs w:val="24"/>
              </w:rPr>
            </w:pPr>
          </w:p>
          <w:p w:rsidR="00553A82" w:rsidRPr="00953EBF" w:rsidRDefault="00553A82" w:rsidP="00553A82">
            <w:pPr>
              <w:spacing w:after="0" w:line="240" w:lineRule="auto"/>
              <w:ind w:right="18"/>
              <w:jc w:val="center"/>
              <w:rPr>
                <w:rFonts w:ascii="Bookman Old Style" w:eastAsia="Times New Roman" w:hAnsi="Bookman Old Style" w:cs="Times New Roman"/>
                <w:bCs/>
                <w:color w:val="000000"/>
                <w:sz w:val="24"/>
                <w:szCs w:val="24"/>
                <w:lang w:val="sv-SE"/>
              </w:rPr>
            </w:pPr>
            <w:r>
              <w:rPr>
                <w:rFonts w:ascii="Bookman Old Style" w:eastAsia="Times New Roman" w:hAnsi="Bookman Old Style" w:cs="Times New Roman"/>
                <w:bCs/>
                <w:color w:val="000000"/>
                <w:sz w:val="24"/>
                <w:szCs w:val="24"/>
              </w:rPr>
              <w:t>WAHYU ARIYANTO, S.E.</w:t>
            </w:r>
          </w:p>
          <w:p w:rsidR="00553A82" w:rsidRPr="00953EBF" w:rsidRDefault="00553A82" w:rsidP="00553A82">
            <w:pPr>
              <w:spacing w:after="0" w:line="360" w:lineRule="auto"/>
              <w:ind w:right="18"/>
              <w:jc w:val="both"/>
              <w:rPr>
                <w:rFonts w:ascii="Bookman Old Style" w:eastAsia="Times New Roman" w:hAnsi="Bookman Old Style" w:cs="Times New Roman"/>
                <w:color w:val="000000"/>
                <w:sz w:val="24"/>
                <w:szCs w:val="24"/>
              </w:rPr>
            </w:pPr>
          </w:p>
        </w:tc>
      </w:tr>
    </w:tbl>
    <w:p w:rsidR="00553A82" w:rsidRPr="00953EBF" w:rsidRDefault="00553A82" w:rsidP="00553A82">
      <w:pPr>
        <w:spacing w:after="0" w:line="240" w:lineRule="auto"/>
        <w:rPr>
          <w:rFonts w:ascii="Bookman Old Style" w:eastAsia="Times New Roman" w:hAnsi="Bookman Old Style" w:cs="Times New Roman"/>
          <w:sz w:val="24"/>
          <w:szCs w:val="24"/>
        </w:rPr>
      </w:pPr>
    </w:p>
    <w:p w:rsidR="00553A82" w:rsidRPr="00953EBF" w:rsidRDefault="00553A82" w:rsidP="00553A82">
      <w:pPr>
        <w:widowControl w:val="0"/>
        <w:autoSpaceDE w:val="0"/>
        <w:spacing w:after="0" w:line="240" w:lineRule="auto"/>
        <w:ind w:left="810"/>
        <w:textAlignment w:val="baseline"/>
        <w:rPr>
          <w:rFonts w:ascii="Bookman Old Style" w:eastAsia="Times New Roman" w:hAnsi="Bookman Old Style" w:cs="Times New Roman"/>
          <w:sz w:val="24"/>
          <w:szCs w:val="24"/>
        </w:rPr>
      </w:pPr>
      <w:r w:rsidRPr="00953EBF">
        <w:rPr>
          <w:rFonts w:ascii="Bookman Old Style" w:eastAsia="Times New Roman" w:hAnsi="Bookman Old Style" w:cs="Times New Roman"/>
          <w:sz w:val="24"/>
          <w:szCs w:val="24"/>
        </w:rPr>
        <w:t>Diundangkan di Pagerdawung</w:t>
      </w:r>
    </w:p>
    <w:p w:rsidR="00553A82" w:rsidRPr="00953EBF" w:rsidRDefault="00553A82" w:rsidP="00553A82">
      <w:pPr>
        <w:widowControl w:val="0"/>
        <w:autoSpaceDE w:val="0"/>
        <w:spacing w:after="0" w:line="240" w:lineRule="auto"/>
        <w:ind w:left="810"/>
        <w:textAlignment w:val="baseline"/>
        <w:rPr>
          <w:rFonts w:ascii="Bookman Old Style" w:eastAsia="Times New Roman" w:hAnsi="Bookman Old Style" w:cs="Times New Roman"/>
          <w:sz w:val="24"/>
          <w:szCs w:val="24"/>
        </w:rPr>
      </w:pPr>
      <w:r w:rsidRPr="00953EBF">
        <w:rPr>
          <w:rFonts w:ascii="Bookman Old Style" w:eastAsia="Times New Roman" w:hAnsi="Bookman Old Style" w:cs="Times New Roman"/>
          <w:sz w:val="24"/>
          <w:szCs w:val="24"/>
        </w:rPr>
        <w:t xml:space="preserve">pada tanggal </w:t>
      </w:r>
      <w:r>
        <w:rPr>
          <w:rFonts w:ascii="Bookman Old Style" w:eastAsia="Times New Roman" w:hAnsi="Bookman Old Style" w:cs="Times New Roman"/>
          <w:sz w:val="24"/>
          <w:szCs w:val="24"/>
        </w:rPr>
        <w:t>3</w:t>
      </w:r>
      <w:r w:rsidR="00154867">
        <w:rPr>
          <w:rFonts w:ascii="Bookman Old Style" w:eastAsia="Times New Roman" w:hAnsi="Bookman Old Style" w:cs="Times New Roman"/>
          <w:sz w:val="24"/>
          <w:szCs w:val="24"/>
        </w:rPr>
        <w:t>0</w:t>
      </w:r>
      <w:r>
        <w:rPr>
          <w:rFonts w:ascii="Bookman Old Style" w:eastAsia="Times New Roman" w:hAnsi="Bookman Old Style" w:cs="Times New Roman"/>
          <w:sz w:val="24"/>
          <w:szCs w:val="24"/>
        </w:rPr>
        <w:t xml:space="preserve"> </w:t>
      </w:r>
      <w:r w:rsidR="00154867">
        <w:rPr>
          <w:rFonts w:ascii="Bookman Old Style" w:eastAsia="Times New Roman" w:hAnsi="Bookman Old Style" w:cs="Times New Roman"/>
          <w:sz w:val="24"/>
          <w:szCs w:val="24"/>
        </w:rPr>
        <w:t>Des</w:t>
      </w:r>
      <w:r>
        <w:rPr>
          <w:rFonts w:ascii="Bookman Old Style" w:eastAsia="Times New Roman" w:hAnsi="Bookman Old Style" w:cs="Times New Roman"/>
          <w:sz w:val="24"/>
          <w:szCs w:val="24"/>
        </w:rPr>
        <w:t>ember 2020</w:t>
      </w:r>
    </w:p>
    <w:p w:rsidR="00553A82" w:rsidRPr="00953EBF" w:rsidRDefault="00553A82" w:rsidP="00553A82">
      <w:pPr>
        <w:widowControl w:val="0"/>
        <w:tabs>
          <w:tab w:val="left" w:pos="0"/>
          <w:tab w:val="left" w:pos="1440"/>
        </w:tabs>
        <w:autoSpaceDE w:val="0"/>
        <w:spacing w:after="0" w:line="240" w:lineRule="auto"/>
        <w:ind w:left="360"/>
        <w:jc w:val="center"/>
        <w:textAlignment w:val="baseline"/>
        <w:rPr>
          <w:rFonts w:ascii="Bookman Old Style" w:eastAsia="Times New Roman" w:hAnsi="Bookman Old Style" w:cs="Times New Roman"/>
          <w:sz w:val="24"/>
          <w:szCs w:val="24"/>
          <w:lang w:val="en-US"/>
        </w:rPr>
      </w:pPr>
    </w:p>
    <w:p w:rsidR="00553A82" w:rsidRPr="00953EBF" w:rsidRDefault="00553A82" w:rsidP="00553A82">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Pr="00953EBF">
        <w:rPr>
          <w:rFonts w:ascii="Bookman Old Style" w:eastAsia="Times New Roman" w:hAnsi="Bookman Old Style" w:cs="Times New Roman"/>
          <w:bCs/>
          <w:sz w:val="24"/>
          <w:szCs w:val="24"/>
        </w:rPr>
        <w:t>SEKRETARIS DESA</w:t>
      </w:r>
    </w:p>
    <w:p w:rsidR="00553A82" w:rsidRPr="00953EBF" w:rsidRDefault="00553A82" w:rsidP="00553A82">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 xml:space="preserve">      </w:t>
      </w:r>
      <w:r w:rsidRPr="00953EBF">
        <w:rPr>
          <w:rFonts w:ascii="Bookman Old Style" w:eastAsia="Times New Roman" w:hAnsi="Bookman Old Style" w:cs="Times New Roman"/>
          <w:bCs/>
          <w:sz w:val="24"/>
          <w:szCs w:val="24"/>
        </w:rPr>
        <w:t>DESA PAGERDAWUNG</w:t>
      </w:r>
    </w:p>
    <w:p w:rsidR="00553A82" w:rsidRPr="00953EBF" w:rsidRDefault="00553A82" w:rsidP="00553A82">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553A82" w:rsidRPr="00953EBF" w:rsidRDefault="00553A82" w:rsidP="00553A82">
      <w:pPr>
        <w:widowControl w:val="0"/>
        <w:tabs>
          <w:tab w:val="left" w:pos="0"/>
          <w:tab w:val="left" w:pos="567"/>
          <w:tab w:val="left" w:pos="1440"/>
          <w:tab w:val="left" w:pos="3686"/>
          <w:tab w:val="left" w:pos="4111"/>
        </w:tabs>
        <w:autoSpaceDE w:val="0"/>
        <w:spacing w:after="0" w:line="240" w:lineRule="auto"/>
        <w:ind w:right="5384"/>
        <w:jc w:val="center"/>
        <w:textAlignment w:val="baseline"/>
        <w:rPr>
          <w:rFonts w:ascii="Bookman Old Style" w:eastAsia="Times New Roman" w:hAnsi="Bookman Old Style" w:cs="Times New Roman"/>
          <w:bCs/>
          <w:sz w:val="24"/>
          <w:szCs w:val="24"/>
        </w:rPr>
      </w:pPr>
    </w:p>
    <w:p w:rsidR="00553A82" w:rsidRPr="00953EBF" w:rsidRDefault="00553A82" w:rsidP="00553A82">
      <w:pPr>
        <w:widowControl w:val="0"/>
        <w:autoSpaceDE w:val="0"/>
        <w:spacing w:after="0" w:line="240" w:lineRule="auto"/>
        <w:ind w:left="360" w:right="5384"/>
        <w:jc w:val="center"/>
        <w:textAlignment w:val="baseline"/>
        <w:rPr>
          <w:rFonts w:ascii="Bookman Old Style" w:eastAsia="Times New Roman" w:hAnsi="Bookman Old Style" w:cs="Times New Roman"/>
          <w:bCs/>
          <w:sz w:val="24"/>
          <w:szCs w:val="24"/>
        </w:rPr>
      </w:pPr>
      <w:r w:rsidRPr="00953EBF">
        <w:rPr>
          <w:rFonts w:ascii="Bookman Old Style" w:eastAsia="Times New Roman" w:hAnsi="Bookman Old Style" w:cs="Times New Roman"/>
          <w:bCs/>
          <w:sz w:val="24"/>
          <w:szCs w:val="24"/>
        </w:rPr>
        <w:t>NUR FATONI</w:t>
      </w:r>
    </w:p>
    <w:p w:rsidR="00553A82" w:rsidRPr="00953EBF" w:rsidRDefault="00553A82" w:rsidP="00154867">
      <w:pPr>
        <w:widowControl w:val="0"/>
        <w:tabs>
          <w:tab w:val="left" w:pos="0"/>
          <w:tab w:val="left" w:pos="567"/>
          <w:tab w:val="left" w:pos="1440"/>
          <w:tab w:val="left" w:pos="3686"/>
          <w:tab w:val="left" w:pos="4111"/>
        </w:tabs>
        <w:autoSpaceDE w:val="0"/>
        <w:spacing w:after="0" w:line="240" w:lineRule="auto"/>
        <w:ind w:right="5384"/>
        <w:textAlignment w:val="baseline"/>
        <w:rPr>
          <w:rFonts w:ascii="Bookman Old Style" w:eastAsia="Times New Roman" w:hAnsi="Bookman Old Style" w:cs="Times New Roman"/>
          <w:bCs/>
          <w:sz w:val="24"/>
          <w:szCs w:val="24"/>
          <w:lang w:val="en-US"/>
        </w:rPr>
      </w:pPr>
    </w:p>
    <w:p w:rsidR="00553A82" w:rsidRDefault="00553A82" w:rsidP="00154867">
      <w:pPr>
        <w:spacing w:after="0" w:line="240" w:lineRule="auto"/>
        <w:jc w:val="center"/>
        <w:rPr>
          <w:rFonts w:ascii="Bookman Old Style" w:eastAsia="Times New Roman" w:hAnsi="Bookman Old Style" w:cs="Times New Roman"/>
          <w:bCs/>
          <w:sz w:val="24"/>
          <w:szCs w:val="24"/>
        </w:rPr>
      </w:pPr>
      <w:r w:rsidRPr="00953EBF">
        <w:rPr>
          <w:rFonts w:ascii="Bookman Old Style" w:eastAsia="Times New Roman" w:hAnsi="Bookman Old Style" w:cs="Times New Roman"/>
          <w:bCs/>
          <w:sz w:val="24"/>
          <w:szCs w:val="24"/>
        </w:rPr>
        <w:t>LEMBARAN DESA</w:t>
      </w:r>
      <w:r>
        <w:rPr>
          <w:rFonts w:ascii="Bookman Old Style" w:eastAsia="Times New Roman" w:hAnsi="Bookman Old Style" w:cs="Times New Roman"/>
          <w:bCs/>
          <w:sz w:val="24"/>
          <w:szCs w:val="24"/>
        </w:rPr>
        <w:t xml:space="preserve"> </w:t>
      </w:r>
      <w:r w:rsidRPr="00953EBF">
        <w:rPr>
          <w:rFonts w:ascii="Bookman Old Style" w:eastAsia="Times New Roman" w:hAnsi="Bookman Old Style" w:cs="Times New Roman"/>
          <w:bCs/>
          <w:sz w:val="24"/>
          <w:szCs w:val="24"/>
        </w:rPr>
        <w:t>PAGERDAWUNG TAHUN 20</w:t>
      </w:r>
      <w:r>
        <w:rPr>
          <w:rFonts w:ascii="Bookman Old Style" w:eastAsia="Times New Roman" w:hAnsi="Bookman Old Style" w:cs="Times New Roman"/>
          <w:bCs/>
          <w:sz w:val="24"/>
          <w:szCs w:val="24"/>
        </w:rPr>
        <w:t>20</w:t>
      </w:r>
      <w:r w:rsidRPr="00953EBF">
        <w:rPr>
          <w:rFonts w:ascii="Bookman Old Style" w:eastAsia="Times New Roman" w:hAnsi="Bookman Old Style" w:cs="Times New Roman"/>
          <w:bCs/>
          <w:sz w:val="24"/>
          <w:szCs w:val="24"/>
        </w:rPr>
        <w:t xml:space="preserve"> NOMOR 0</w:t>
      </w:r>
      <w:bookmarkEnd w:id="0"/>
      <w:bookmarkEnd w:id="3"/>
      <w:r w:rsidR="00154867">
        <w:rPr>
          <w:rFonts w:ascii="Bookman Old Style" w:eastAsia="Times New Roman" w:hAnsi="Bookman Old Style" w:cs="Times New Roman"/>
          <w:bCs/>
          <w:sz w:val="24"/>
          <w:szCs w:val="24"/>
        </w:rPr>
        <w:t>8</w:t>
      </w:r>
    </w:p>
    <w:bookmarkEnd w:id="1"/>
    <w:bookmarkEnd w:id="4"/>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r w:rsidRPr="007F3030">
        <w:rPr>
          <w:rFonts w:ascii="Bookman Old Style" w:eastAsia="Times New Roman" w:hAnsi="Bookman Old Style" w:cs="Times New Roman"/>
          <w:b/>
          <w:bCs/>
          <w:sz w:val="24"/>
          <w:szCs w:val="24"/>
          <w:u w:val="single"/>
          <w:lang w:val="en-US"/>
        </w:rPr>
        <w:lastRenderedPageBreak/>
        <w:t>BERITA ACARA KESEPAKATAN BERSAMA</w:t>
      </w:r>
      <w:r>
        <w:rPr>
          <w:rFonts w:ascii="Bookman Old Style" w:eastAsia="Times New Roman" w:hAnsi="Bookman Old Style" w:cs="Times New Roman"/>
          <w:b/>
          <w:bCs/>
          <w:sz w:val="24"/>
          <w:szCs w:val="24"/>
          <w:u w:val="single"/>
        </w:rPr>
        <w:t xml:space="preserve"> </w:t>
      </w:r>
      <w:r w:rsidRPr="007F3030">
        <w:rPr>
          <w:rFonts w:ascii="Bookman Old Style" w:eastAsia="Times New Roman" w:hAnsi="Bookman Old Style" w:cs="Times New Roman"/>
          <w:b/>
          <w:bCs/>
          <w:sz w:val="24"/>
          <w:szCs w:val="24"/>
          <w:u w:val="single"/>
          <w:lang w:val="en-US"/>
        </w:rPr>
        <w:t>KEPALA DESA DAN BPD</w:t>
      </w:r>
    </w:p>
    <w:p w:rsidR="00553A82" w:rsidRPr="007F3030" w:rsidRDefault="00553A82" w:rsidP="00553A82">
      <w:pPr>
        <w:spacing w:after="0" w:line="273" w:lineRule="auto"/>
        <w:jc w:val="center"/>
        <w:rPr>
          <w:rFonts w:ascii="Bookman Old Style" w:eastAsia="Times New Roman" w:hAnsi="Bookman Old Style" w:cs="Times New Roman"/>
          <w:sz w:val="24"/>
          <w:szCs w:val="24"/>
        </w:rPr>
      </w:pPr>
      <w:proofErr w:type="spellStart"/>
      <w:proofErr w:type="gramStart"/>
      <w:r w:rsidRPr="007F3030">
        <w:rPr>
          <w:rFonts w:ascii="Bookman Old Style" w:eastAsia="Times New Roman" w:hAnsi="Bookman Old Style" w:cs="Times New Roman"/>
          <w:sz w:val="24"/>
          <w:szCs w:val="24"/>
          <w:lang w:val="en-US"/>
        </w:rPr>
        <w:t>Nomor</w:t>
      </w:r>
      <w:proofErr w:type="spellEnd"/>
      <w:r w:rsidRPr="007F3030">
        <w:rPr>
          <w:rFonts w:ascii="Bookman Old Style" w:eastAsia="Times New Roman" w:hAnsi="Bookman Old Style" w:cs="Times New Roman"/>
          <w:sz w:val="24"/>
          <w:szCs w:val="24"/>
          <w:lang w:val="en-US"/>
        </w:rPr>
        <w:t xml:space="preserve"> :</w:t>
      </w:r>
      <w:proofErr w:type="gram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0</w:t>
      </w:r>
      <w:r w:rsidR="00154867">
        <w:rPr>
          <w:rFonts w:ascii="Bookman Old Style" w:eastAsia="Times New Roman" w:hAnsi="Bookman Old Style" w:cs="Times New Roman"/>
          <w:sz w:val="24"/>
          <w:szCs w:val="24"/>
        </w:rPr>
        <w:t>8</w:t>
      </w:r>
      <w:r w:rsidRPr="007F3030">
        <w:rPr>
          <w:rFonts w:ascii="Bookman Old Style" w:eastAsia="Times New Roman" w:hAnsi="Bookman Old Style" w:cs="Times New Roman"/>
          <w:sz w:val="24"/>
          <w:szCs w:val="24"/>
          <w:lang w:val="en-US"/>
        </w:rPr>
        <w:t>/DS-</w:t>
      </w:r>
      <w:r w:rsidRPr="007F3030">
        <w:rPr>
          <w:rFonts w:ascii="Bookman Old Style" w:eastAsia="Times New Roman" w:hAnsi="Bookman Old Style" w:cs="Times New Roman"/>
          <w:sz w:val="24"/>
          <w:szCs w:val="24"/>
        </w:rPr>
        <w:t>PGR</w:t>
      </w:r>
      <w:r w:rsidRPr="007F3030">
        <w:rPr>
          <w:rFonts w:ascii="Bookman Old Style" w:eastAsia="Times New Roman" w:hAnsi="Bookman Old Style" w:cs="Times New Roman"/>
          <w:sz w:val="24"/>
          <w:szCs w:val="24"/>
          <w:lang w:val="en-US"/>
        </w:rPr>
        <w:t>/</w:t>
      </w:r>
      <w:r w:rsidRPr="007F3030">
        <w:rPr>
          <w:rFonts w:ascii="Bookman Old Style" w:eastAsia="Times New Roman" w:hAnsi="Bookman Old Style" w:cs="Times New Roman"/>
          <w:sz w:val="24"/>
          <w:szCs w:val="24"/>
        </w:rPr>
        <w:t>20</w:t>
      </w:r>
      <w:r>
        <w:rPr>
          <w:rFonts w:ascii="Bookman Old Style" w:eastAsia="Times New Roman" w:hAnsi="Bookman Old Style" w:cs="Times New Roman"/>
          <w:sz w:val="24"/>
          <w:szCs w:val="24"/>
        </w:rPr>
        <w:t>20</w:t>
      </w:r>
    </w:p>
    <w:p w:rsidR="00553A82" w:rsidRPr="007F3030" w:rsidRDefault="00553A82" w:rsidP="00553A82">
      <w:pPr>
        <w:spacing w:after="0" w:line="273" w:lineRule="auto"/>
        <w:jc w:val="center"/>
        <w:rPr>
          <w:rFonts w:ascii="Bookman Old Style" w:eastAsia="Times New Roman" w:hAnsi="Bookman Old Style" w:cs="Times New Roman"/>
          <w:sz w:val="24"/>
          <w:szCs w:val="24"/>
        </w:rPr>
      </w:pPr>
      <w:proofErr w:type="spellStart"/>
      <w:proofErr w:type="gramStart"/>
      <w:r w:rsidRPr="007F3030">
        <w:rPr>
          <w:rFonts w:ascii="Bookman Old Style" w:eastAsia="Times New Roman" w:hAnsi="Bookman Old Style" w:cs="Times New Roman"/>
          <w:sz w:val="24"/>
          <w:szCs w:val="24"/>
          <w:lang w:val="en-US"/>
        </w:rPr>
        <w:t>Nomor</w:t>
      </w:r>
      <w:proofErr w:type="spellEnd"/>
      <w:r w:rsidRPr="007F3030">
        <w:rPr>
          <w:rFonts w:ascii="Bookman Old Style" w:eastAsia="Times New Roman" w:hAnsi="Bookman Old Style" w:cs="Times New Roman"/>
          <w:sz w:val="24"/>
          <w:szCs w:val="24"/>
          <w:lang w:val="en-US"/>
        </w:rPr>
        <w:t xml:space="preserve"> :</w:t>
      </w:r>
      <w:proofErr w:type="gram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0</w:t>
      </w:r>
      <w:r w:rsidR="00154867">
        <w:rPr>
          <w:rFonts w:ascii="Bookman Old Style" w:eastAsia="Times New Roman" w:hAnsi="Bookman Old Style" w:cs="Times New Roman"/>
          <w:sz w:val="24"/>
          <w:szCs w:val="24"/>
        </w:rPr>
        <w:t>8</w:t>
      </w:r>
      <w:r w:rsidRPr="007F3030">
        <w:rPr>
          <w:rFonts w:ascii="Bookman Old Style" w:eastAsia="Times New Roman" w:hAnsi="Bookman Old Style" w:cs="Times New Roman"/>
          <w:sz w:val="24"/>
          <w:szCs w:val="24"/>
          <w:lang w:val="en-US"/>
        </w:rPr>
        <w:t>/BPD -</w:t>
      </w:r>
      <w:r w:rsidRPr="007F3030">
        <w:rPr>
          <w:rFonts w:ascii="Bookman Old Style" w:eastAsia="Times New Roman" w:hAnsi="Bookman Old Style" w:cs="Times New Roman"/>
          <w:sz w:val="24"/>
          <w:szCs w:val="24"/>
        </w:rPr>
        <w:t>DS-PGR</w:t>
      </w:r>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20</w:t>
      </w:r>
      <w:r>
        <w:rPr>
          <w:rFonts w:ascii="Bookman Old Style" w:eastAsia="Times New Roman" w:hAnsi="Bookman Old Style" w:cs="Times New Roman"/>
          <w:sz w:val="24"/>
          <w:szCs w:val="24"/>
        </w:rPr>
        <w:t>20</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KESEPAKATAN BERSAMA KEPALA DESA DAN BPD </w:t>
      </w:r>
    </w:p>
    <w:p w:rsidR="00553A82" w:rsidRPr="007F3030" w:rsidRDefault="00553A82" w:rsidP="00553A82">
      <w:pPr>
        <w:spacing w:after="0" w:line="273" w:lineRule="auto"/>
        <w:jc w:val="center"/>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 xml:space="preserve">DESA </w:t>
      </w:r>
      <w:r w:rsidRPr="007F3030">
        <w:rPr>
          <w:rFonts w:ascii="Bookman Old Style" w:eastAsia="Times New Roman" w:hAnsi="Bookman Old Style" w:cs="Times New Roman"/>
          <w:sz w:val="24"/>
          <w:szCs w:val="24"/>
        </w:rPr>
        <w:t>PAGERDAWUNG</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TENTANG</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 xml:space="preserve">PERATURAN </w:t>
      </w:r>
      <w:proofErr w:type="gramStart"/>
      <w:r w:rsidRPr="007F3030">
        <w:rPr>
          <w:rFonts w:ascii="Bookman Old Style" w:eastAsia="Times New Roman" w:hAnsi="Bookman Old Style" w:cs="Times New Roman"/>
          <w:sz w:val="24"/>
          <w:szCs w:val="24"/>
          <w:lang w:val="en-US"/>
        </w:rPr>
        <w:t xml:space="preserve">DESA </w:t>
      </w:r>
      <w:r w:rsidR="00154867">
        <w:rPr>
          <w:rFonts w:ascii="Bookman Old Style" w:eastAsia="Times New Roman" w:hAnsi="Bookman Old Style" w:cs="Times New Roman"/>
          <w:sz w:val="24"/>
          <w:szCs w:val="24"/>
        </w:rPr>
        <w:t xml:space="preserve"> TENTANG</w:t>
      </w:r>
      <w:proofErr w:type="gramEnd"/>
      <w:r w:rsidR="00154867">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 xml:space="preserve">ANGGARAN PENDAPATAN DAN BELANJA DESA (APB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TAHUN 20</w:t>
      </w:r>
      <w:r>
        <w:rPr>
          <w:rFonts w:ascii="Bookman Old Style" w:eastAsia="Times New Roman" w:hAnsi="Bookman Old Style" w:cs="Times New Roman"/>
          <w:sz w:val="24"/>
          <w:szCs w:val="24"/>
        </w:rPr>
        <w:t>2</w:t>
      </w:r>
      <w:r w:rsidR="00154867">
        <w:rPr>
          <w:rFonts w:ascii="Bookman Old Style" w:eastAsia="Times New Roman" w:hAnsi="Bookman Old Style" w:cs="Times New Roman"/>
          <w:sz w:val="24"/>
          <w:szCs w:val="24"/>
        </w:rPr>
        <w:t>1</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88" w:lineRule="auto"/>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Pada </w:t>
      </w:r>
      <w:proofErr w:type="spellStart"/>
      <w:r w:rsidRPr="007F3030">
        <w:rPr>
          <w:rFonts w:ascii="Bookman Old Style" w:eastAsia="Times New Roman" w:hAnsi="Bookman Old Style" w:cs="Times New Roman"/>
          <w:sz w:val="24"/>
          <w:szCs w:val="24"/>
          <w:lang w:val="en-US"/>
        </w:rPr>
        <w:t>hari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 xml:space="preserve"> </w:t>
      </w:r>
      <w:r w:rsidR="00E46CCA">
        <w:rPr>
          <w:rFonts w:ascii="Bookman Old Style" w:eastAsia="Times New Roman" w:hAnsi="Bookman Old Style" w:cs="Times New Roman"/>
          <w:sz w:val="24"/>
          <w:szCs w:val="24"/>
        </w:rPr>
        <w:t>Selasa</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tanggal</w:t>
      </w:r>
      <w:proofErr w:type="spellEnd"/>
      <w:r w:rsidRPr="007F3030">
        <w:rPr>
          <w:rFonts w:ascii="Bookman Old Style" w:eastAsia="Times New Roman" w:hAnsi="Bookman Old Style" w:cs="Times New Roman"/>
          <w:sz w:val="24"/>
          <w:szCs w:val="24"/>
          <w:lang w:val="en-US"/>
        </w:rPr>
        <w:t xml:space="preserve"> </w:t>
      </w:r>
      <w:r>
        <w:rPr>
          <w:rFonts w:ascii="Bookman Old Style" w:eastAsia="Times New Roman" w:hAnsi="Bookman Old Style" w:cs="Times New Roman"/>
          <w:sz w:val="24"/>
          <w:szCs w:val="24"/>
        </w:rPr>
        <w:t>lima belas</w:t>
      </w:r>
      <w:r w:rsidRPr="007F3030">
        <w:rPr>
          <w:rFonts w:ascii="Bookman Old Style" w:eastAsia="Times New Roman" w:hAnsi="Bookman Old Style" w:cs="Times New Roman"/>
          <w:sz w:val="24"/>
          <w:szCs w:val="24"/>
        </w:rPr>
        <w:t xml:space="preserve"> </w:t>
      </w:r>
      <w:proofErr w:type="spellStart"/>
      <w:r w:rsidRPr="007F3030">
        <w:rPr>
          <w:rFonts w:ascii="Bookman Old Style" w:eastAsia="Times New Roman" w:hAnsi="Bookman Old Style" w:cs="Times New Roman"/>
          <w:sz w:val="24"/>
          <w:szCs w:val="24"/>
          <w:lang w:val="en-US"/>
        </w:rPr>
        <w:t>bulan</w:t>
      </w:r>
      <w:proofErr w:type="spellEnd"/>
      <w:r w:rsidRPr="007F3030">
        <w:rPr>
          <w:rFonts w:ascii="Bookman Old Style" w:eastAsia="Times New Roman" w:hAnsi="Bookman Old Style" w:cs="Times New Roman"/>
          <w:sz w:val="24"/>
          <w:szCs w:val="24"/>
          <w:lang w:val="en-US"/>
        </w:rPr>
        <w:t xml:space="preserve"> </w:t>
      </w:r>
      <w:r w:rsidR="00E46CCA">
        <w:rPr>
          <w:rFonts w:ascii="Bookman Old Style" w:eastAsia="Times New Roman" w:hAnsi="Bookman Old Style" w:cs="Times New Roman"/>
          <w:sz w:val="24"/>
          <w:szCs w:val="24"/>
        </w:rPr>
        <w:t>Desem</w:t>
      </w:r>
      <w:r>
        <w:rPr>
          <w:rFonts w:ascii="Bookman Old Style" w:eastAsia="Times New Roman" w:hAnsi="Bookman Old Style" w:cs="Times New Roman"/>
          <w:sz w:val="24"/>
          <w:szCs w:val="24"/>
        </w:rPr>
        <w:t>ber</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Tahun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Dua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Ribu</w:t>
      </w:r>
      <w:proofErr w:type="spellEnd"/>
      <w:r w:rsidRPr="007F3030">
        <w:rPr>
          <w:rFonts w:ascii="Bookman Old Style" w:eastAsia="Times New Roman" w:hAnsi="Bookman Old Style" w:cs="Times New Roman"/>
          <w:sz w:val="24"/>
          <w:szCs w:val="24"/>
          <w:lang w:val="en-US"/>
        </w:rPr>
        <w:t xml:space="preserve"> </w:t>
      </w:r>
      <w:r>
        <w:rPr>
          <w:rFonts w:ascii="Bookman Old Style" w:eastAsia="Times New Roman" w:hAnsi="Bookman Old Style" w:cs="Times New Roman"/>
          <w:sz w:val="24"/>
          <w:szCs w:val="24"/>
        </w:rPr>
        <w:t>dua puluh</w:t>
      </w:r>
      <w:r w:rsidRPr="007F3030">
        <w:rPr>
          <w:rFonts w:ascii="Bookman Old Style" w:eastAsia="Times New Roman" w:hAnsi="Bookman Old Style" w:cs="Times New Roman"/>
          <w:sz w:val="24"/>
          <w:szCs w:val="24"/>
        </w:rPr>
        <w:t>,</w:t>
      </w:r>
      <w:r w:rsidRPr="007F3030">
        <w:rPr>
          <w:rFonts w:ascii="Bookman Old Style" w:eastAsia="Times New Roman" w:hAnsi="Bookman Old Style" w:cs="Times New Roman"/>
          <w:sz w:val="24"/>
          <w:szCs w:val="24"/>
          <w:lang w:val="en-US"/>
        </w:rPr>
        <w:t xml:space="preserve"> kami yang </w:t>
      </w:r>
      <w:proofErr w:type="spellStart"/>
      <w:r w:rsidRPr="007F3030">
        <w:rPr>
          <w:rFonts w:ascii="Bookman Old Style" w:eastAsia="Times New Roman" w:hAnsi="Bookman Old Style" w:cs="Times New Roman"/>
          <w:sz w:val="24"/>
          <w:szCs w:val="24"/>
          <w:lang w:val="en-US"/>
        </w:rPr>
        <w:t>bertanda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tangan</w:t>
      </w:r>
      <w:proofErr w:type="spellEnd"/>
      <w:r w:rsidRPr="007F3030">
        <w:rPr>
          <w:rFonts w:ascii="Bookman Old Style" w:eastAsia="Times New Roman" w:hAnsi="Bookman Old Style" w:cs="Times New Roman"/>
          <w:sz w:val="24"/>
          <w:szCs w:val="24"/>
          <w:lang w:val="en-US"/>
        </w:rPr>
        <w:t xml:space="preserve"> di </w:t>
      </w:r>
      <w:proofErr w:type="spellStart"/>
      <w:r w:rsidRPr="007F3030">
        <w:rPr>
          <w:rFonts w:ascii="Bookman Old Style" w:eastAsia="Times New Roman" w:hAnsi="Bookman Old Style" w:cs="Times New Roman"/>
          <w:sz w:val="24"/>
          <w:szCs w:val="24"/>
          <w:lang w:val="en-US"/>
        </w:rPr>
        <w:t>bawah</w:t>
      </w:r>
      <w:proofErr w:type="spellEnd"/>
      <w:r w:rsidRPr="007F3030">
        <w:rPr>
          <w:rFonts w:ascii="Bookman Old Style" w:eastAsia="Times New Roman" w:hAnsi="Bookman Old Style" w:cs="Times New Roman"/>
          <w:sz w:val="24"/>
          <w:szCs w:val="24"/>
          <w:lang w:val="en-US"/>
        </w:rPr>
        <w:t xml:space="preserve"> </w:t>
      </w:r>
      <w:proofErr w:type="spellStart"/>
      <w:proofErr w:type="gram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 xml:space="preserve"> :</w:t>
      </w:r>
      <w:proofErr w:type="gramEnd"/>
    </w:p>
    <w:p w:rsidR="00553A82" w:rsidRPr="007F3030" w:rsidRDefault="00553A82" w:rsidP="00553A82">
      <w:pPr>
        <w:spacing w:after="0" w:line="288"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200" w:line="288" w:lineRule="auto"/>
        <w:jc w:val="both"/>
        <w:rPr>
          <w:rFonts w:ascii="Bookman Old Style" w:eastAsia="Times New Roman" w:hAnsi="Bookman Old Style" w:cs="Times New Roman"/>
          <w:sz w:val="24"/>
          <w:szCs w:val="24"/>
          <w:lang w:val="en-US"/>
        </w:rPr>
      </w:pPr>
      <w:r>
        <w:rPr>
          <w:rFonts w:ascii="Bookman Old Style" w:eastAsia="Times New Roman" w:hAnsi="Bookman Old Style" w:cs="Times New Roman"/>
          <w:sz w:val="24"/>
          <w:szCs w:val="24"/>
        </w:rPr>
        <w:t>1. WAHYU ARIYANTO, S.E.</w:t>
      </w:r>
      <w:r w:rsidRPr="007F3030">
        <w:rPr>
          <w:rFonts w:ascii="Bookman Old Style" w:eastAsia="Times New Roman" w:hAnsi="Bookman Old Style" w:cs="Times New Roman"/>
          <w:sz w:val="24"/>
          <w:szCs w:val="24"/>
          <w:lang w:val="en-US"/>
        </w:rPr>
        <w:tab/>
        <w:t>:</w:t>
      </w:r>
      <w:r>
        <w:rPr>
          <w:rFonts w:ascii="Bookman Old Style" w:eastAsia="Times New Roman" w:hAnsi="Bookman Old Style" w:cs="Times New Roman"/>
          <w:sz w:val="24"/>
          <w:szCs w:val="24"/>
        </w:rPr>
        <w:t xml:space="preserve"> </w:t>
      </w:r>
      <w:proofErr w:type="spellStart"/>
      <w:r w:rsidRPr="007F3030">
        <w:rPr>
          <w:rFonts w:ascii="Bookman Old Style" w:eastAsia="Times New Roman" w:hAnsi="Bookman Old Style" w:cs="Times New Roman"/>
          <w:sz w:val="24"/>
          <w:szCs w:val="24"/>
          <w:lang w:val="en-US"/>
        </w:rPr>
        <w:t>Kepala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Pagerdawung</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dalam</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hal</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bertindak</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untuk</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atas</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nama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Pemerintah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P</w:t>
      </w:r>
      <w:r>
        <w:rPr>
          <w:rFonts w:ascii="Bookman Old Style" w:eastAsia="Times New Roman" w:hAnsi="Bookman Old Style" w:cs="Times New Roman"/>
          <w:sz w:val="24"/>
          <w:szCs w:val="24"/>
        </w:rPr>
        <w:t xml:space="preserve">agerdawung </w:t>
      </w:r>
      <w:proofErr w:type="spellStart"/>
      <w:r w:rsidRPr="007F3030">
        <w:rPr>
          <w:rFonts w:ascii="Bookman Old Style" w:eastAsia="Times New Roman" w:hAnsi="Bookman Old Style" w:cs="Times New Roman"/>
          <w:sz w:val="24"/>
          <w:szCs w:val="24"/>
          <w:lang w:val="en-US"/>
        </w:rPr>
        <w:t>selanjutnya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disebut</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b/>
          <w:bCs/>
          <w:sz w:val="24"/>
          <w:szCs w:val="24"/>
          <w:u w:val="single"/>
          <w:lang w:val="en-US"/>
        </w:rPr>
        <w:t>PIHAK PERTAMA</w:t>
      </w:r>
    </w:p>
    <w:p w:rsidR="00553A82" w:rsidRPr="007F3030" w:rsidRDefault="00553A82" w:rsidP="00553A82">
      <w:pPr>
        <w:spacing w:after="0" w:line="288" w:lineRule="auto"/>
        <w:ind w:left="4320"/>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200" w:line="288" w:lineRule="auto"/>
        <w:jc w:val="both"/>
        <w:rPr>
          <w:rFonts w:ascii="Bookman Old Style" w:eastAsia="Times New Roman" w:hAnsi="Bookman Old Style" w:cs="Times New Roman"/>
          <w:sz w:val="24"/>
          <w:szCs w:val="24"/>
          <w:lang w:val="en-US"/>
        </w:rPr>
      </w:pPr>
      <w:r>
        <w:rPr>
          <w:rFonts w:ascii="Bookman Old Style" w:eastAsia="Times New Roman" w:hAnsi="Bookman Old Style" w:cs="Times New Roman"/>
          <w:sz w:val="24"/>
          <w:szCs w:val="24"/>
        </w:rPr>
        <w:t xml:space="preserve">2. </w:t>
      </w:r>
      <w:r w:rsidRPr="007F3030">
        <w:rPr>
          <w:rFonts w:ascii="Bookman Old Style" w:eastAsia="Times New Roman" w:hAnsi="Bookman Old Style" w:cs="Times New Roman"/>
          <w:sz w:val="24"/>
          <w:szCs w:val="24"/>
        </w:rPr>
        <w:t>ABDUL JALIL FIRDAUS,S.Ag</w:t>
      </w:r>
      <w:r w:rsidRPr="007F3030">
        <w:rPr>
          <w:rFonts w:ascii="Bookman Old Style" w:eastAsia="Times New Roman" w:hAnsi="Bookman Old Style" w:cs="Times New Roman"/>
          <w:sz w:val="24"/>
          <w:szCs w:val="24"/>
          <w:lang w:val="en-US"/>
        </w:rPr>
        <w:tab/>
        <w:t>:</w:t>
      </w:r>
      <w:r>
        <w:rPr>
          <w:rFonts w:ascii="Bookman Old Style" w:eastAsia="Times New Roman" w:hAnsi="Bookman Old Style" w:cs="Times New Roman"/>
          <w:sz w:val="24"/>
          <w:szCs w:val="24"/>
        </w:rPr>
        <w:t xml:space="preserve"> </w:t>
      </w:r>
      <w:proofErr w:type="spellStart"/>
      <w:r w:rsidRPr="007F3030">
        <w:rPr>
          <w:rFonts w:ascii="Bookman Old Style" w:eastAsia="Times New Roman" w:hAnsi="Bookman Old Style" w:cs="Times New Roman"/>
          <w:sz w:val="24"/>
          <w:szCs w:val="24"/>
          <w:lang w:val="en-US"/>
        </w:rPr>
        <w:t>Ketua</w:t>
      </w:r>
      <w:proofErr w:type="spellEnd"/>
      <w:r w:rsidRPr="007F3030">
        <w:rPr>
          <w:rFonts w:ascii="Bookman Old Style" w:eastAsia="Times New Roman" w:hAnsi="Bookman Old Style" w:cs="Times New Roman"/>
          <w:sz w:val="24"/>
          <w:szCs w:val="24"/>
          <w:lang w:val="en-US"/>
        </w:rPr>
        <w:t xml:space="preserve"> / Wakil </w:t>
      </w:r>
      <w:proofErr w:type="spellStart"/>
      <w:r w:rsidRPr="007F3030">
        <w:rPr>
          <w:rFonts w:ascii="Bookman Old Style" w:eastAsia="Times New Roman" w:hAnsi="Bookman Old Style" w:cs="Times New Roman"/>
          <w:sz w:val="24"/>
          <w:szCs w:val="24"/>
          <w:lang w:val="en-US"/>
        </w:rPr>
        <w:t>Ketua</w:t>
      </w:r>
      <w:proofErr w:type="spellEnd"/>
      <w:r w:rsidRPr="007F3030">
        <w:rPr>
          <w:rFonts w:ascii="Bookman Old Style" w:eastAsia="Times New Roman" w:hAnsi="Bookman Old Style" w:cs="Times New Roman"/>
          <w:sz w:val="24"/>
          <w:szCs w:val="24"/>
          <w:lang w:val="en-US"/>
        </w:rPr>
        <w:t xml:space="preserve"> / </w:t>
      </w:r>
      <w:proofErr w:type="spellStart"/>
      <w:r w:rsidRPr="007F3030">
        <w:rPr>
          <w:rFonts w:ascii="Bookman Old Style" w:eastAsia="Times New Roman" w:hAnsi="Bookman Old Style" w:cs="Times New Roman"/>
          <w:sz w:val="24"/>
          <w:szCs w:val="24"/>
          <w:lang w:val="en-US"/>
        </w:rPr>
        <w:t>Anggota</w:t>
      </w:r>
      <w:proofErr w:type="spellEnd"/>
      <w:r w:rsidRPr="007F3030">
        <w:rPr>
          <w:rFonts w:ascii="Bookman Old Style" w:eastAsia="Times New Roman" w:hAnsi="Bookman Old Style" w:cs="Times New Roman"/>
          <w:sz w:val="24"/>
          <w:szCs w:val="24"/>
          <w:lang w:val="en-US"/>
        </w:rPr>
        <w:t xml:space="preserve"> BPD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Pagerdawung</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dalam</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hal</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bertindak</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untuk</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atas</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nama</w:t>
      </w:r>
      <w:proofErr w:type="spellEnd"/>
      <w:r w:rsidRPr="007F3030">
        <w:rPr>
          <w:rFonts w:ascii="Bookman Old Style" w:eastAsia="Times New Roman" w:hAnsi="Bookman Old Style" w:cs="Times New Roman"/>
          <w:sz w:val="24"/>
          <w:szCs w:val="24"/>
          <w:lang w:val="en-US"/>
        </w:rPr>
        <w:t xml:space="preserve"> Badan </w:t>
      </w:r>
      <w:proofErr w:type="spellStart"/>
      <w:r w:rsidRPr="007F3030">
        <w:rPr>
          <w:rFonts w:ascii="Bookman Old Style" w:eastAsia="Times New Roman" w:hAnsi="Bookman Old Style" w:cs="Times New Roman"/>
          <w:sz w:val="24"/>
          <w:szCs w:val="24"/>
          <w:lang w:val="en-US"/>
        </w:rPr>
        <w:t>Permusyawaratan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(BPD)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Pagerdawung</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selanjutnya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disebut</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b/>
          <w:bCs/>
          <w:sz w:val="24"/>
          <w:szCs w:val="24"/>
          <w:u w:val="single"/>
          <w:lang w:val="en-US"/>
        </w:rPr>
        <w:t>PIHAK KEDUA</w:t>
      </w:r>
    </w:p>
    <w:p w:rsidR="00553A82" w:rsidRPr="007F3030" w:rsidRDefault="00553A82" w:rsidP="00553A82">
      <w:pPr>
        <w:spacing w:after="0" w:line="288" w:lineRule="auto"/>
        <w:jc w:val="both"/>
        <w:rPr>
          <w:rFonts w:ascii="Bookman Old Style" w:eastAsia="Times New Roman" w:hAnsi="Bookman Old Style" w:cs="Times New Roman"/>
          <w:sz w:val="24"/>
          <w:szCs w:val="24"/>
        </w:rPr>
      </w:pPr>
      <w:proofErr w:type="spellStart"/>
      <w:r w:rsidRPr="007F3030">
        <w:rPr>
          <w:rFonts w:ascii="Bookman Old Style" w:eastAsia="Times New Roman" w:hAnsi="Bookman Old Style" w:cs="Times New Roman"/>
          <w:sz w:val="24"/>
          <w:szCs w:val="24"/>
          <w:lang w:val="en-US"/>
        </w:rPr>
        <w:t>Menyatakan</w:t>
      </w:r>
      <w:proofErr w:type="spellEnd"/>
      <w:r w:rsidRPr="007F3030">
        <w:rPr>
          <w:rFonts w:ascii="Bookman Old Style" w:eastAsia="Times New Roman" w:hAnsi="Bookman Old Style" w:cs="Times New Roman"/>
          <w:sz w:val="24"/>
          <w:szCs w:val="24"/>
          <w:lang w:val="en-US"/>
        </w:rPr>
        <w:t xml:space="preserve"> </w:t>
      </w:r>
      <w:proofErr w:type="spellStart"/>
      <w:proofErr w:type="gramStart"/>
      <w:r w:rsidRPr="007F3030">
        <w:rPr>
          <w:rFonts w:ascii="Bookman Old Style" w:eastAsia="Times New Roman" w:hAnsi="Bookman Old Style" w:cs="Times New Roman"/>
          <w:sz w:val="24"/>
          <w:szCs w:val="24"/>
          <w:lang w:val="en-US"/>
        </w:rPr>
        <w:t>bahwa</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w:t>
      </w:r>
      <w:proofErr w:type="gramEnd"/>
    </w:p>
    <w:p w:rsidR="00553A82" w:rsidRPr="007F3030" w:rsidRDefault="00553A82" w:rsidP="00553A82">
      <w:pPr>
        <w:spacing w:after="0" w:line="288" w:lineRule="auto"/>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B34B88" w:rsidRDefault="00553A82" w:rsidP="00553A82">
      <w:pPr>
        <w:spacing w:after="120" w:line="288" w:lineRule="auto"/>
        <w:ind w:left="540" w:hanging="54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 xml:space="preserve">1. </w:t>
      </w:r>
      <w:r w:rsidRPr="007F3030">
        <w:rPr>
          <w:rFonts w:ascii="Bookman Old Style" w:eastAsia="Times New Roman" w:hAnsi="Bookman Old Style" w:cs="Times New Roman"/>
          <w:sz w:val="24"/>
          <w:szCs w:val="24"/>
          <w:lang w:val="en-US"/>
        </w:rPr>
        <w:tab/>
      </w:r>
      <w:r w:rsidRPr="007F3030">
        <w:rPr>
          <w:rFonts w:ascii="Bookman Old Style" w:eastAsia="Times New Roman" w:hAnsi="Bookman Old Style" w:cs="Times New Roman"/>
          <w:b/>
          <w:bCs/>
          <w:sz w:val="24"/>
          <w:szCs w:val="24"/>
          <w:u w:val="single"/>
          <w:lang w:val="en-US"/>
        </w:rPr>
        <w:t>PIHAK KEDUA</w:t>
      </w:r>
      <w:r w:rsidRPr="007F3030">
        <w:rPr>
          <w:rFonts w:ascii="Bookman Old Style" w:eastAsia="Times New Roman" w:hAnsi="Bookman Old Style" w:cs="Times New Roman"/>
          <w:b/>
          <w:bCs/>
          <w:sz w:val="24"/>
          <w:szCs w:val="24"/>
          <w:u w:val="single"/>
        </w:rPr>
        <w:t xml:space="preserve"> </w:t>
      </w:r>
      <w:proofErr w:type="spellStart"/>
      <w:r w:rsidRPr="007F3030">
        <w:rPr>
          <w:rFonts w:ascii="Bookman Old Style" w:eastAsia="Times New Roman" w:hAnsi="Bookman Old Style" w:cs="Times New Roman"/>
          <w:sz w:val="24"/>
          <w:szCs w:val="24"/>
          <w:lang w:val="en-US"/>
        </w:rPr>
        <w:t>telah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membahas</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menyepakati</w:t>
      </w:r>
      <w:proofErr w:type="spellEnd"/>
      <w:r w:rsidRPr="007F3030">
        <w:rPr>
          <w:rFonts w:ascii="Bookman Old Style" w:eastAsia="Times New Roman" w:hAnsi="Bookman Old Style" w:cs="Times New Roman"/>
          <w:sz w:val="24"/>
          <w:szCs w:val="24"/>
          <w:lang w:val="en-US"/>
        </w:rPr>
        <w:t xml:space="preserve"> APB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2</w:t>
      </w:r>
      <w:r w:rsidR="00E46CCA">
        <w:rPr>
          <w:rFonts w:ascii="Bookman Old Style" w:eastAsia="Times New Roman" w:hAnsi="Bookman Old Style" w:cs="Times New Roman"/>
          <w:sz w:val="24"/>
          <w:szCs w:val="24"/>
        </w:rPr>
        <w:t>1</w:t>
      </w:r>
      <w:r w:rsidRPr="007F3030">
        <w:rPr>
          <w:rFonts w:ascii="Bookman Old Style" w:eastAsia="Times New Roman" w:hAnsi="Bookman Old Style" w:cs="Times New Roman"/>
          <w:sz w:val="24"/>
          <w:szCs w:val="24"/>
          <w:lang w:val="en-US"/>
        </w:rPr>
        <w:t xml:space="preserve"> yang </w:t>
      </w:r>
      <w:proofErr w:type="spellStart"/>
      <w:r w:rsidRPr="007F3030">
        <w:rPr>
          <w:rFonts w:ascii="Bookman Old Style" w:eastAsia="Times New Roman" w:hAnsi="Bookman Old Style" w:cs="Times New Roman"/>
          <w:sz w:val="24"/>
          <w:szCs w:val="24"/>
          <w:lang w:val="en-US"/>
        </w:rPr>
        <w:t>telah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diajukan</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b/>
          <w:bCs/>
          <w:sz w:val="24"/>
          <w:szCs w:val="24"/>
          <w:u w:val="single"/>
          <w:lang w:val="en-US"/>
        </w:rPr>
        <w:t>PIHAK PERTAMA</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dengan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penyesuaian</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perubahan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sebagaimana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tertuang</w:t>
      </w:r>
      <w:proofErr w:type="spellEnd"/>
      <w:r w:rsidRPr="007F3030">
        <w:rPr>
          <w:rFonts w:ascii="Bookman Old Style" w:eastAsia="Times New Roman" w:hAnsi="Bookman Old Style" w:cs="Times New Roman"/>
          <w:sz w:val="24"/>
          <w:szCs w:val="24"/>
          <w:lang w:val="en-US"/>
        </w:rPr>
        <w:t xml:space="preserve"> pada </w:t>
      </w:r>
      <w:proofErr w:type="spellStart"/>
      <w:r w:rsidRPr="007F3030">
        <w:rPr>
          <w:rFonts w:ascii="Bookman Old Style" w:eastAsia="Times New Roman" w:hAnsi="Bookman Old Style" w:cs="Times New Roman"/>
          <w:sz w:val="24"/>
          <w:szCs w:val="24"/>
          <w:lang w:val="en-US"/>
        </w:rPr>
        <w:t>catatan</w:t>
      </w:r>
      <w:proofErr w:type="spellEnd"/>
      <w:r w:rsidRPr="007F3030">
        <w:rPr>
          <w:rFonts w:ascii="Bookman Old Style" w:eastAsia="Times New Roman" w:hAnsi="Bookman Old Style" w:cs="Times New Roman"/>
          <w:sz w:val="24"/>
          <w:szCs w:val="24"/>
          <w:lang w:val="en-US"/>
        </w:rPr>
        <w:t xml:space="preserve"> yang </w:t>
      </w:r>
      <w:proofErr w:type="spellStart"/>
      <w:r w:rsidRPr="007F3030">
        <w:rPr>
          <w:rFonts w:ascii="Bookman Old Style" w:eastAsia="Times New Roman" w:hAnsi="Bookman Old Style" w:cs="Times New Roman"/>
          <w:sz w:val="24"/>
          <w:szCs w:val="24"/>
          <w:lang w:val="en-US"/>
        </w:rPr>
        <w:t>terlampir</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Berita</w:t>
      </w:r>
      <w:proofErr w:type="spellEnd"/>
      <w:r w:rsidRPr="007F3030">
        <w:rPr>
          <w:rFonts w:ascii="Bookman Old Style" w:eastAsia="Times New Roman" w:hAnsi="Bookman Old Style" w:cs="Times New Roman"/>
          <w:sz w:val="24"/>
          <w:szCs w:val="24"/>
          <w:lang w:val="en-US"/>
        </w:rPr>
        <w:t xml:space="preserve"> Acara </w:t>
      </w:r>
      <w:proofErr w:type="spellStart"/>
      <w:r w:rsidRPr="007F3030">
        <w:rPr>
          <w:rFonts w:ascii="Bookman Old Style" w:eastAsia="Times New Roman" w:hAnsi="Bookman Old Style" w:cs="Times New Roman"/>
          <w:sz w:val="24"/>
          <w:szCs w:val="24"/>
          <w:lang w:val="en-US"/>
        </w:rPr>
        <w:t>ini</w:t>
      </w:r>
      <w:proofErr w:type="spellEnd"/>
      <w:r>
        <w:rPr>
          <w:rFonts w:ascii="Bookman Old Style" w:eastAsia="Times New Roman" w:hAnsi="Bookman Old Style" w:cs="Times New Roman"/>
          <w:sz w:val="24"/>
          <w:szCs w:val="24"/>
        </w:rPr>
        <w:t>.</w:t>
      </w:r>
    </w:p>
    <w:p w:rsidR="00553A82" w:rsidRPr="007F3030" w:rsidRDefault="00553A82" w:rsidP="00553A82">
      <w:pPr>
        <w:spacing w:after="120" w:line="288" w:lineRule="auto"/>
        <w:ind w:left="540" w:hanging="54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2.</w:t>
      </w:r>
      <w:r w:rsidRPr="007F3030">
        <w:rPr>
          <w:rFonts w:ascii="Bookman Old Style" w:eastAsia="Times New Roman" w:hAnsi="Bookman Old Style" w:cs="Times New Roman"/>
          <w:sz w:val="24"/>
          <w:szCs w:val="24"/>
          <w:lang w:val="en-US"/>
        </w:rPr>
        <w:tab/>
      </w:r>
      <w:r w:rsidRPr="007F3030">
        <w:rPr>
          <w:rFonts w:ascii="Bookman Old Style" w:eastAsia="Times New Roman" w:hAnsi="Bookman Old Style" w:cs="Times New Roman"/>
          <w:b/>
          <w:bCs/>
          <w:sz w:val="24"/>
          <w:szCs w:val="24"/>
          <w:u w:val="single"/>
          <w:lang w:val="en-US"/>
        </w:rPr>
        <w:t>PIHAK PERTAMA</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dapat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menerima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dengan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baik</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penyesuaian</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perubahan</w:t>
      </w:r>
      <w:proofErr w:type="spellEnd"/>
      <w:r w:rsidRPr="007F3030">
        <w:rPr>
          <w:rFonts w:ascii="Bookman Old Style" w:eastAsia="Times New Roman" w:hAnsi="Bookman Old Style" w:cs="Times New Roman"/>
          <w:sz w:val="24"/>
          <w:szCs w:val="24"/>
          <w:lang w:val="en-US"/>
        </w:rPr>
        <w:t xml:space="preserve"> APB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2</w:t>
      </w:r>
      <w:r w:rsidR="00E46CCA">
        <w:rPr>
          <w:rFonts w:ascii="Bookman Old Style" w:eastAsia="Times New Roman" w:hAnsi="Bookman Old Style" w:cs="Times New Roman"/>
          <w:sz w:val="24"/>
          <w:szCs w:val="24"/>
        </w:rPr>
        <w:t>1</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sebagaimana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tertuang</w:t>
      </w:r>
      <w:proofErr w:type="spellEnd"/>
      <w:r w:rsidRPr="007F3030">
        <w:rPr>
          <w:rFonts w:ascii="Bookman Old Style" w:eastAsia="Times New Roman" w:hAnsi="Bookman Old Style" w:cs="Times New Roman"/>
          <w:sz w:val="24"/>
          <w:szCs w:val="24"/>
          <w:lang w:val="en-US"/>
        </w:rPr>
        <w:t xml:space="preserve"> pada </w:t>
      </w:r>
      <w:proofErr w:type="spellStart"/>
      <w:r w:rsidRPr="007F3030">
        <w:rPr>
          <w:rFonts w:ascii="Bookman Old Style" w:eastAsia="Times New Roman" w:hAnsi="Bookman Old Style" w:cs="Times New Roman"/>
          <w:sz w:val="24"/>
          <w:szCs w:val="24"/>
          <w:lang w:val="en-US"/>
        </w:rPr>
        <w:t>catatan</w:t>
      </w:r>
      <w:proofErr w:type="spellEnd"/>
      <w:r w:rsidRPr="007F3030">
        <w:rPr>
          <w:rFonts w:ascii="Bookman Old Style" w:eastAsia="Times New Roman" w:hAnsi="Bookman Old Style" w:cs="Times New Roman"/>
          <w:sz w:val="24"/>
          <w:szCs w:val="24"/>
          <w:lang w:val="en-US"/>
        </w:rPr>
        <w:t xml:space="preserve"> yang </w:t>
      </w:r>
      <w:proofErr w:type="spellStart"/>
      <w:r w:rsidRPr="007F3030">
        <w:rPr>
          <w:rFonts w:ascii="Bookman Old Style" w:eastAsia="Times New Roman" w:hAnsi="Bookman Old Style" w:cs="Times New Roman"/>
          <w:sz w:val="24"/>
          <w:szCs w:val="24"/>
          <w:lang w:val="en-US"/>
        </w:rPr>
        <w:t>terlampir</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Berita</w:t>
      </w:r>
      <w:proofErr w:type="spellEnd"/>
      <w:r w:rsidRPr="007F3030">
        <w:rPr>
          <w:rFonts w:ascii="Bookman Old Style" w:eastAsia="Times New Roman" w:hAnsi="Bookman Old Style" w:cs="Times New Roman"/>
          <w:sz w:val="24"/>
          <w:szCs w:val="24"/>
          <w:lang w:val="en-US"/>
        </w:rPr>
        <w:t xml:space="preserve"> Acara </w:t>
      </w:r>
      <w:proofErr w:type="spellStart"/>
      <w:r w:rsidRPr="007F3030">
        <w:rPr>
          <w:rFonts w:ascii="Bookman Old Style" w:eastAsia="Times New Roman" w:hAnsi="Bookman Old Style" w:cs="Times New Roman"/>
          <w:sz w:val="24"/>
          <w:szCs w:val="24"/>
          <w:lang w:val="en-US"/>
        </w:rPr>
        <w:t>ini</w:t>
      </w:r>
      <w:proofErr w:type="spellEnd"/>
      <w:r>
        <w:rPr>
          <w:rFonts w:ascii="Bookman Old Style" w:eastAsia="Times New Roman" w:hAnsi="Bookman Old Style" w:cs="Times New Roman"/>
          <w:sz w:val="24"/>
          <w:szCs w:val="24"/>
        </w:rPr>
        <w:t>.</w:t>
      </w:r>
    </w:p>
    <w:p w:rsidR="00553A82" w:rsidRPr="007F3030" w:rsidRDefault="00553A82" w:rsidP="00553A82">
      <w:pPr>
        <w:spacing w:after="120" w:line="288" w:lineRule="auto"/>
        <w:ind w:left="540" w:hanging="540"/>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3.</w:t>
      </w:r>
      <w:r w:rsidRPr="007F3030">
        <w:rPr>
          <w:rFonts w:ascii="Bookman Old Style" w:eastAsia="Times New Roman" w:hAnsi="Bookman Old Style" w:cs="Times New Roman"/>
          <w:sz w:val="24"/>
          <w:szCs w:val="24"/>
          <w:lang w:val="en-US"/>
        </w:rPr>
        <w:tab/>
      </w:r>
      <w:r w:rsidRPr="007F3030">
        <w:rPr>
          <w:rFonts w:ascii="Bookman Old Style" w:eastAsia="Times New Roman" w:hAnsi="Bookman Old Style" w:cs="Times New Roman"/>
          <w:b/>
          <w:bCs/>
          <w:sz w:val="24"/>
          <w:szCs w:val="24"/>
          <w:u w:val="single"/>
          <w:lang w:val="en-US"/>
        </w:rPr>
        <w:t>PIHAK PERTAMA</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akan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menyelesaikan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perubahan</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koreksi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atas</w:t>
      </w:r>
      <w:proofErr w:type="spellEnd"/>
      <w:r w:rsidRPr="007F3030">
        <w:rPr>
          <w:rFonts w:ascii="Bookman Old Style" w:eastAsia="Times New Roman" w:hAnsi="Bookman Old Style" w:cs="Times New Roman"/>
          <w:sz w:val="24"/>
          <w:szCs w:val="24"/>
          <w:lang w:val="en-US"/>
        </w:rPr>
        <w:t xml:space="preserve"> APB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proofErr w:type="gramStart"/>
      <w:r w:rsidRPr="007F3030">
        <w:rPr>
          <w:rFonts w:ascii="Bookman Old Style" w:eastAsia="Times New Roman" w:hAnsi="Bookman Old Style" w:cs="Times New Roman"/>
          <w:sz w:val="24"/>
          <w:szCs w:val="24"/>
          <w:lang w:val="en-US"/>
        </w:rPr>
        <w:t>20</w:t>
      </w:r>
      <w:r>
        <w:rPr>
          <w:rFonts w:ascii="Bookman Old Style" w:eastAsia="Times New Roman" w:hAnsi="Bookman Old Style" w:cs="Times New Roman"/>
          <w:sz w:val="24"/>
          <w:szCs w:val="24"/>
        </w:rPr>
        <w:t>2</w:t>
      </w:r>
      <w:r w:rsidR="00E46CCA">
        <w:rPr>
          <w:rFonts w:ascii="Bookman Old Style" w:eastAsia="Times New Roman" w:hAnsi="Bookman Old Style" w:cs="Times New Roman"/>
          <w:sz w:val="24"/>
          <w:szCs w:val="24"/>
        </w:rPr>
        <w:t>1</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selaras</w:t>
      </w:r>
      <w:proofErr w:type="spellEnd"/>
      <w:proofErr w:type="gram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dengan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penyesuaian</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perubahan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sebagaimana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tertuang</w:t>
      </w:r>
      <w:proofErr w:type="spellEnd"/>
      <w:r w:rsidRPr="007F3030">
        <w:rPr>
          <w:rFonts w:ascii="Bookman Old Style" w:eastAsia="Times New Roman" w:hAnsi="Bookman Old Style" w:cs="Times New Roman"/>
          <w:sz w:val="24"/>
          <w:szCs w:val="24"/>
          <w:lang w:val="en-US"/>
        </w:rPr>
        <w:t xml:space="preserve"> pada </w:t>
      </w:r>
      <w:proofErr w:type="spellStart"/>
      <w:r w:rsidRPr="007F3030">
        <w:rPr>
          <w:rFonts w:ascii="Bookman Old Style" w:eastAsia="Times New Roman" w:hAnsi="Bookman Old Style" w:cs="Times New Roman"/>
          <w:sz w:val="24"/>
          <w:szCs w:val="24"/>
          <w:lang w:val="en-US"/>
        </w:rPr>
        <w:t>catatan</w:t>
      </w:r>
      <w:proofErr w:type="spellEnd"/>
      <w:r w:rsidRPr="007F3030">
        <w:rPr>
          <w:rFonts w:ascii="Bookman Old Style" w:eastAsia="Times New Roman" w:hAnsi="Bookman Old Style" w:cs="Times New Roman"/>
          <w:sz w:val="24"/>
          <w:szCs w:val="24"/>
          <w:lang w:val="en-US"/>
        </w:rPr>
        <w:t xml:space="preserve"> yang </w:t>
      </w:r>
      <w:proofErr w:type="spellStart"/>
      <w:r w:rsidRPr="007F3030">
        <w:rPr>
          <w:rFonts w:ascii="Bookman Old Style" w:eastAsia="Times New Roman" w:hAnsi="Bookman Old Style" w:cs="Times New Roman"/>
          <w:sz w:val="24"/>
          <w:szCs w:val="24"/>
          <w:lang w:val="en-US"/>
        </w:rPr>
        <w:t>terlampir</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Berita</w:t>
      </w:r>
      <w:proofErr w:type="spellEnd"/>
      <w:r w:rsidRPr="007F3030">
        <w:rPr>
          <w:rFonts w:ascii="Bookman Old Style" w:eastAsia="Times New Roman" w:hAnsi="Bookman Old Style" w:cs="Times New Roman"/>
          <w:sz w:val="24"/>
          <w:szCs w:val="24"/>
          <w:lang w:val="en-US"/>
        </w:rPr>
        <w:t xml:space="preserve"> Acara </w:t>
      </w:r>
      <w:proofErr w:type="spell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selambat-lambatnya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sebelum</w:t>
      </w:r>
      <w:proofErr w:type="spellEnd"/>
      <w:r w:rsidRPr="007F3030">
        <w:rPr>
          <w:rFonts w:ascii="Bookman Old Style" w:eastAsia="Times New Roman" w:hAnsi="Bookman Old Style" w:cs="Times New Roman"/>
          <w:sz w:val="24"/>
          <w:szCs w:val="24"/>
          <w:lang w:val="en-US"/>
        </w:rPr>
        <w:t xml:space="preserve"> 3 (</w:t>
      </w:r>
      <w:proofErr w:type="spellStart"/>
      <w:r w:rsidRPr="007F3030">
        <w:rPr>
          <w:rFonts w:ascii="Bookman Old Style" w:eastAsia="Times New Roman" w:hAnsi="Bookman Old Style" w:cs="Times New Roman"/>
          <w:sz w:val="24"/>
          <w:szCs w:val="24"/>
          <w:lang w:val="en-US"/>
        </w:rPr>
        <w:t>tiga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hari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kerja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setelah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tanggal</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ditandatangani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Berita</w:t>
      </w:r>
      <w:proofErr w:type="spellEnd"/>
      <w:r w:rsidRPr="007F3030">
        <w:rPr>
          <w:rFonts w:ascii="Bookman Old Style" w:eastAsia="Times New Roman" w:hAnsi="Bookman Old Style" w:cs="Times New Roman"/>
          <w:sz w:val="24"/>
          <w:szCs w:val="24"/>
          <w:lang w:val="en-US"/>
        </w:rPr>
        <w:t xml:space="preserve"> Acara </w:t>
      </w:r>
      <w:proofErr w:type="spell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w:t>
      </w:r>
    </w:p>
    <w:p w:rsidR="00553A82" w:rsidRPr="007F3030" w:rsidRDefault="00553A82" w:rsidP="00553A82">
      <w:pPr>
        <w:spacing w:after="120" w:line="288" w:lineRule="auto"/>
        <w:ind w:left="540" w:hanging="540"/>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lastRenderedPageBreak/>
        <w:t>4.</w:t>
      </w:r>
      <w:r w:rsidRPr="007F3030">
        <w:rPr>
          <w:rFonts w:ascii="Bookman Old Style" w:eastAsia="Times New Roman" w:hAnsi="Bookman Old Style" w:cs="Times New Roman"/>
          <w:sz w:val="24"/>
          <w:szCs w:val="24"/>
          <w:lang w:val="en-US"/>
        </w:rPr>
        <w:tab/>
      </w:r>
      <w:r w:rsidRPr="007F3030">
        <w:rPr>
          <w:rFonts w:ascii="Bookman Old Style" w:eastAsia="Times New Roman" w:hAnsi="Bookman Old Style" w:cs="Times New Roman"/>
          <w:b/>
          <w:bCs/>
          <w:sz w:val="24"/>
          <w:szCs w:val="24"/>
          <w:u w:val="single"/>
          <w:lang w:val="en-US"/>
        </w:rPr>
        <w:t>PIHAK PERTAMA</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akan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menyampaikan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kepada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Camat</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Ringinarum</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untuk</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mendapat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evaluasi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selambat-lambatnya</w:t>
      </w:r>
      <w:proofErr w:type="spellEnd"/>
      <w:r w:rsidRPr="007F3030">
        <w:rPr>
          <w:rFonts w:ascii="Bookman Old Style" w:eastAsia="Times New Roman" w:hAnsi="Bookman Old Style" w:cs="Times New Roman"/>
          <w:sz w:val="24"/>
          <w:szCs w:val="24"/>
          <w:lang w:val="en-US"/>
        </w:rPr>
        <w:t xml:space="preserve"> 6 (</w:t>
      </w:r>
      <w:proofErr w:type="spellStart"/>
      <w:r w:rsidRPr="007F3030">
        <w:rPr>
          <w:rFonts w:ascii="Bookman Old Style" w:eastAsia="Times New Roman" w:hAnsi="Bookman Old Style" w:cs="Times New Roman"/>
          <w:sz w:val="24"/>
          <w:szCs w:val="24"/>
          <w:lang w:val="en-US"/>
        </w:rPr>
        <w:t>enam</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hari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kerja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setelah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tanggal</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ditandatangani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Berita</w:t>
      </w:r>
      <w:proofErr w:type="spellEnd"/>
      <w:r w:rsidRPr="007F3030">
        <w:rPr>
          <w:rFonts w:ascii="Bookman Old Style" w:eastAsia="Times New Roman" w:hAnsi="Bookman Old Style" w:cs="Times New Roman"/>
          <w:sz w:val="24"/>
          <w:szCs w:val="24"/>
          <w:lang w:val="en-US"/>
        </w:rPr>
        <w:t xml:space="preserve"> Acara </w:t>
      </w:r>
      <w:proofErr w:type="spellStart"/>
      <w:r w:rsidRPr="007F3030">
        <w:rPr>
          <w:rFonts w:ascii="Bookman Old Style" w:eastAsia="Times New Roman" w:hAnsi="Bookman Old Style" w:cs="Times New Roman"/>
          <w:sz w:val="24"/>
          <w:szCs w:val="24"/>
          <w:lang w:val="en-US"/>
        </w:rPr>
        <w:t>ini</w:t>
      </w:r>
      <w:proofErr w:type="spellEnd"/>
    </w:p>
    <w:p w:rsidR="00553A82" w:rsidRPr="007F3030" w:rsidRDefault="00553A82" w:rsidP="00553A82">
      <w:pPr>
        <w:spacing w:after="0" w:line="288" w:lineRule="auto"/>
        <w:ind w:left="2160" w:hanging="2160"/>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E46CCA" w:rsidRDefault="00553A82" w:rsidP="00553A82">
      <w:pPr>
        <w:spacing w:after="0" w:line="288"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proofErr w:type="spellStart"/>
      <w:r w:rsidRPr="007F3030">
        <w:rPr>
          <w:rFonts w:ascii="Bookman Old Style" w:eastAsia="Times New Roman" w:hAnsi="Bookman Old Style" w:cs="Times New Roman"/>
          <w:sz w:val="24"/>
          <w:szCs w:val="24"/>
          <w:lang w:val="en-US"/>
        </w:rPr>
        <w:t>Demikianlah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Berita</w:t>
      </w:r>
      <w:proofErr w:type="spellEnd"/>
      <w:r w:rsidRPr="007F3030">
        <w:rPr>
          <w:rFonts w:ascii="Bookman Old Style" w:eastAsia="Times New Roman" w:hAnsi="Bookman Old Style" w:cs="Times New Roman"/>
          <w:sz w:val="24"/>
          <w:szCs w:val="24"/>
          <w:lang w:val="en-US"/>
        </w:rPr>
        <w:t xml:space="preserve"> Acara </w:t>
      </w:r>
      <w:proofErr w:type="spell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dibuat</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ditandatangani</w:t>
      </w:r>
      <w:proofErr w:type="spellEnd"/>
      <w:r w:rsidRPr="007F3030">
        <w:rPr>
          <w:rFonts w:ascii="Bookman Old Style" w:eastAsia="Times New Roman" w:hAnsi="Bookman Old Style" w:cs="Times New Roman"/>
          <w:sz w:val="24"/>
          <w:szCs w:val="24"/>
          <w:lang w:val="en-US"/>
        </w:rPr>
        <w:t xml:space="preserve"> oleh </w:t>
      </w:r>
      <w:proofErr w:type="spellStart"/>
      <w:r w:rsidRPr="007F3030">
        <w:rPr>
          <w:rFonts w:ascii="Bookman Old Style" w:eastAsia="Times New Roman" w:hAnsi="Bookman Old Style" w:cs="Times New Roman"/>
          <w:sz w:val="24"/>
          <w:szCs w:val="24"/>
          <w:lang w:val="en-US"/>
        </w:rPr>
        <w:t>kedua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belah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pihak</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dalam</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rangkap</w:t>
      </w:r>
      <w:proofErr w:type="spellEnd"/>
      <w:r w:rsidRPr="007F3030">
        <w:rPr>
          <w:rFonts w:ascii="Bookman Old Style" w:eastAsia="Times New Roman" w:hAnsi="Bookman Old Style" w:cs="Times New Roman"/>
          <w:sz w:val="24"/>
          <w:szCs w:val="24"/>
          <w:lang w:val="en-US"/>
        </w:rPr>
        <w:t xml:space="preserve"> 2 (</w:t>
      </w:r>
      <w:proofErr w:type="spellStart"/>
      <w:r w:rsidRPr="007F3030">
        <w:rPr>
          <w:rFonts w:ascii="Bookman Old Style" w:eastAsia="Times New Roman" w:hAnsi="Bookman Old Style" w:cs="Times New Roman"/>
          <w:sz w:val="24"/>
          <w:szCs w:val="24"/>
          <w:lang w:val="en-US"/>
        </w:rPr>
        <w:t>dua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untuk</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dapat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dipergunakan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sebagaimana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mestinya</w:t>
      </w:r>
      <w:proofErr w:type="spellEnd"/>
      <w:r w:rsidR="00E46CCA">
        <w:rPr>
          <w:rFonts w:ascii="Bookman Old Style" w:eastAsia="Times New Roman" w:hAnsi="Bookman Old Style" w:cs="Times New Roman"/>
          <w:sz w:val="24"/>
          <w:szCs w:val="24"/>
        </w:rPr>
        <w:t>.</w:t>
      </w:r>
    </w:p>
    <w:p w:rsidR="00553A82" w:rsidRPr="007F3030" w:rsidRDefault="00553A82" w:rsidP="00553A82">
      <w:pPr>
        <w:spacing w:after="0" w:line="273" w:lineRule="auto"/>
        <w:ind w:left="2160" w:hanging="2160"/>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tbl>
      <w:tblPr>
        <w:tblW w:w="9004" w:type="dxa"/>
        <w:tblLayout w:type="fixed"/>
        <w:tblLook w:val="04A0" w:firstRow="1" w:lastRow="0" w:firstColumn="1" w:lastColumn="0" w:noHBand="0" w:noVBand="1"/>
      </w:tblPr>
      <w:tblGrid>
        <w:gridCol w:w="4502"/>
        <w:gridCol w:w="4502"/>
      </w:tblGrid>
      <w:tr w:rsidR="00553A82" w:rsidRPr="007F3030" w:rsidTr="00553A82">
        <w:trPr>
          <w:trHeight w:val="2355"/>
        </w:trPr>
        <w:tc>
          <w:tcPr>
            <w:tcW w:w="4502" w:type="dxa"/>
          </w:tcPr>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r w:rsidRPr="007F3030">
              <w:rPr>
                <w:rFonts w:ascii="Bookman Old Style" w:eastAsia="Times New Roman" w:hAnsi="Bookman Old Style" w:cs="Times New Roman"/>
                <w:b/>
                <w:bCs/>
                <w:sz w:val="24"/>
                <w:szCs w:val="24"/>
                <w:u w:val="single"/>
                <w:lang w:val="en-US"/>
              </w:rPr>
              <w:t>PIHAK PERTAMA</w:t>
            </w: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r w:rsidRPr="007F3030">
              <w:rPr>
                <w:rFonts w:ascii="Bookman Old Style" w:eastAsia="Times New Roman" w:hAnsi="Bookman Old Style" w:cs="Times New Roman"/>
                <w:b/>
                <w:bCs/>
                <w:sz w:val="24"/>
                <w:szCs w:val="24"/>
                <w:u w:val="single"/>
                <w:lang w:val="en-US"/>
              </w:rPr>
              <w:t>(</w:t>
            </w:r>
            <w:r>
              <w:rPr>
                <w:rFonts w:ascii="Bookman Old Style" w:eastAsia="Times New Roman" w:hAnsi="Bookman Old Style" w:cs="Times New Roman"/>
                <w:b/>
                <w:bCs/>
                <w:sz w:val="24"/>
                <w:szCs w:val="24"/>
                <w:u w:val="single"/>
              </w:rPr>
              <w:t>WAHYU ARIYANTO, S.E.</w:t>
            </w:r>
            <w:r w:rsidRPr="007F3030">
              <w:rPr>
                <w:rFonts w:ascii="Bookman Old Style" w:eastAsia="Times New Roman" w:hAnsi="Bookman Old Style" w:cs="Times New Roman"/>
                <w:b/>
                <w:bCs/>
                <w:sz w:val="24"/>
                <w:szCs w:val="24"/>
                <w:u w:val="single"/>
                <w:lang w:val="en-US"/>
              </w:rPr>
              <w:t>)</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p>
        </w:tc>
        <w:tc>
          <w:tcPr>
            <w:tcW w:w="4502" w:type="dxa"/>
          </w:tcPr>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r w:rsidRPr="007F3030">
              <w:rPr>
                <w:rFonts w:ascii="Bookman Old Style" w:eastAsia="Times New Roman" w:hAnsi="Bookman Old Style" w:cs="Times New Roman"/>
                <w:b/>
                <w:bCs/>
                <w:sz w:val="24"/>
                <w:szCs w:val="24"/>
                <w:u w:val="single"/>
                <w:lang w:val="en-US"/>
              </w:rPr>
              <w:t>PIHAK KEDUA</w:t>
            </w: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p>
          <w:p w:rsidR="00553A82" w:rsidRPr="007F3030" w:rsidRDefault="00553A82" w:rsidP="00553A82">
            <w:pPr>
              <w:spacing w:after="0" w:line="273" w:lineRule="auto"/>
              <w:jc w:val="center"/>
              <w:rPr>
                <w:rFonts w:ascii="Bookman Old Style" w:eastAsia="Times New Roman" w:hAnsi="Bookman Old Style" w:cs="Times New Roman"/>
                <w:b/>
                <w:bCs/>
                <w:sz w:val="24"/>
                <w:szCs w:val="24"/>
                <w:u w:val="single"/>
                <w:lang w:val="en-US"/>
              </w:rPr>
            </w:pP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b/>
                <w:bCs/>
                <w:sz w:val="24"/>
                <w:szCs w:val="24"/>
                <w:u w:val="single"/>
                <w:lang w:val="en-US"/>
              </w:rPr>
              <w:t>(</w:t>
            </w:r>
            <w:r w:rsidRPr="007F3030">
              <w:rPr>
                <w:rFonts w:ascii="Bookman Old Style" w:eastAsia="Times New Roman" w:hAnsi="Bookman Old Style" w:cs="Times New Roman"/>
                <w:b/>
                <w:bCs/>
                <w:sz w:val="24"/>
                <w:szCs w:val="24"/>
                <w:u w:val="single"/>
              </w:rPr>
              <w:t xml:space="preserve">ABDUL JALIL </w:t>
            </w:r>
            <w:proofErr w:type="gramStart"/>
            <w:r w:rsidRPr="007F3030">
              <w:rPr>
                <w:rFonts w:ascii="Bookman Old Style" w:eastAsia="Times New Roman" w:hAnsi="Bookman Old Style" w:cs="Times New Roman"/>
                <w:b/>
                <w:bCs/>
                <w:sz w:val="24"/>
                <w:szCs w:val="24"/>
                <w:u w:val="single"/>
              </w:rPr>
              <w:t>FIRDAUS,S</w:t>
            </w:r>
            <w:proofErr w:type="gramEnd"/>
            <w:r w:rsidRPr="007F3030">
              <w:rPr>
                <w:rFonts w:ascii="Bookman Old Style" w:eastAsia="Times New Roman" w:hAnsi="Bookman Old Style" w:cs="Times New Roman"/>
                <w:b/>
                <w:bCs/>
                <w:sz w:val="24"/>
                <w:szCs w:val="24"/>
                <w:u w:val="single"/>
              </w:rPr>
              <w:t>.Ag</w:t>
            </w:r>
            <w:r w:rsidRPr="007F3030">
              <w:rPr>
                <w:rFonts w:ascii="Bookman Old Style" w:eastAsia="Times New Roman" w:hAnsi="Bookman Old Style" w:cs="Times New Roman"/>
                <w:b/>
                <w:bCs/>
                <w:sz w:val="24"/>
                <w:szCs w:val="24"/>
                <w:u w:val="single"/>
                <w:lang w:val="en-US"/>
              </w:rPr>
              <w:t>)</w:t>
            </w:r>
          </w:p>
        </w:tc>
      </w:tr>
    </w:tbl>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rPr>
          <w:rFonts w:ascii="Bookman Old Style" w:eastAsia="Times New Roman" w:hAnsi="Bookman Old Style" w:cs="Times New Roman"/>
          <w:sz w:val="24"/>
          <w:szCs w:val="24"/>
          <w:lang w:val="en-US"/>
        </w:rPr>
      </w:pPr>
    </w:p>
    <w:p w:rsidR="00553A82" w:rsidRPr="007F3030" w:rsidRDefault="00553A82" w:rsidP="00553A82">
      <w:pPr>
        <w:spacing w:after="0" w:line="273" w:lineRule="auto"/>
        <w:rPr>
          <w:rFonts w:ascii="Bookman Old Style" w:eastAsia="Times New Roman" w:hAnsi="Bookman Old Style" w:cs="Times New Roman"/>
          <w:sz w:val="24"/>
          <w:szCs w:val="24"/>
          <w:lang w:val="en-US"/>
        </w:rPr>
      </w:pPr>
    </w:p>
    <w:p w:rsidR="00553A82" w:rsidRPr="007F3030" w:rsidRDefault="00553A82" w:rsidP="00553A82">
      <w:pPr>
        <w:spacing w:after="0" w:line="273" w:lineRule="auto"/>
        <w:rPr>
          <w:rFonts w:ascii="Bookman Old Style" w:eastAsia="Times New Roman" w:hAnsi="Bookman Old Style" w:cs="Times New Roman"/>
          <w:sz w:val="24"/>
          <w:szCs w:val="24"/>
          <w:lang w:val="en-US"/>
        </w:rPr>
      </w:pPr>
    </w:p>
    <w:p w:rsidR="00553A82" w:rsidRPr="007F3030" w:rsidRDefault="00553A82" w:rsidP="00553A82">
      <w:pPr>
        <w:spacing w:after="0" w:line="273" w:lineRule="auto"/>
        <w:rPr>
          <w:rFonts w:ascii="Bookman Old Style" w:eastAsia="Times New Roman" w:hAnsi="Bookman Old Style" w:cs="Times New Roman"/>
          <w:sz w:val="24"/>
          <w:szCs w:val="24"/>
          <w:lang w:val="en-US"/>
        </w:rPr>
      </w:pPr>
    </w:p>
    <w:p w:rsidR="00553A82" w:rsidRDefault="00553A82" w:rsidP="00553A82">
      <w:pPr>
        <w:spacing w:after="0" w:line="273" w:lineRule="auto"/>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Default="00553A82" w:rsidP="00553A82">
      <w:pPr>
        <w:spacing w:after="0" w:line="273" w:lineRule="auto"/>
        <w:rPr>
          <w:rFonts w:ascii="Bookman Old Style" w:eastAsia="Times New Roman" w:hAnsi="Bookman Old Style" w:cs="Times New Roman"/>
          <w:sz w:val="24"/>
          <w:szCs w:val="24"/>
          <w:lang w:val="en-US"/>
        </w:rPr>
      </w:pPr>
    </w:p>
    <w:p w:rsidR="00553A82" w:rsidRDefault="00553A82" w:rsidP="00553A82">
      <w:pPr>
        <w:spacing w:after="0" w:line="273" w:lineRule="auto"/>
        <w:rPr>
          <w:rFonts w:ascii="Bookman Old Style" w:eastAsia="Times New Roman" w:hAnsi="Bookman Old Style" w:cs="Times New Roman"/>
          <w:sz w:val="24"/>
          <w:szCs w:val="24"/>
          <w:lang w:val="en-US"/>
        </w:rPr>
      </w:pPr>
    </w:p>
    <w:p w:rsidR="00553A82" w:rsidRPr="007F3030" w:rsidRDefault="00553A82" w:rsidP="00553A82">
      <w:pPr>
        <w:spacing w:after="0" w:line="273" w:lineRule="auto"/>
        <w:rPr>
          <w:rFonts w:ascii="Bookman Old Style" w:eastAsia="Times New Roman" w:hAnsi="Bookman Old Style" w:cs="Times New Roman"/>
          <w:sz w:val="24"/>
          <w:szCs w:val="24"/>
          <w:lang w:val="en-US"/>
        </w:rPr>
      </w:pP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b/>
          <w:bCs/>
          <w:sz w:val="24"/>
          <w:szCs w:val="24"/>
          <w:lang w:val="en-US"/>
        </w:rPr>
        <w:lastRenderedPageBreak/>
        <w:t>BERITA ACARA MUSYAWARAH DESA</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Default="00553A82" w:rsidP="00553A82">
      <w:pPr>
        <w:spacing w:after="0" w:line="273" w:lineRule="auto"/>
        <w:jc w:val="center"/>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PEMBAHASAN BPD TERHADAP APB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2</w:t>
      </w:r>
      <w:r w:rsidR="00F91D21">
        <w:rPr>
          <w:rFonts w:ascii="Bookman Old Style" w:eastAsia="Times New Roman" w:hAnsi="Bookman Old Style" w:cs="Times New Roman"/>
          <w:sz w:val="24"/>
          <w:szCs w:val="24"/>
        </w:rPr>
        <w:t>1</w:t>
      </w:r>
    </w:p>
    <w:p w:rsidR="00553A82" w:rsidRPr="007F3030" w:rsidRDefault="00553A82" w:rsidP="00553A82">
      <w:pPr>
        <w:spacing w:after="0" w:line="273" w:lineRule="auto"/>
        <w:jc w:val="center"/>
        <w:rPr>
          <w:rFonts w:ascii="Bookman Old Style" w:eastAsia="Times New Roman" w:hAnsi="Bookman Old Style" w:cs="Times New Roman"/>
          <w:sz w:val="24"/>
          <w:szCs w:val="24"/>
          <w:lang w:val="en-US"/>
        </w:rPr>
      </w:pPr>
    </w:p>
    <w:p w:rsidR="00553A82" w:rsidRPr="007F3030" w:rsidRDefault="00553A82" w:rsidP="00553A82">
      <w:pPr>
        <w:spacing w:after="0" w:line="288" w:lineRule="auto"/>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 xml:space="preserve">Pada </w:t>
      </w:r>
      <w:proofErr w:type="spellStart"/>
      <w:r w:rsidRPr="007F3030">
        <w:rPr>
          <w:rFonts w:ascii="Bookman Old Style" w:eastAsia="Times New Roman" w:hAnsi="Bookman Old Style" w:cs="Times New Roman"/>
          <w:sz w:val="24"/>
          <w:szCs w:val="24"/>
          <w:lang w:val="en-US"/>
        </w:rPr>
        <w:t>hari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 xml:space="preserve"> </w:t>
      </w:r>
      <w:r w:rsidR="00E46CCA">
        <w:rPr>
          <w:rFonts w:ascii="Bookman Old Style" w:eastAsia="Times New Roman" w:hAnsi="Bookman Old Style" w:cs="Times New Roman"/>
          <w:sz w:val="24"/>
          <w:szCs w:val="24"/>
        </w:rPr>
        <w:t>Selasa</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tanggal</w:t>
      </w:r>
      <w:proofErr w:type="spellEnd"/>
      <w:r w:rsidRPr="007F3030">
        <w:rPr>
          <w:rFonts w:ascii="Bookman Old Style" w:eastAsia="Times New Roman" w:hAnsi="Bookman Old Style" w:cs="Times New Roman"/>
          <w:sz w:val="24"/>
          <w:szCs w:val="24"/>
          <w:lang w:val="en-US"/>
        </w:rPr>
        <w:t xml:space="preserve"> </w:t>
      </w:r>
      <w:r>
        <w:rPr>
          <w:rFonts w:ascii="Bookman Old Style" w:eastAsia="Times New Roman" w:hAnsi="Bookman Old Style" w:cs="Times New Roman"/>
          <w:sz w:val="24"/>
          <w:szCs w:val="24"/>
        </w:rPr>
        <w:t>Lima Belas</w:t>
      </w:r>
      <w:r w:rsidRPr="007F3030">
        <w:rPr>
          <w:rFonts w:ascii="Bookman Old Style" w:eastAsia="Times New Roman" w:hAnsi="Bookman Old Style" w:cs="Times New Roman"/>
          <w:sz w:val="24"/>
          <w:szCs w:val="24"/>
        </w:rPr>
        <w:t xml:space="preserve"> </w:t>
      </w:r>
      <w:proofErr w:type="spellStart"/>
      <w:r w:rsidRPr="007F3030">
        <w:rPr>
          <w:rFonts w:ascii="Bookman Old Style" w:eastAsia="Times New Roman" w:hAnsi="Bookman Old Style" w:cs="Times New Roman"/>
          <w:sz w:val="24"/>
          <w:szCs w:val="24"/>
          <w:lang w:val="en-US"/>
        </w:rPr>
        <w:t>Bulan</w:t>
      </w:r>
      <w:proofErr w:type="spellEnd"/>
      <w:r w:rsidRPr="007F3030">
        <w:rPr>
          <w:rFonts w:ascii="Bookman Old Style" w:eastAsia="Times New Roman" w:hAnsi="Bookman Old Style" w:cs="Times New Roman"/>
          <w:sz w:val="24"/>
          <w:szCs w:val="24"/>
          <w:lang w:val="en-US"/>
        </w:rPr>
        <w:t xml:space="preserve"> </w:t>
      </w:r>
      <w:r w:rsidR="00E46CCA">
        <w:rPr>
          <w:rFonts w:ascii="Bookman Old Style" w:eastAsia="Times New Roman" w:hAnsi="Bookman Old Style" w:cs="Times New Roman"/>
          <w:sz w:val="24"/>
          <w:szCs w:val="24"/>
        </w:rPr>
        <w:t>Desem</w:t>
      </w:r>
      <w:r>
        <w:rPr>
          <w:rFonts w:ascii="Bookman Old Style" w:eastAsia="Times New Roman" w:hAnsi="Bookman Old Style" w:cs="Times New Roman"/>
          <w:sz w:val="24"/>
          <w:szCs w:val="24"/>
        </w:rPr>
        <w:t>ber</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Tahun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dua</w:t>
      </w:r>
      <w:proofErr w:type="spellEnd"/>
      <w:r w:rsidRPr="007F3030">
        <w:rPr>
          <w:rFonts w:ascii="Bookman Old Style" w:eastAsia="Times New Roman" w:hAnsi="Bookman Old Style" w:cs="Times New Roman"/>
          <w:sz w:val="24"/>
          <w:szCs w:val="24"/>
          <w:lang w:val="en-US"/>
        </w:rPr>
        <w:t xml:space="preserve"> </w:t>
      </w:r>
      <w:proofErr w:type="spellStart"/>
      <w:proofErr w:type="gramStart"/>
      <w:r w:rsidRPr="007F3030">
        <w:rPr>
          <w:rFonts w:ascii="Bookman Old Style" w:eastAsia="Times New Roman" w:hAnsi="Bookman Old Style" w:cs="Times New Roman"/>
          <w:sz w:val="24"/>
          <w:szCs w:val="24"/>
          <w:lang w:val="en-US"/>
        </w:rPr>
        <w:t>ribu</w:t>
      </w:r>
      <w:proofErr w:type="spellEnd"/>
      <w:r w:rsidRPr="007F3030">
        <w:rPr>
          <w:rFonts w:ascii="Bookman Old Style" w:eastAsia="Times New Roman" w:hAnsi="Bookman Old Style" w:cs="Times New Roman"/>
          <w:sz w:val="24"/>
          <w:szCs w:val="24"/>
          <w:lang w:val="en-US"/>
        </w:rPr>
        <w:t xml:space="preserve">  </w:t>
      </w:r>
      <w:r>
        <w:rPr>
          <w:rFonts w:ascii="Bookman Old Style" w:eastAsia="Times New Roman" w:hAnsi="Bookman Old Style" w:cs="Times New Roman"/>
          <w:sz w:val="24"/>
          <w:szCs w:val="24"/>
        </w:rPr>
        <w:t>dua</w:t>
      </w:r>
      <w:proofErr w:type="gramEnd"/>
      <w:r>
        <w:rPr>
          <w:rFonts w:ascii="Bookman Old Style" w:eastAsia="Times New Roman" w:hAnsi="Bookman Old Style" w:cs="Times New Roman"/>
          <w:sz w:val="24"/>
          <w:szCs w:val="24"/>
        </w:rPr>
        <w:t xml:space="preserve"> puluh</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bertempat</w:t>
      </w:r>
      <w:proofErr w:type="spellEnd"/>
      <w:r w:rsidRPr="007F3030">
        <w:rPr>
          <w:rFonts w:ascii="Bookman Old Style" w:eastAsia="Times New Roman" w:hAnsi="Bookman Old Style" w:cs="Times New Roman"/>
          <w:sz w:val="24"/>
          <w:szCs w:val="24"/>
          <w:lang w:val="en-US"/>
        </w:rPr>
        <w:t xml:space="preserve"> di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Pagerdawung</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Kecamatan</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Ringinarum</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Kabupaten</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Kendal</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dengan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dihadiri</w:t>
      </w:r>
      <w:proofErr w:type="spellEnd"/>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 xml:space="preserve">oleh </w:t>
      </w:r>
      <w:proofErr w:type="spellStart"/>
      <w:r w:rsidRPr="007F3030">
        <w:rPr>
          <w:rFonts w:ascii="Bookman Old Style" w:eastAsia="Times New Roman" w:hAnsi="Bookman Old Style" w:cs="Times New Roman"/>
          <w:sz w:val="24"/>
          <w:szCs w:val="24"/>
          <w:lang w:val="en-US"/>
        </w:rPr>
        <w:t>Ketua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Anggota</w:t>
      </w:r>
      <w:proofErr w:type="spellEnd"/>
      <w:r w:rsidRPr="007F3030">
        <w:rPr>
          <w:rFonts w:ascii="Bookman Old Style" w:eastAsia="Times New Roman" w:hAnsi="Bookman Old Style" w:cs="Times New Roman"/>
          <w:sz w:val="24"/>
          <w:szCs w:val="24"/>
          <w:lang w:val="en-US"/>
        </w:rPr>
        <w:t xml:space="preserve"> Badan </w:t>
      </w:r>
      <w:proofErr w:type="spellStart"/>
      <w:r w:rsidRPr="007F3030">
        <w:rPr>
          <w:rFonts w:ascii="Bookman Old Style" w:eastAsia="Times New Roman" w:hAnsi="Bookman Old Style" w:cs="Times New Roman"/>
          <w:sz w:val="24"/>
          <w:szCs w:val="24"/>
          <w:lang w:val="en-US"/>
        </w:rPr>
        <w:t>permusyawaratan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Kepala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perangkat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serta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Tokoh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masyarakat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Tokoh</w:t>
      </w:r>
      <w:proofErr w:type="spellEnd"/>
      <w:r w:rsidRPr="007F3030">
        <w:rPr>
          <w:rFonts w:ascii="Bookman Old Style" w:eastAsia="Times New Roman" w:hAnsi="Bookman Old Style" w:cs="Times New Roman"/>
          <w:sz w:val="24"/>
          <w:szCs w:val="24"/>
          <w:lang w:val="en-US"/>
        </w:rPr>
        <w:t xml:space="preserve"> Agama, </w:t>
      </w:r>
      <w:proofErr w:type="spellStart"/>
      <w:r w:rsidRPr="007F3030">
        <w:rPr>
          <w:rFonts w:ascii="Bookman Old Style" w:eastAsia="Times New Roman" w:hAnsi="Bookman Old Style" w:cs="Times New Roman"/>
          <w:sz w:val="24"/>
          <w:szCs w:val="24"/>
          <w:lang w:val="en-US"/>
        </w:rPr>
        <w:t>Tokoh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Pemuda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Karang</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Taruna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serta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Organisasi</w:t>
      </w:r>
      <w:proofErr w:type="spellEnd"/>
      <w:r w:rsidRPr="007F3030">
        <w:rPr>
          <w:rFonts w:ascii="Bookman Old Style" w:eastAsia="Times New Roman" w:hAnsi="Bookman Old Style" w:cs="Times New Roman"/>
          <w:sz w:val="24"/>
          <w:szCs w:val="24"/>
          <w:lang w:val="en-US"/>
        </w:rPr>
        <w:t xml:space="preserve"> Wanita </w:t>
      </w:r>
      <w:proofErr w:type="spellStart"/>
      <w:r w:rsidRPr="007F3030">
        <w:rPr>
          <w:rFonts w:ascii="Bookman Old Style" w:eastAsia="Times New Roman" w:hAnsi="Bookman Old Style" w:cs="Times New Roman"/>
          <w:sz w:val="24"/>
          <w:szCs w:val="24"/>
          <w:lang w:val="en-US"/>
        </w:rPr>
        <w:t>dalam</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rangka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membahas</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Anggaran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Pendapatan</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Belanja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Tahun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Anggaran</w:t>
      </w:r>
      <w:proofErr w:type="spell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20</w:t>
      </w:r>
      <w:r>
        <w:rPr>
          <w:rFonts w:ascii="Bookman Old Style" w:eastAsia="Times New Roman" w:hAnsi="Bookman Old Style" w:cs="Times New Roman"/>
          <w:sz w:val="24"/>
          <w:szCs w:val="24"/>
        </w:rPr>
        <w:t>2</w:t>
      </w:r>
      <w:r w:rsidR="00E46CCA">
        <w:rPr>
          <w:rFonts w:ascii="Bookman Old Style" w:eastAsia="Times New Roman" w:hAnsi="Bookman Old Style" w:cs="Times New Roman"/>
          <w:sz w:val="24"/>
          <w:szCs w:val="24"/>
        </w:rPr>
        <w:t>1</w:t>
      </w:r>
      <w:r w:rsidRPr="007F3030">
        <w:rPr>
          <w:rFonts w:ascii="Bookman Old Style" w:eastAsia="Times New Roman" w:hAnsi="Bookman Old Style" w:cs="Times New Roman"/>
          <w:sz w:val="24"/>
          <w:szCs w:val="24"/>
        </w:rPr>
        <w:t>.</w:t>
      </w:r>
    </w:p>
    <w:p w:rsidR="00553A82" w:rsidRPr="007F3030" w:rsidRDefault="00553A82" w:rsidP="00553A82">
      <w:pPr>
        <w:spacing w:after="0" w:line="288" w:lineRule="auto"/>
        <w:jc w:val="both"/>
        <w:rPr>
          <w:rFonts w:ascii="Bookman Old Style" w:eastAsia="Times New Roman" w:hAnsi="Bookman Old Style" w:cs="Times New Roman"/>
          <w:sz w:val="24"/>
          <w:szCs w:val="24"/>
          <w:lang w:val="en-US"/>
        </w:rPr>
      </w:pPr>
      <w:proofErr w:type="spellStart"/>
      <w:r w:rsidRPr="007F3030">
        <w:rPr>
          <w:rFonts w:ascii="Bookman Old Style" w:eastAsia="Times New Roman" w:hAnsi="Bookman Old Style" w:cs="Times New Roman"/>
          <w:sz w:val="24"/>
          <w:szCs w:val="24"/>
          <w:lang w:val="en-US"/>
        </w:rPr>
        <w:t>Dalam</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Rapat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tersebut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telah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diperoleh</w:t>
      </w:r>
      <w:proofErr w:type="spellEnd"/>
      <w:r w:rsidRPr="007F3030">
        <w:rPr>
          <w:rFonts w:ascii="Bookman Old Style" w:eastAsia="Times New Roman" w:hAnsi="Bookman Old Style" w:cs="Times New Roman"/>
          <w:sz w:val="24"/>
          <w:szCs w:val="24"/>
          <w:lang w:val="en-US"/>
        </w:rPr>
        <w:t xml:space="preserve"> kata </w:t>
      </w:r>
      <w:proofErr w:type="spellStart"/>
      <w:r w:rsidRPr="007F3030">
        <w:rPr>
          <w:rFonts w:ascii="Bookman Old Style" w:eastAsia="Times New Roman" w:hAnsi="Bookman Old Style" w:cs="Times New Roman"/>
          <w:sz w:val="24"/>
          <w:szCs w:val="24"/>
          <w:lang w:val="en-US"/>
        </w:rPr>
        <w:t>sepakat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mengenai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pokok-pokok</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hasil</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musyawarah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dengan</w:t>
      </w:r>
      <w:proofErr w:type="spellEnd"/>
      <w:r w:rsidRPr="007F3030">
        <w:rPr>
          <w:rFonts w:ascii="Bookman Old Style" w:eastAsia="Times New Roman" w:hAnsi="Bookman Old Style" w:cs="Times New Roman"/>
          <w:sz w:val="24"/>
          <w:szCs w:val="24"/>
          <w:lang w:val="en-US"/>
        </w:rPr>
        <w:t xml:space="preserve"> para </w:t>
      </w:r>
      <w:proofErr w:type="spellStart"/>
      <w:r w:rsidRPr="007F3030">
        <w:rPr>
          <w:rFonts w:ascii="Bookman Old Style" w:eastAsia="Times New Roman" w:hAnsi="Bookman Old Style" w:cs="Times New Roman"/>
          <w:sz w:val="24"/>
          <w:szCs w:val="24"/>
          <w:lang w:val="en-US"/>
        </w:rPr>
        <w:t>peserta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sebagai</w:t>
      </w:r>
      <w:proofErr w:type="spellEnd"/>
      <w:r w:rsidRPr="007F3030">
        <w:rPr>
          <w:rFonts w:ascii="Bookman Old Style" w:eastAsia="Times New Roman" w:hAnsi="Bookman Old Style" w:cs="Times New Roman"/>
          <w:sz w:val="24"/>
          <w:szCs w:val="24"/>
          <w:lang w:val="en-US"/>
        </w:rPr>
        <w:t xml:space="preserve"> </w:t>
      </w:r>
      <w:proofErr w:type="spellStart"/>
      <w:proofErr w:type="gramStart"/>
      <w:r w:rsidRPr="007F3030">
        <w:rPr>
          <w:rFonts w:ascii="Bookman Old Style" w:eastAsia="Times New Roman" w:hAnsi="Bookman Old Style" w:cs="Times New Roman"/>
          <w:sz w:val="24"/>
          <w:szCs w:val="24"/>
          <w:lang w:val="en-US"/>
        </w:rPr>
        <w:t>berikut</w:t>
      </w:r>
      <w:proofErr w:type="spellEnd"/>
      <w:r w:rsidRPr="007F3030">
        <w:rPr>
          <w:rFonts w:ascii="Bookman Old Style" w:eastAsia="Times New Roman" w:hAnsi="Bookman Old Style" w:cs="Times New Roman"/>
          <w:sz w:val="24"/>
          <w:szCs w:val="24"/>
          <w:lang w:val="en-US"/>
        </w:rPr>
        <w:t xml:space="preserve"> :</w:t>
      </w:r>
      <w:proofErr w:type="gramEnd"/>
    </w:p>
    <w:p w:rsidR="00553A82" w:rsidRPr="007F3030" w:rsidRDefault="00553A82" w:rsidP="00553A82">
      <w:pPr>
        <w:numPr>
          <w:ilvl w:val="0"/>
          <w:numId w:val="15"/>
        </w:numPr>
        <w:spacing w:after="200" w:line="288" w:lineRule="auto"/>
        <w:ind w:left="360"/>
        <w:jc w:val="both"/>
        <w:rPr>
          <w:rFonts w:ascii="Bookman Old Style" w:eastAsia="Times New Roman" w:hAnsi="Bookman Old Style" w:cs="Times New Roman"/>
          <w:sz w:val="24"/>
          <w:szCs w:val="24"/>
          <w:lang w:val="en-US"/>
        </w:rPr>
      </w:pPr>
      <w:proofErr w:type="spellStart"/>
      <w:r w:rsidRPr="007F3030">
        <w:rPr>
          <w:rFonts w:ascii="Bookman Old Style" w:eastAsia="Times New Roman" w:hAnsi="Bookman Old Style" w:cs="Times New Roman"/>
          <w:sz w:val="24"/>
          <w:szCs w:val="24"/>
          <w:lang w:val="en-US"/>
        </w:rPr>
        <w:t>Menyepakati</w:t>
      </w:r>
      <w:proofErr w:type="spellEnd"/>
      <w:r w:rsidRPr="007F3030">
        <w:rPr>
          <w:rFonts w:ascii="Bookman Old Style" w:eastAsia="Times New Roman" w:hAnsi="Bookman Old Style" w:cs="Times New Roman"/>
          <w:sz w:val="24"/>
          <w:szCs w:val="24"/>
          <w:lang w:val="en-US"/>
        </w:rPr>
        <w:t xml:space="preserve"> </w:t>
      </w:r>
      <w:r>
        <w:rPr>
          <w:rFonts w:ascii="Bookman Old Style" w:eastAsia="Times New Roman" w:hAnsi="Bookman Old Style" w:cs="Times New Roman"/>
          <w:sz w:val="24"/>
          <w:szCs w:val="24"/>
        </w:rPr>
        <w:t xml:space="preserve">Perubahan </w:t>
      </w:r>
      <w:r w:rsidRPr="007F3030">
        <w:rPr>
          <w:rFonts w:ascii="Bookman Old Style" w:eastAsia="Times New Roman" w:hAnsi="Bookman Old Style" w:cs="Times New Roman"/>
          <w:sz w:val="24"/>
          <w:szCs w:val="24"/>
          <w:lang w:val="en-US"/>
        </w:rPr>
        <w:t xml:space="preserve">APB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2</w:t>
      </w:r>
      <w:r w:rsidR="00E46CCA">
        <w:rPr>
          <w:rFonts w:ascii="Bookman Old Style" w:eastAsia="Times New Roman" w:hAnsi="Bookman Old Style" w:cs="Times New Roman"/>
          <w:sz w:val="24"/>
          <w:szCs w:val="24"/>
        </w:rPr>
        <w:t>1</w:t>
      </w:r>
      <w:r w:rsidRPr="007F3030">
        <w:rPr>
          <w:rFonts w:ascii="Bookman Old Style" w:eastAsia="Times New Roman" w:hAnsi="Bookman Old Style" w:cs="Times New Roman"/>
          <w:sz w:val="24"/>
          <w:szCs w:val="24"/>
          <w:lang w:val="en-US"/>
        </w:rPr>
        <w:t xml:space="preserve"> </w:t>
      </w:r>
      <w:r>
        <w:rPr>
          <w:rFonts w:ascii="Bookman Old Style" w:eastAsia="Times New Roman" w:hAnsi="Bookman Old Style" w:cs="Times New Roman"/>
          <w:sz w:val="24"/>
          <w:szCs w:val="24"/>
        </w:rPr>
        <w:t>d</w:t>
      </w:r>
      <w:proofErr w:type="spellStart"/>
      <w:r w:rsidRPr="007F3030">
        <w:rPr>
          <w:rFonts w:ascii="Bookman Old Style" w:eastAsia="Times New Roman" w:hAnsi="Bookman Old Style" w:cs="Times New Roman"/>
          <w:sz w:val="24"/>
          <w:szCs w:val="24"/>
          <w:lang w:val="en-US"/>
        </w:rPr>
        <w:t>engan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rincian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sebagai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berikut</w:t>
      </w:r>
      <w:proofErr w:type="spellEnd"/>
    </w:p>
    <w:p w:rsidR="00553A82" w:rsidRPr="007F3030" w:rsidRDefault="00553A82" w:rsidP="00553A82">
      <w:pPr>
        <w:numPr>
          <w:ilvl w:val="0"/>
          <w:numId w:val="18"/>
        </w:numPr>
        <w:spacing w:after="200" w:line="288" w:lineRule="auto"/>
        <w:jc w:val="both"/>
        <w:rPr>
          <w:rFonts w:ascii="Bookman Old Style" w:eastAsia="Times New Roman" w:hAnsi="Bookman Old Style" w:cs="Times New Roman"/>
          <w:b/>
          <w:sz w:val="24"/>
          <w:szCs w:val="24"/>
          <w:lang w:val="en-US"/>
        </w:rPr>
      </w:pPr>
      <w:proofErr w:type="spellStart"/>
      <w:r w:rsidRPr="007F3030">
        <w:rPr>
          <w:rFonts w:ascii="Bookman Old Style" w:eastAsia="Times New Roman" w:hAnsi="Bookman Old Style" w:cs="Times New Roman"/>
          <w:b/>
          <w:sz w:val="24"/>
          <w:szCs w:val="24"/>
          <w:lang w:val="en-US"/>
        </w:rPr>
        <w:t>Bidang</w:t>
      </w:r>
      <w:proofErr w:type="spellEnd"/>
      <w:r w:rsidRPr="007F3030">
        <w:rPr>
          <w:rFonts w:ascii="Bookman Old Style" w:eastAsia="Times New Roman" w:hAnsi="Bookman Old Style" w:cs="Times New Roman"/>
          <w:b/>
          <w:sz w:val="24"/>
          <w:szCs w:val="24"/>
          <w:lang w:val="en-US"/>
        </w:rPr>
        <w:t xml:space="preserve"> </w:t>
      </w:r>
      <w:proofErr w:type="spellStart"/>
      <w:r w:rsidRPr="007F3030">
        <w:rPr>
          <w:rFonts w:ascii="Bookman Old Style" w:eastAsia="Times New Roman" w:hAnsi="Bookman Old Style" w:cs="Times New Roman"/>
          <w:b/>
          <w:sz w:val="24"/>
          <w:szCs w:val="24"/>
          <w:lang w:val="en-US"/>
        </w:rPr>
        <w:t>Penyelenggaraan</w:t>
      </w:r>
      <w:proofErr w:type="spellEnd"/>
      <w:r w:rsidRPr="007F3030">
        <w:rPr>
          <w:rFonts w:ascii="Bookman Old Style" w:eastAsia="Times New Roman" w:hAnsi="Bookman Old Style" w:cs="Times New Roman"/>
          <w:b/>
          <w:sz w:val="24"/>
          <w:szCs w:val="24"/>
          <w:lang w:val="en-US"/>
        </w:rPr>
        <w:t xml:space="preserve"> </w:t>
      </w:r>
      <w:proofErr w:type="spellStart"/>
      <w:r w:rsidRPr="007F3030">
        <w:rPr>
          <w:rFonts w:ascii="Bookman Old Style" w:eastAsia="Times New Roman" w:hAnsi="Bookman Old Style" w:cs="Times New Roman"/>
          <w:b/>
          <w:sz w:val="24"/>
          <w:szCs w:val="24"/>
          <w:lang w:val="en-US"/>
        </w:rPr>
        <w:t>Pemerintah</w:t>
      </w:r>
      <w:proofErr w:type="spellEnd"/>
      <w:r w:rsidRPr="007F3030">
        <w:rPr>
          <w:rFonts w:ascii="Bookman Old Style" w:eastAsia="Times New Roman" w:hAnsi="Bookman Old Style" w:cs="Times New Roman"/>
          <w:b/>
          <w:sz w:val="24"/>
          <w:szCs w:val="24"/>
          <w:lang w:val="en-US"/>
        </w:rPr>
        <w:t xml:space="preserve"> </w:t>
      </w:r>
      <w:proofErr w:type="spellStart"/>
      <w:r w:rsidRPr="007F3030">
        <w:rPr>
          <w:rFonts w:ascii="Bookman Old Style" w:eastAsia="Times New Roman" w:hAnsi="Bookman Old Style" w:cs="Times New Roman"/>
          <w:b/>
          <w:sz w:val="24"/>
          <w:szCs w:val="24"/>
          <w:lang w:val="en-US"/>
        </w:rPr>
        <w:t>Desa</w:t>
      </w:r>
      <w:proofErr w:type="spellEnd"/>
      <w:r w:rsidRPr="007F3030">
        <w:rPr>
          <w:rFonts w:ascii="Bookman Old Style" w:eastAsia="Times New Roman" w:hAnsi="Bookman Old Style" w:cs="Times New Roman"/>
          <w:b/>
          <w:sz w:val="24"/>
          <w:szCs w:val="24"/>
          <w:lang w:val="en-US"/>
        </w:rPr>
        <w:t xml:space="preserve"> </w:t>
      </w:r>
    </w:p>
    <w:p w:rsidR="00553A82" w:rsidRPr="007F3030" w:rsidRDefault="00553A82" w:rsidP="00553A82">
      <w:pPr>
        <w:spacing w:after="0" w:line="288" w:lineRule="auto"/>
        <w:ind w:left="108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a.</w:t>
      </w:r>
      <w:r w:rsidRPr="007F3030">
        <w:rPr>
          <w:rFonts w:ascii="Bookman Old Style" w:eastAsia="Times New Roman" w:hAnsi="Bookman Old Style" w:cs="Times New Roman"/>
          <w:sz w:val="24"/>
          <w:szCs w:val="24"/>
        </w:rPr>
        <w:t xml:space="preserve"> </w:t>
      </w:r>
      <w:bookmarkStart w:id="6" w:name="_Hlk2586020"/>
      <w:r w:rsidRPr="007F3030">
        <w:rPr>
          <w:rFonts w:ascii="Bookman Old Style" w:eastAsia="Times New Roman" w:hAnsi="Bookman Old Style" w:cs="Times New Roman"/>
          <w:sz w:val="24"/>
          <w:szCs w:val="24"/>
        </w:rPr>
        <w:t>Siltap dan tunjangan Kepala Desa</w:t>
      </w:r>
      <w:bookmarkEnd w:id="6"/>
    </w:p>
    <w:p w:rsidR="00553A82" w:rsidRDefault="00553A82" w:rsidP="00553A82">
      <w:pPr>
        <w:spacing w:after="0" w:line="288" w:lineRule="auto"/>
        <w:ind w:left="108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b. Siltap dan tunjangan Perangkat Desa</w:t>
      </w:r>
    </w:p>
    <w:p w:rsidR="00553A82" w:rsidRPr="007F3030"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c</w:t>
      </w:r>
      <w:r w:rsidR="00553A82">
        <w:rPr>
          <w:rFonts w:ascii="Bookman Old Style" w:eastAsia="Times New Roman" w:hAnsi="Bookman Old Style" w:cs="Times New Roman"/>
          <w:sz w:val="24"/>
          <w:szCs w:val="24"/>
        </w:rPr>
        <w:t xml:space="preserve">. </w:t>
      </w:r>
      <w:r w:rsidR="00553A82" w:rsidRPr="007F3030">
        <w:rPr>
          <w:rFonts w:ascii="Bookman Old Style" w:eastAsia="Times New Roman" w:hAnsi="Bookman Old Style" w:cs="Times New Roman"/>
          <w:sz w:val="24"/>
          <w:szCs w:val="24"/>
        </w:rPr>
        <w:t>Jaminan sosial (Ketenagakerjaan ) Kepala Desa</w:t>
      </w:r>
    </w:p>
    <w:p w:rsidR="00553A82" w:rsidRPr="007F3030" w:rsidRDefault="00E46CCA" w:rsidP="00E46CCA">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d.</w:t>
      </w:r>
      <w:r w:rsidR="00553A82" w:rsidRPr="007F3030">
        <w:rPr>
          <w:rFonts w:ascii="Bookman Old Style" w:eastAsia="Times New Roman" w:hAnsi="Bookman Old Style" w:cs="Times New Roman"/>
          <w:sz w:val="24"/>
          <w:szCs w:val="24"/>
        </w:rPr>
        <w:t xml:space="preserve"> Jaminan sosial (Ketenagakerjaan ) Perangkat</w:t>
      </w:r>
      <w:r w:rsidR="00553A82">
        <w:rPr>
          <w:rFonts w:ascii="Bookman Old Style" w:eastAsia="Times New Roman" w:hAnsi="Bookman Old Style" w:cs="Times New Roman"/>
          <w:sz w:val="24"/>
          <w:szCs w:val="24"/>
        </w:rPr>
        <w:t xml:space="preserve"> </w:t>
      </w:r>
      <w:r w:rsidR="00553A82" w:rsidRPr="007F3030">
        <w:rPr>
          <w:rFonts w:ascii="Bookman Old Style" w:eastAsia="Times New Roman" w:hAnsi="Bookman Old Style" w:cs="Times New Roman"/>
          <w:sz w:val="24"/>
          <w:szCs w:val="24"/>
        </w:rPr>
        <w:t>Desa</w:t>
      </w:r>
    </w:p>
    <w:p w:rsidR="00553A82" w:rsidRPr="007F3030"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w:t>
      </w:r>
      <w:r w:rsidR="00553A82" w:rsidRPr="007F3030">
        <w:rPr>
          <w:rFonts w:ascii="Bookman Old Style" w:eastAsia="Times New Roman" w:hAnsi="Bookman Old Style" w:cs="Times New Roman"/>
          <w:sz w:val="24"/>
          <w:szCs w:val="24"/>
        </w:rPr>
        <w:t>. Oper</w:t>
      </w:r>
      <w:r w:rsidR="00553A82">
        <w:rPr>
          <w:rFonts w:ascii="Bookman Old Style" w:eastAsia="Times New Roman" w:hAnsi="Bookman Old Style" w:cs="Times New Roman"/>
          <w:sz w:val="24"/>
          <w:szCs w:val="24"/>
        </w:rPr>
        <w:t>a</w:t>
      </w:r>
      <w:r w:rsidR="00553A82" w:rsidRPr="007F3030">
        <w:rPr>
          <w:rFonts w:ascii="Bookman Old Style" w:eastAsia="Times New Roman" w:hAnsi="Bookman Old Style" w:cs="Times New Roman"/>
          <w:sz w:val="24"/>
          <w:szCs w:val="24"/>
        </w:rPr>
        <w:t xml:space="preserve">sional Kantor Desa dan Honorarium </w:t>
      </w:r>
    </w:p>
    <w:p w:rsidR="00553A82"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f</w:t>
      </w:r>
      <w:r w:rsidR="00553A82"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00553A82" w:rsidRPr="007F3030">
        <w:rPr>
          <w:rFonts w:ascii="Bookman Old Style" w:eastAsia="Times New Roman" w:hAnsi="Bookman Old Style" w:cs="Times New Roman"/>
          <w:sz w:val="24"/>
          <w:szCs w:val="24"/>
        </w:rPr>
        <w:t xml:space="preserve">Tunjangan BPD </w:t>
      </w:r>
    </w:p>
    <w:p w:rsidR="00553A82" w:rsidRPr="007F3030"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g</w:t>
      </w:r>
      <w:r w:rsidR="00553A82" w:rsidRPr="007F3030">
        <w:rPr>
          <w:rFonts w:ascii="Bookman Old Style" w:eastAsia="Times New Roman" w:hAnsi="Bookman Old Style" w:cs="Times New Roman"/>
          <w:sz w:val="24"/>
          <w:szCs w:val="24"/>
        </w:rPr>
        <w:t xml:space="preserve">. </w:t>
      </w:r>
      <w:r w:rsidR="00553A82">
        <w:rPr>
          <w:rFonts w:ascii="Bookman Old Style" w:eastAsia="Times New Roman" w:hAnsi="Bookman Old Style" w:cs="Times New Roman"/>
          <w:sz w:val="24"/>
          <w:szCs w:val="24"/>
        </w:rPr>
        <w:t xml:space="preserve"> </w:t>
      </w:r>
      <w:r w:rsidR="00553A82" w:rsidRPr="007F3030">
        <w:rPr>
          <w:rFonts w:ascii="Bookman Old Style" w:eastAsia="Times New Roman" w:hAnsi="Bookman Old Style" w:cs="Times New Roman"/>
          <w:sz w:val="24"/>
          <w:szCs w:val="24"/>
        </w:rPr>
        <w:t>Operasional BPD</w:t>
      </w:r>
    </w:p>
    <w:p w:rsidR="00553A82" w:rsidRPr="007F3030"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h</w:t>
      </w:r>
      <w:r w:rsidR="00553A82"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Insentif/</w:t>
      </w:r>
      <w:r w:rsidR="00553A82" w:rsidRPr="007F3030">
        <w:rPr>
          <w:rFonts w:ascii="Bookman Old Style" w:eastAsia="Times New Roman" w:hAnsi="Bookman Old Style" w:cs="Times New Roman"/>
          <w:sz w:val="24"/>
          <w:szCs w:val="24"/>
        </w:rPr>
        <w:t>Operasional RT/RW</w:t>
      </w:r>
    </w:p>
    <w:p w:rsidR="00553A82" w:rsidRPr="007F3030"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i</w:t>
      </w:r>
      <w:r w:rsidR="00553A82" w:rsidRPr="007F3030">
        <w:rPr>
          <w:rFonts w:ascii="Bookman Old Style" w:eastAsia="Times New Roman" w:hAnsi="Bookman Old Style" w:cs="Times New Roman"/>
          <w:sz w:val="24"/>
          <w:szCs w:val="24"/>
        </w:rPr>
        <w:t>.  Tambahan tunjangan Kepala Desa</w:t>
      </w:r>
    </w:p>
    <w:p w:rsidR="00553A82" w:rsidRPr="007F3030"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j</w:t>
      </w:r>
      <w:r w:rsidR="00553A82" w:rsidRPr="007F3030">
        <w:rPr>
          <w:rFonts w:ascii="Bookman Old Style" w:eastAsia="Times New Roman" w:hAnsi="Bookman Old Style" w:cs="Times New Roman"/>
          <w:sz w:val="24"/>
          <w:szCs w:val="24"/>
        </w:rPr>
        <w:t>. Tambahan tunjangan Perangkat Desa</w:t>
      </w:r>
    </w:p>
    <w:p w:rsidR="00553A82" w:rsidRPr="007F3030" w:rsidRDefault="00553A82" w:rsidP="00553A82">
      <w:pPr>
        <w:spacing w:after="0" w:line="288"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w:t>
      </w:r>
      <w:r w:rsidR="00E46CCA">
        <w:rPr>
          <w:rFonts w:ascii="Bookman Old Style" w:eastAsia="Times New Roman" w:hAnsi="Bookman Old Style" w:cs="Times New Roman"/>
          <w:sz w:val="24"/>
          <w:szCs w:val="24"/>
        </w:rPr>
        <w:t>k</w:t>
      </w:r>
      <w:r w:rsidRPr="007F3030">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rPr>
        <w:t>Penyelenggaraan Musyawarah Pembangunan Desa (Musrenbang</w:t>
      </w:r>
      <w:r>
        <w:rPr>
          <w:rFonts w:ascii="Bookman Old Style" w:eastAsia="Times New Roman" w:hAnsi="Bookman Old Style" w:cs="Times New Roman"/>
          <w:sz w:val="24"/>
          <w:szCs w:val="24"/>
        </w:rPr>
        <w:t>)</w:t>
      </w:r>
      <w:r w:rsidRPr="007F3030">
        <w:rPr>
          <w:rFonts w:ascii="Bookman Old Style" w:eastAsia="Times New Roman" w:hAnsi="Bookman Old Style" w:cs="Times New Roman"/>
          <w:sz w:val="24"/>
          <w:szCs w:val="24"/>
        </w:rPr>
        <w:t xml:space="preserve"> </w:t>
      </w:r>
    </w:p>
    <w:p w:rsidR="00553A82" w:rsidRPr="007F3030"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l</w:t>
      </w:r>
      <w:r w:rsidR="00553A82" w:rsidRPr="007F3030">
        <w:rPr>
          <w:rFonts w:ascii="Bookman Old Style" w:eastAsia="Times New Roman" w:hAnsi="Bookman Old Style" w:cs="Times New Roman"/>
          <w:sz w:val="24"/>
          <w:szCs w:val="24"/>
        </w:rPr>
        <w:t>. Penyelenggaraan musyawarah lainnya</w:t>
      </w:r>
    </w:p>
    <w:p w:rsidR="00553A82" w:rsidRPr="007F3030" w:rsidRDefault="00E46CCA" w:rsidP="00E46CCA">
      <w:pPr>
        <w:spacing w:after="0" w:line="288" w:lineRule="auto"/>
        <w:ind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m</w:t>
      </w:r>
      <w:r w:rsidR="00553A82" w:rsidRPr="007F3030">
        <w:rPr>
          <w:rFonts w:ascii="Bookman Old Style" w:eastAsia="Times New Roman" w:hAnsi="Bookman Old Style" w:cs="Times New Roman"/>
          <w:sz w:val="24"/>
          <w:szCs w:val="24"/>
        </w:rPr>
        <w:t>. Penyusunan dokumen pembangunan (RKPDes )</w:t>
      </w:r>
    </w:p>
    <w:p w:rsidR="00553A82" w:rsidRPr="007F3030" w:rsidRDefault="00E46CCA" w:rsidP="00E46CCA">
      <w:pPr>
        <w:spacing w:after="0" w:line="288" w:lineRule="auto"/>
        <w:ind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n</w:t>
      </w:r>
      <w:r w:rsidR="00553A82" w:rsidRPr="007F3030">
        <w:rPr>
          <w:rFonts w:ascii="Bookman Old Style" w:eastAsia="Times New Roman" w:hAnsi="Bookman Old Style" w:cs="Times New Roman"/>
          <w:sz w:val="24"/>
          <w:szCs w:val="24"/>
        </w:rPr>
        <w:t>. Penyusunan dokumen Keuangan Desa ( APBDes,LPJ ,dll )</w:t>
      </w:r>
    </w:p>
    <w:p w:rsidR="00553A82" w:rsidRPr="007F3030" w:rsidRDefault="00553A82"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q</w:t>
      </w: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Pengadaan Sarpras Kantor Desa</w:t>
      </w:r>
    </w:p>
    <w:p w:rsidR="00553A82" w:rsidRPr="007F3030" w:rsidRDefault="00553A82"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r</w:t>
      </w:r>
      <w:r w:rsidRPr="007F3030">
        <w:rPr>
          <w:rFonts w:ascii="Bookman Old Style" w:eastAsia="Times New Roman" w:hAnsi="Bookman Old Style" w:cs="Times New Roman"/>
          <w:sz w:val="24"/>
          <w:szCs w:val="24"/>
        </w:rPr>
        <w:t>. Penyusunan Laporan Kepala Desa, dan informasi ke masyarakat</w:t>
      </w:r>
    </w:p>
    <w:p w:rsidR="00553A82" w:rsidRDefault="00553A82"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s</w:t>
      </w:r>
      <w:r w:rsidRPr="007F3030">
        <w:rPr>
          <w:rFonts w:ascii="Bookman Old Style" w:eastAsia="Times New Roman" w:hAnsi="Bookman Old Style" w:cs="Times New Roman"/>
          <w:sz w:val="24"/>
          <w:szCs w:val="24"/>
        </w:rPr>
        <w:t xml:space="preserve">. </w:t>
      </w:r>
      <w:r w:rsidR="00E46CCA">
        <w:rPr>
          <w:rFonts w:ascii="Bookman Old Style" w:eastAsia="Times New Roman" w:hAnsi="Bookman Old Style" w:cs="Times New Roman"/>
          <w:sz w:val="24"/>
          <w:szCs w:val="24"/>
        </w:rPr>
        <w:t>Penyusunan Profil Desa dan Puskesos Desa</w:t>
      </w:r>
    </w:p>
    <w:p w:rsidR="00E46CCA" w:rsidRPr="007F3030" w:rsidRDefault="00E46CCA" w:rsidP="00553A82">
      <w:pPr>
        <w:spacing w:after="0" w:line="288" w:lineRule="auto"/>
        <w:ind w:left="108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t. Penyusunan Kebijakan Desa</w:t>
      </w:r>
    </w:p>
    <w:p w:rsidR="00553A82" w:rsidRPr="007F3030" w:rsidRDefault="00553A82" w:rsidP="00553A82">
      <w:pPr>
        <w:spacing w:after="0" w:line="288" w:lineRule="auto"/>
        <w:ind w:left="360" w:firstLine="360"/>
        <w:jc w:val="both"/>
        <w:rPr>
          <w:rFonts w:ascii="Bookman Old Style" w:eastAsia="Times New Roman" w:hAnsi="Bookman Old Style" w:cs="Times New Roman"/>
          <w:b/>
          <w:sz w:val="24"/>
          <w:szCs w:val="24"/>
          <w:lang w:val="en-US"/>
        </w:rPr>
      </w:pPr>
      <w:r w:rsidRPr="007F3030">
        <w:rPr>
          <w:rFonts w:ascii="Bookman Old Style" w:eastAsia="Times New Roman" w:hAnsi="Bookman Old Style" w:cs="Times New Roman"/>
          <w:b/>
          <w:sz w:val="24"/>
          <w:szCs w:val="24"/>
        </w:rPr>
        <w:t>B</w:t>
      </w:r>
      <w:r w:rsidRPr="007F3030">
        <w:rPr>
          <w:rFonts w:ascii="Bookman Old Style" w:eastAsia="Times New Roman" w:hAnsi="Bookman Old Style" w:cs="Times New Roman"/>
          <w:b/>
          <w:sz w:val="24"/>
          <w:szCs w:val="24"/>
          <w:lang w:val="en-US"/>
        </w:rPr>
        <w:t xml:space="preserve">. </w:t>
      </w:r>
      <w:proofErr w:type="spellStart"/>
      <w:r w:rsidRPr="007F3030">
        <w:rPr>
          <w:rFonts w:ascii="Bookman Old Style" w:eastAsia="Times New Roman" w:hAnsi="Bookman Old Style" w:cs="Times New Roman"/>
          <w:b/>
          <w:sz w:val="24"/>
          <w:szCs w:val="24"/>
          <w:lang w:val="en-US"/>
        </w:rPr>
        <w:t>Bidang</w:t>
      </w:r>
      <w:proofErr w:type="spellEnd"/>
      <w:r w:rsidRPr="007F3030">
        <w:rPr>
          <w:rFonts w:ascii="Bookman Old Style" w:eastAsia="Times New Roman" w:hAnsi="Bookman Old Style" w:cs="Times New Roman"/>
          <w:b/>
          <w:sz w:val="24"/>
          <w:szCs w:val="24"/>
          <w:lang w:val="en-US"/>
        </w:rPr>
        <w:t xml:space="preserve"> Pembangunan</w:t>
      </w:r>
    </w:p>
    <w:p w:rsidR="00553A82" w:rsidRPr="007F3030" w:rsidRDefault="00553A82" w:rsidP="00553A82">
      <w:pPr>
        <w:spacing w:after="0" w:line="288" w:lineRule="auto"/>
        <w:ind w:left="108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a.</w:t>
      </w:r>
      <w:r w:rsidRPr="007F3030">
        <w:rPr>
          <w:rFonts w:ascii="Bookman Old Style" w:eastAsia="Times New Roman" w:hAnsi="Bookman Old Style" w:cs="Times New Roman"/>
          <w:sz w:val="24"/>
          <w:szCs w:val="24"/>
        </w:rPr>
        <w:t xml:space="preserve"> Operasional PAUD </w:t>
      </w:r>
    </w:p>
    <w:p w:rsidR="00553A82" w:rsidRPr="007F3030" w:rsidRDefault="00553A82" w:rsidP="00553A82">
      <w:pPr>
        <w:spacing w:after="0" w:line="288" w:lineRule="auto"/>
        <w:ind w:left="108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b.</w:t>
      </w:r>
      <w:r w:rsidRPr="007F3030">
        <w:rPr>
          <w:rFonts w:ascii="Bookman Old Style" w:eastAsia="Times New Roman" w:hAnsi="Bookman Old Style" w:cs="Times New Roman"/>
          <w:sz w:val="24"/>
          <w:szCs w:val="24"/>
        </w:rPr>
        <w:t xml:space="preserve"> Dukungan penyelenggaraan PAUD </w:t>
      </w:r>
      <w:proofErr w:type="gramStart"/>
      <w:r w:rsidRPr="007F3030">
        <w:rPr>
          <w:rFonts w:ascii="Bookman Old Style" w:eastAsia="Times New Roman" w:hAnsi="Bookman Old Style" w:cs="Times New Roman"/>
          <w:sz w:val="24"/>
          <w:szCs w:val="24"/>
        </w:rPr>
        <w:t>( Sarpras</w:t>
      </w:r>
      <w:proofErr w:type="gramEnd"/>
      <w:r w:rsidRPr="007F3030">
        <w:rPr>
          <w:rFonts w:ascii="Bookman Old Style" w:eastAsia="Times New Roman" w:hAnsi="Bookman Old Style" w:cs="Times New Roman"/>
          <w:sz w:val="24"/>
          <w:szCs w:val="24"/>
        </w:rPr>
        <w:t xml:space="preserve"> ) </w:t>
      </w:r>
      <w:r>
        <w:rPr>
          <w:rFonts w:ascii="Bookman Old Style" w:eastAsia="Times New Roman" w:hAnsi="Bookman Old Style" w:cs="Times New Roman"/>
          <w:sz w:val="24"/>
          <w:szCs w:val="24"/>
        </w:rPr>
        <w:t>dan APE</w:t>
      </w:r>
    </w:p>
    <w:p w:rsidR="00553A82" w:rsidRPr="007F3030" w:rsidRDefault="00553A82" w:rsidP="00553A82">
      <w:pPr>
        <w:spacing w:after="0" w:line="288" w:lineRule="auto"/>
        <w:ind w:left="108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c.</w:t>
      </w:r>
      <w:r w:rsidRPr="007F3030">
        <w:rPr>
          <w:rFonts w:ascii="Bookman Old Style" w:eastAsia="Times New Roman" w:hAnsi="Bookman Old Style" w:cs="Times New Roman"/>
          <w:sz w:val="24"/>
          <w:szCs w:val="24"/>
        </w:rPr>
        <w:t xml:space="preserve"> Pembangunan Sarana prasarana </w:t>
      </w:r>
      <w:r w:rsidR="0000784E">
        <w:rPr>
          <w:rFonts w:ascii="Bookman Old Style" w:eastAsia="Times New Roman" w:hAnsi="Bookman Old Style" w:cs="Times New Roman"/>
          <w:sz w:val="24"/>
          <w:szCs w:val="24"/>
        </w:rPr>
        <w:t>dan insenti</w:t>
      </w:r>
      <w:r w:rsidR="00F91D21">
        <w:rPr>
          <w:rFonts w:ascii="Bookman Old Style" w:eastAsia="Times New Roman" w:hAnsi="Bookman Old Style" w:cs="Times New Roman"/>
          <w:sz w:val="24"/>
          <w:szCs w:val="24"/>
        </w:rPr>
        <w:t>f</w:t>
      </w:r>
      <w:r w:rsidR="0000784E">
        <w:rPr>
          <w:rFonts w:ascii="Bookman Old Style" w:eastAsia="Times New Roman" w:hAnsi="Bookman Old Style" w:cs="Times New Roman"/>
          <w:sz w:val="24"/>
          <w:szCs w:val="24"/>
        </w:rPr>
        <w:t xml:space="preserve"> guru </w:t>
      </w:r>
      <w:r w:rsidRPr="007F3030">
        <w:rPr>
          <w:rFonts w:ascii="Bookman Old Style" w:eastAsia="Times New Roman" w:hAnsi="Bookman Old Style" w:cs="Times New Roman"/>
          <w:sz w:val="24"/>
          <w:szCs w:val="24"/>
        </w:rPr>
        <w:t>TPQ</w:t>
      </w:r>
    </w:p>
    <w:p w:rsidR="00553A82" w:rsidRPr="007F3030"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d.</w:t>
      </w:r>
      <w:r w:rsidRPr="007F3030">
        <w:rPr>
          <w:rFonts w:ascii="Bookman Old Style" w:eastAsia="Times New Roman" w:hAnsi="Bookman Old Style" w:cs="Times New Roman"/>
          <w:sz w:val="24"/>
          <w:szCs w:val="24"/>
          <w:lang w:val="en-US"/>
        </w:rPr>
        <w:tab/>
      </w:r>
      <w:r w:rsidRPr="007F3030">
        <w:rPr>
          <w:rFonts w:ascii="Bookman Old Style" w:eastAsia="Times New Roman" w:hAnsi="Bookman Old Style" w:cs="Times New Roman"/>
          <w:sz w:val="24"/>
          <w:szCs w:val="24"/>
        </w:rPr>
        <w:t xml:space="preserve">Operasional </w:t>
      </w:r>
      <w:r w:rsidR="0000784E">
        <w:rPr>
          <w:rFonts w:ascii="Bookman Old Style" w:eastAsia="Times New Roman" w:hAnsi="Bookman Old Style" w:cs="Times New Roman"/>
          <w:sz w:val="24"/>
          <w:szCs w:val="24"/>
        </w:rPr>
        <w:t>Kader Kesehatan Desa (</w:t>
      </w:r>
      <w:r w:rsidRPr="007F3030">
        <w:rPr>
          <w:rFonts w:ascii="Bookman Old Style" w:eastAsia="Times New Roman" w:hAnsi="Bookman Old Style" w:cs="Times New Roman"/>
          <w:sz w:val="24"/>
          <w:szCs w:val="24"/>
        </w:rPr>
        <w:t>SKD/PPKBD</w:t>
      </w:r>
      <w:r w:rsidR="0000784E">
        <w:rPr>
          <w:rFonts w:ascii="Bookman Old Style" w:eastAsia="Times New Roman" w:hAnsi="Bookman Old Style" w:cs="Times New Roman"/>
          <w:sz w:val="24"/>
          <w:szCs w:val="24"/>
        </w:rPr>
        <w:t>)</w:t>
      </w:r>
    </w:p>
    <w:p w:rsidR="00553A82" w:rsidRPr="007F3030"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e. </w:t>
      </w:r>
      <w:r w:rsidR="0000784E">
        <w:rPr>
          <w:rFonts w:ascii="Bookman Old Style" w:eastAsia="Times New Roman" w:hAnsi="Bookman Old Style" w:cs="Times New Roman"/>
          <w:sz w:val="24"/>
          <w:szCs w:val="24"/>
        </w:rPr>
        <w:t>Operasional</w:t>
      </w:r>
      <w:r w:rsidRPr="007F3030">
        <w:rPr>
          <w:rFonts w:ascii="Bookman Old Style" w:eastAsia="Times New Roman" w:hAnsi="Bookman Old Style" w:cs="Times New Roman"/>
          <w:sz w:val="24"/>
          <w:szCs w:val="24"/>
        </w:rPr>
        <w:t xml:space="preserve"> POSYANDU</w:t>
      </w:r>
      <w:r w:rsidR="0000784E">
        <w:rPr>
          <w:rFonts w:ascii="Bookman Old Style" w:eastAsia="Times New Roman" w:hAnsi="Bookman Old Style" w:cs="Times New Roman"/>
          <w:sz w:val="24"/>
          <w:szCs w:val="24"/>
        </w:rPr>
        <w:t>, Insentif KPM dan Stunting Desa</w:t>
      </w:r>
    </w:p>
    <w:p w:rsidR="00553A82" w:rsidRPr="007F3030"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f.  </w:t>
      </w:r>
      <w:r>
        <w:rPr>
          <w:rFonts w:ascii="Bookman Old Style" w:eastAsia="Times New Roman" w:hAnsi="Bookman Old Style" w:cs="Times New Roman"/>
          <w:sz w:val="24"/>
          <w:szCs w:val="24"/>
        </w:rPr>
        <w:t>Pe</w:t>
      </w:r>
      <w:r w:rsidR="0000784E">
        <w:rPr>
          <w:rFonts w:ascii="Bookman Old Style" w:eastAsia="Times New Roman" w:hAnsi="Bookman Old Style" w:cs="Times New Roman"/>
          <w:sz w:val="24"/>
          <w:szCs w:val="24"/>
        </w:rPr>
        <w:t>nyediaan Sarana Informasi Desa</w:t>
      </w:r>
    </w:p>
    <w:p w:rsidR="00553A82" w:rsidRPr="007F3030"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g</w:t>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rPr>
        <w:t>Pem</w:t>
      </w:r>
      <w:r w:rsidR="0000784E">
        <w:rPr>
          <w:rFonts w:ascii="Bookman Old Style" w:eastAsia="Times New Roman" w:hAnsi="Bookman Old Style" w:cs="Times New Roman"/>
          <w:sz w:val="24"/>
          <w:szCs w:val="24"/>
        </w:rPr>
        <w:t>asangan jaringan internet</w:t>
      </w:r>
    </w:p>
    <w:p w:rsidR="0000784E" w:rsidRDefault="00553A82" w:rsidP="0000784E">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lastRenderedPageBreak/>
        <w:t xml:space="preserve">     </w:t>
      </w:r>
      <w:r>
        <w:rPr>
          <w:rFonts w:ascii="Bookman Old Style" w:eastAsia="Times New Roman" w:hAnsi="Bookman Old Style" w:cs="Times New Roman"/>
          <w:sz w:val="24"/>
          <w:szCs w:val="24"/>
        </w:rPr>
        <w:t>h</w:t>
      </w:r>
      <w:r w:rsidRPr="007F3030">
        <w:rPr>
          <w:rFonts w:ascii="Bookman Old Style" w:eastAsia="Times New Roman" w:hAnsi="Bookman Old Style" w:cs="Times New Roman"/>
          <w:sz w:val="24"/>
          <w:szCs w:val="24"/>
        </w:rPr>
        <w:t xml:space="preserve">. </w:t>
      </w:r>
      <w:r w:rsidR="0000784E">
        <w:rPr>
          <w:rFonts w:ascii="Bookman Old Style" w:eastAsia="Times New Roman" w:hAnsi="Bookman Old Style" w:cs="Times New Roman"/>
          <w:sz w:val="24"/>
          <w:szCs w:val="24"/>
        </w:rPr>
        <w:t xml:space="preserve">Penyediaan Sarana prasarana dan operasional Perpustakaan </w:t>
      </w:r>
    </w:p>
    <w:p w:rsidR="00553A82" w:rsidRPr="007F3030" w:rsidRDefault="0000784E" w:rsidP="0000784E">
      <w:pPr>
        <w:spacing w:after="0" w:line="288" w:lineRule="auto"/>
        <w:ind w:left="360" w:firstLine="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Desa (Peningkatan Pendidikan yang berkualitas)</w:t>
      </w:r>
    </w:p>
    <w:p w:rsidR="0000784E" w:rsidRDefault="00553A82" w:rsidP="0000784E">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i.</w:t>
      </w:r>
      <w:r w:rsidRPr="007F3030">
        <w:rPr>
          <w:rFonts w:ascii="Bookman Old Style" w:eastAsia="Times New Roman" w:hAnsi="Bookman Old Style" w:cs="Times New Roman"/>
          <w:sz w:val="24"/>
          <w:szCs w:val="24"/>
        </w:rPr>
        <w:t xml:space="preserve"> </w:t>
      </w:r>
      <w:r w:rsidR="0000784E">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rPr>
        <w:t xml:space="preserve">Pembangunan </w:t>
      </w:r>
      <w:r w:rsidR="0000784E">
        <w:rPr>
          <w:rFonts w:ascii="Bookman Old Style" w:eastAsia="Times New Roman" w:hAnsi="Bookman Old Style" w:cs="Times New Roman"/>
          <w:sz w:val="24"/>
          <w:szCs w:val="24"/>
        </w:rPr>
        <w:t xml:space="preserve">Gedung PAUD (Peningkatan Pendidikan yang </w:t>
      </w:r>
    </w:p>
    <w:p w:rsidR="00553A82" w:rsidRPr="007F3030" w:rsidRDefault="0000784E" w:rsidP="0000784E">
      <w:pPr>
        <w:spacing w:after="0" w:line="288" w:lineRule="auto"/>
        <w:ind w:left="360" w:firstLine="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berkualitas)</w:t>
      </w:r>
    </w:p>
    <w:p w:rsidR="00553A82" w:rsidRPr="007F3030"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j</w:t>
      </w:r>
      <w:r w:rsidRPr="007F3030">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rPr>
        <w:t xml:space="preserve"> </w:t>
      </w:r>
      <w:r w:rsidR="0000784E">
        <w:rPr>
          <w:rFonts w:ascii="Bookman Old Style" w:eastAsia="Times New Roman" w:hAnsi="Bookman Old Style" w:cs="Times New Roman"/>
          <w:sz w:val="24"/>
          <w:szCs w:val="24"/>
        </w:rPr>
        <w:t>Transformasi Satgas Covid-19 dan Desa Aman Covid-19</w:t>
      </w:r>
    </w:p>
    <w:p w:rsidR="00553A82" w:rsidRPr="007F3030"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k</w:t>
      </w:r>
      <w:r w:rsidRPr="007F3030">
        <w:rPr>
          <w:rFonts w:ascii="Bookman Old Style" w:eastAsia="Times New Roman" w:hAnsi="Bookman Old Style" w:cs="Times New Roman"/>
          <w:sz w:val="24"/>
          <w:szCs w:val="24"/>
        </w:rPr>
        <w:t>. Pembangunan Jamban Keluarga</w:t>
      </w:r>
    </w:p>
    <w:p w:rsidR="00553A82"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l</w:t>
      </w: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0000784E">
        <w:rPr>
          <w:rFonts w:ascii="Bookman Old Style" w:eastAsia="Times New Roman" w:hAnsi="Bookman Old Style" w:cs="Times New Roman"/>
          <w:sz w:val="24"/>
          <w:szCs w:val="24"/>
        </w:rPr>
        <w:t>Pengadaan alat Kesehatan</w:t>
      </w:r>
    </w:p>
    <w:p w:rsidR="00553A82" w:rsidRDefault="00553A82" w:rsidP="00553A82">
      <w:pPr>
        <w:spacing w:after="0" w:line="288" w:lineRule="auto"/>
        <w:ind w:left="360" w:firstLine="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m. Pengadaan Papan Informasi Desa   </w:t>
      </w:r>
    </w:p>
    <w:p w:rsidR="00553A82" w:rsidRDefault="00553A82" w:rsidP="00553A82">
      <w:pPr>
        <w:spacing w:after="0" w:line="288" w:lineRule="auto"/>
        <w:ind w:left="360" w:firstLine="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n. </w:t>
      </w:r>
      <w:r w:rsidR="0000784E">
        <w:rPr>
          <w:rFonts w:ascii="Bookman Old Style" w:eastAsia="Times New Roman" w:hAnsi="Bookman Old Style" w:cs="Times New Roman"/>
          <w:sz w:val="24"/>
          <w:szCs w:val="24"/>
        </w:rPr>
        <w:t>P</w:t>
      </w:r>
      <w:r>
        <w:rPr>
          <w:rFonts w:ascii="Bookman Old Style" w:eastAsia="Times New Roman" w:hAnsi="Bookman Old Style" w:cs="Times New Roman"/>
          <w:sz w:val="24"/>
          <w:szCs w:val="24"/>
        </w:rPr>
        <w:t>emeliharaan Kantor Desa</w:t>
      </w:r>
    </w:p>
    <w:p w:rsidR="00553A82" w:rsidRDefault="00553A82" w:rsidP="00553A82">
      <w:pPr>
        <w:spacing w:after="0" w:line="288" w:lineRule="auto"/>
        <w:ind w:left="360" w:firstLine="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o. </w:t>
      </w:r>
      <w:r w:rsidR="0000784E">
        <w:rPr>
          <w:rFonts w:ascii="Bookman Old Style" w:eastAsia="Times New Roman" w:hAnsi="Bookman Old Style" w:cs="Times New Roman"/>
          <w:sz w:val="24"/>
          <w:szCs w:val="24"/>
        </w:rPr>
        <w:t>Pembayaran bulanan Internet Desa</w:t>
      </w:r>
    </w:p>
    <w:p w:rsidR="00553A82" w:rsidRPr="007F3030" w:rsidRDefault="00553A82" w:rsidP="0000784E">
      <w:pPr>
        <w:spacing w:after="0" w:line="288" w:lineRule="auto"/>
        <w:ind w:left="360" w:firstLine="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p. </w:t>
      </w:r>
      <w:r w:rsidR="0000784E">
        <w:rPr>
          <w:rFonts w:ascii="Bookman Old Style" w:eastAsia="Times New Roman" w:hAnsi="Bookman Old Style" w:cs="Times New Roman"/>
          <w:sz w:val="24"/>
          <w:szCs w:val="24"/>
        </w:rPr>
        <w:t>Peningkatan Sarana Prasarana Wisata Desa</w:t>
      </w:r>
      <w:r>
        <w:rPr>
          <w:rFonts w:ascii="Bookman Old Style" w:eastAsia="Times New Roman" w:hAnsi="Bookman Old Style" w:cs="Times New Roman"/>
          <w:sz w:val="24"/>
          <w:szCs w:val="24"/>
        </w:rPr>
        <w:t xml:space="preserve"> </w:t>
      </w:r>
    </w:p>
    <w:p w:rsidR="00553A82" w:rsidRPr="007F3030"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w:t>
      </w:r>
    </w:p>
    <w:p w:rsidR="00553A82" w:rsidRPr="007F3030" w:rsidRDefault="00553A82" w:rsidP="00553A82">
      <w:pPr>
        <w:spacing w:after="0" w:line="288" w:lineRule="auto"/>
        <w:jc w:val="both"/>
        <w:rPr>
          <w:rFonts w:ascii="Bookman Old Style" w:eastAsia="Times New Roman" w:hAnsi="Bookman Old Style" w:cs="Times New Roman"/>
          <w:b/>
          <w:sz w:val="24"/>
          <w:szCs w:val="24"/>
          <w:lang w:val="en-US"/>
        </w:rPr>
      </w:pPr>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b/>
          <w:sz w:val="24"/>
          <w:szCs w:val="24"/>
        </w:rPr>
        <w:t xml:space="preserve">C. </w:t>
      </w:r>
      <w:proofErr w:type="spellStart"/>
      <w:r w:rsidRPr="007F3030">
        <w:rPr>
          <w:rFonts w:ascii="Bookman Old Style" w:eastAsia="Times New Roman" w:hAnsi="Bookman Old Style" w:cs="Times New Roman"/>
          <w:b/>
          <w:sz w:val="24"/>
          <w:szCs w:val="24"/>
          <w:lang w:val="en-US"/>
        </w:rPr>
        <w:t>Bidang</w:t>
      </w:r>
      <w:proofErr w:type="spellEnd"/>
      <w:r w:rsidRPr="007F3030">
        <w:rPr>
          <w:rFonts w:ascii="Bookman Old Style" w:eastAsia="Times New Roman" w:hAnsi="Bookman Old Style" w:cs="Times New Roman"/>
          <w:b/>
          <w:sz w:val="24"/>
          <w:szCs w:val="24"/>
          <w:lang w:val="en-US"/>
        </w:rPr>
        <w:t xml:space="preserve"> </w:t>
      </w:r>
      <w:proofErr w:type="spellStart"/>
      <w:r w:rsidRPr="007F3030">
        <w:rPr>
          <w:rFonts w:ascii="Bookman Old Style" w:eastAsia="Times New Roman" w:hAnsi="Bookman Old Style" w:cs="Times New Roman"/>
          <w:b/>
          <w:sz w:val="24"/>
          <w:szCs w:val="24"/>
          <w:lang w:val="en-US"/>
        </w:rPr>
        <w:t>Pembinaan</w:t>
      </w:r>
      <w:proofErr w:type="spellEnd"/>
      <w:r w:rsidRPr="007F3030">
        <w:rPr>
          <w:rFonts w:ascii="Bookman Old Style" w:eastAsia="Times New Roman" w:hAnsi="Bookman Old Style" w:cs="Times New Roman"/>
          <w:b/>
          <w:sz w:val="24"/>
          <w:szCs w:val="24"/>
          <w:lang w:val="en-US"/>
        </w:rPr>
        <w:t xml:space="preserve"> </w:t>
      </w:r>
      <w:proofErr w:type="spellStart"/>
      <w:r w:rsidRPr="007F3030">
        <w:rPr>
          <w:rFonts w:ascii="Bookman Old Style" w:eastAsia="Times New Roman" w:hAnsi="Bookman Old Style" w:cs="Times New Roman"/>
          <w:b/>
          <w:sz w:val="24"/>
          <w:szCs w:val="24"/>
          <w:lang w:val="en-US"/>
        </w:rPr>
        <w:t>Kemasyarakatan</w:t>
      </w:r>
      <w:proofErr w:type="spellEnd"/>
    </w:p>
    <w:p w:rsidR="00553A82" w:rsidRPr="007F3030" w:rsidRDefault="00553A82" w:rsidP="00553A82">
      <w:pPr>
        <w:spacing w:after="0" w:line="288" w:lineRule="auto"/>
        <w:ind w:left="72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a.</w:t>
      </w:r>
      <w:r w:rsidRPr="007F3030">
        <w:rPr>
          <w:rFonts w:ascii="Bookman Old Style" w:eastAsia="Times New Roman" w:hAnsi="Bookman Old Style" w:cs="Times New Roman"/>
          <w:sz w:val="24"/>
          <w:szCs w:val="24"/>
        </w:rPr>
        <w:t xml:space="preserve"> </w:t>
      </w:r>
      <w:r w:rsidR="0000784E">
        <w:rPr>
          <w:rFonts w:ascii="Bookman Old Style" w:eastAsia="Times New Roman" w:hAnsi="Bookman Old Style" w:cs="Times New Roman"/>
          <w:sz w:val="24"/>
          <w:szCs w:val="24"/>
        </w:rPr>
        <w:t>Pelatihan Peningkatan kapasitas Linmas</w:t>
      </w:r>
    </w:p>
    <w:p w:rsidR="00553A82" w:rsidRPr="007F3030" w:rsidRDefault="00553A82" w:rsidP="00553A82">
      <w:pPr>
        <w:spacing w:after="0" w:line="288" w:lineRule="auto"/>
        <w:ind w:left="72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b.</w:t>
      </w:r>
      <w:r w:rsidRPr="007F3030">
        <w:rPr>
          <w:rFonts w:ascii="Bookman Old Style" w:eastAsia="Times New Roman" w:hAnsi="Bookman Old Style" w:cs="Times New Roman"/>
          <w:sz w:val="24"/>
          <w:szCs w:val="24"/>
        </w:rPr>
        <w:t xml:space="preserve"> Penyelenggaraan PHBN dan PHBI</w:t>
      </w:r>
      <w:r w:rsidR="0000784E">
        <w:rPr>
          <w:rFonts w:ascii="Bookman Old Style" w:eastAsia="Times New Roman" w:hAnsi="Bookman Old Style" w:cs="Times New Roman"/>
          <w:sz w:val="24"/>
          <w:szCs w:val="24"/>
        </w:rPr>
        <w:t xml:space="preserve"> dan Khitan Massal</w:t>
      </w:r>
    </w:p>
    <w:p w:rsidR="00553A82" w:rsidRPr="007F3030" w:rsidRDefault="00553A82" w:rsidP="00553A82">
      <w:pPr>
        <w:spacing w:after="0" w:line="288" w:lineRule="auto"/>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 xml:space="preserve">  c</w:t>
      </w:r>
      <w:r w:rsidRPr="007F3030">
        <w:rPr>
          <w:rFonts w:ascii="Bookman Old Style" w:eastAsia="Times New Roman" w:hAnsi="Bookman Old Style" w:cs="Times New Roman"/>
          <w:sz w:val="24"/>
          <w:szCs w:val="24"/>
          <w:lang w:val="en-US"/>
        </w:rPr>
        <w:t>.</w:t>
      </w:r>
      <w:r w:rsidRPr="007F3030">
        <w:rPr>
          <w:rFonts w:ascii="Bookman Old Style" w:eastAsia="Times New Roman" w:hAnsi="Bookman Old Style" w:cs="Times New Roman"/>
          <w:sz w:val="24"/>
          <w:szCs w:val="24"/>
        </w:rPr>
        <w:t xml:space="preserve"> Pembinaan Karang Taruna</w:t>
      </w:r>
    </w:p>
    <w:p w:rsidR="00553A82" w:rsidRPr="007F3030" w:rsidRDefault="00553A82" w:rsidP="00553A82">
      <w:pPr>
        <w:spacing w:after="0" w:line="288" w:lineRule="auto"/>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d. Pembinaan dan Operasional LPMD</w:t>
      </w:r>
    </w:p>
    <w:p w:rsidR="00553A82" w:rsidRPr="007F3030" w:rsidRDefault="00553A82" w:rsidP="00553A82">
      <w:pPr>
        <w:spacing w:after="0" w:line="288" w:lineRule="auto"/>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e. Pembinaan dan Operasional PKK</w:t>
      </w:r>
    </w:p>
    <w:p w:rsidR="00553A82" w:rsidRPr="007F3030" w:rsidRDefault="00553A82" w:rsidP="00553A82">
      <w:pPr>
        <w:spacing w:after="0" w:line="288" w:lineRule="auto"/>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f. Pembinaan dan Operasional KPMD</w:t>
      </w:r>
    </w:p>
    <w:p w:rsidR="00553A82" w:rsidRPr="007F3030" w:rsidRDefault="00553A82" w:rsidP="00553A82">
      <w:pPr>
        <w:spacing w:after="0" w:line="288" w:lineRule="auto"/>
        <w:jc w:val="both"/>
        <w:rPr>
          <w:rFonts w:ascii="Bookman Old Style" w:eastAsia="Times New Roman" w:hAnsi="Bookman Old Style" w:cs="Times New Roman"/>
          <w:b/>
          <w:sz w:val="24"/>
          <w:szCs w:val="24"/>
          <w:lang w:val="en-US"/>
        </w:rPr>
      </w:pPr>
      <w:r w:rsidRPr="007F3030">
        <w:rPr>
          <w:rFonts w:ascii="Bookman Old Style" w:eastAsia="Times New Roman" w:hAnsi="Bookman Old Style" w:cs="Times New Roman"/>
          <w:b/>
          <w:sz w:val="24"/>
          <w:szCs w:val="24"/>
        </w:rPr>
        <w:t xml:space="preserve">       D.</w:t>
      </w:r>
      <w:r w:rsidRPr="007F3030">
        <w:rPr>
          <w:rFonts w:ascii="Bookman Old Style" w:eastAsia="Times New Roman" w:hAnsi="Bookman Old Style" w:cs="Times New Roman"/>
          <w:b/>
          <w:sz w:val="24"/>
          <w:szCs w:val="24"/>
          <w:lang w:val="en-US"/>
        </w:rPr>
        <w:t xml:space="preserve"> </w:t>
      </w:r>
      <w:proofErr w:type="spellStart"/>
      <w:r w:rsidRPr="007F3030">
        <w:rPr>
          <w:rFonts w:ascii="Bookman Old Style" w:eastAsia="Times New Roman" w:hAnsi="Bookman Old Style" w:cs="Times New Roman"/>
          <w:b/>
          <w:sz w:val="24"/>
          <w:szCs w:val="24"/>
          <w:lang w:val="en-US"/>
        </w:rPr>
        <w:t>Bidang</w:t>
      </w:r>
      <w:proofErr w:type="spellEnd"/>
      <w:r w:rsidRPr="007F3030">
        <w:rPr>
          <w:rFonts w:ascii="Bookman Old Style" w:eastAsia="Times New Roman" w:hAnsi="Bookman Old Style" w:cs="Times New Roman"/>
          <w:b/>
          <w:sz w:val="24"/>
          <w:szCs w:val="24"/>
          <w:lang w:val="en-US"/>
        </w:rPr>
        <w:t xml:space="preserve"> </w:t>
      </w:r>
      <w:proofErr w:type="spellStart"/>
      <w:r w:rsidRPr="007F3030">
        <w:rPr>
          <w:rFonts w:ascii="Bookman Old Style" w:eastAsia="Times New Roman" w:hAnsi="Bookman Old Style" w:cs="Times New Roman"/>
          <w:b/>
          <w:sz w:val="24"/>
          <w:szCs w:val="24"/>
          <w:lang w:val="en-US"/>
        </w:rPr>
        <w:t>Pemberdayaan</w:t>
      </w:r>
      <w:proofErr w:type="spellEnd"/>
      <w:r w:rsidRPr="007F3030">
        <w:rPr>
          <w:rFonts w:ascii="Bookman Old Style" w:eastAsia="Times New Roman" w:hAnsi="Bookman Old Style" w:cs="Times New Roman"/>
          <w:b/>
          <w:sz w:val="24"/>
          <w:szCs w:val="24"/>
          <w:lang w:val="en-US"/>
        </w:rPr>
        <w:t xml:space="preserve"> Masyarakat</w:t>
      </w:r>
    </w:p>
    <w:p w:rsidR="00553A82" w:rsidRPr="007F3030" w:rsidRDefault="00553A82" w:rsidP="00553A82">
      <w:pPr>
        <w:spacing w:after="0" w:line="288" w:lineRule="auto"/>
        <w:ind w:left="72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a</w:t>
      </w:r>
      <w:r>
        <w:rPr>
          <w:rFonts w:ascii="Bookman Old Style" w:eastAsia="Times New Roman" w:hAnsi="Bookman Old Style" w:cs="Times New Roman"/>
          <w:sz w:val="24"/>
          <w:szCs w:val="24"/>
        </w:rPr>
        <w:t xml:space="preserve">. </w:t>
      </w:r>
      <w:r w:rsidR="0000784E">
        <w:rPr>
          <w:rFonts w:ascii="Bookman Old Style" w:eastAsia="Times New Roman" w:hAnsi="Bookman Old Style" w:cs="Times New Roman"/>
          <w:sz w:val="24"/>
          <w:szCs w:val="24"/>
        </w:rPr>
        <w:t>Pelatihan Pengelolaan</w:t>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rPr>
        <w:t xml:space="preserve">Badan Usaha Milik Desa </w:t>
      </w:r>
      <w:proofErr w:type="gramStart"/>
      <w:r w:rsidRPr="007F3030">
        <w:rPr>
          <w:rFonts w:ascii="Bookman Old Style" w:eastAsia="Times New Roman" w:hAnsi="Bookman Old Style" w:cs="Times New Roman"/>
          <w:sz w:val="24"/>
          <w:szCs w:val="24"/>
        </w:rPr>
        <w:t>( BUMDes</w:t>
      </w:r>
      <w:proofErr w:type="gramEnd"/>
      <w:r w:rsidRPr="007F3030">
        <w:rPr>
          <w:rFonts w:ascii="Bookman Old Style" w:eastAsia="Times New Roman" w:hAnsi="Bookman Old Style" w:cs="Times New Roman"/>
          <w:sz w:val="24"/>
          <w:szCs w:val="24"/>
        </w:rPr>
        <w:t xml:space="preserve"> )</w:t>
      </w:r>
    </w:p>
    <w:p w:rsidR="00553A82" w:rsidRDefault="00553A82" w:rsidP="00553A82">
      <w:pPr>
        <w:spacing w:after="0" w:line="288" w:lineRule="auto"/>
        <w:ind w:left="360" w:firstLine="360"/>
        <w:jc w:val="both"/>
        <w:rPr>
          <w:rFonts w:ascii="Bookman Old Style" w:eastAsia="Times New Roman" w:hAnsi="Bookman Old Style" w:cs="Times New Roman"/>
          <w:sz w:val="24"/>
          <w:szCs w:val="24"/>
        </w:rPr>
      </w:pP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b</w:t>
      </w:r>
      <w:r w:rsidRPr="007F3030">
        <w:rPr>
          <w:rFonts w:ascii="Bookman Old Style" w:eastAsia="Times New Roman" w:hAnsi="Bookman Old Style" w:cs="Times New Roman"/>
          <w:sz w:val="24"/>
          <w:szCs w:val="24"/>
          <w:lang w:val="en-US"/>
        </w:rPr>
        <w:t>.</w:t>
      </w:r>
      <w:r w:rsidRPr="007F3030">
        <w:rPr>
          <w:rFonts w:ascii="Bookman Old Style" w:eastAsia="Times New Roman" w:hAnsi="Bookman Old Style" w:cs="Times New Roman"/>
          <w:sz w:val="24"/>
          <w:szCs w:val="24"/>
        </w:rPr>
        <w:t xml:space="preserve"> Pemberdayaan Perempuan.</w:t>
      </w:r>
    </w:p>
    <w:p w:rsidR="0000784E" w:rsidRDefault="0000784E" w:rsidP="00553A82">
      <w:pPr>
        <w:spacing w:after="0" w:line="288" w:lineRule="auto"/>
        <w:ind w:left="360" w:firstLine="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c. PKTD jalan usaha tani untuk ketahanan pangan desa</w:t>
      </w:r>
    </w:p>
    <w:p w:rsidR="0000784E" w:rsidRDefault="0000784E" w:rsidP="00553A82">
      <w:pPr>
        <w:spacing w:after="0" w:line="288" w:lineRule="auto"/>
        <w:ind w:left="360" w:firstLine="36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d. Penyertaan Modal Badan Usaha Milik Desa (BUMDes)</w:t>
      </w:r>
    </w:p>
    <w:p w:rsidR="00553A82" w:rsidRDefault="00553A82" w:rsidP="00553A82">
      <w:pPr>
        <w:spacing w:after="0" w:line="288" w:lineRule="auto"/>
        <w:jc w:val="both"/>
        <w:rPr>
          <w:rFonts w:ascii="Bookman Old Style" w:eastAsia="Times New Roman" w:hAnsi="Bookman Old Style" w:cs="Times New Roman"/>
          <w:b/>
          <w:bCs/>
          <w:sz w:val="24"/>
          <w:szCs w:val="24"/>
        </w:rPr>
      </w:pPr>
      <w:r>
        <w:rPr>
          <w:rFonts w:ascii="Bookman Old Style" w:eastAsia="Times New Roman" w:hAnsi="Bookman Old Style" w:cs="Times New Roman"/>
          <w:sz w:val="24"/>
          <w:szCs w:val="24"/>
        </w:rPr>
        <w:t xml:space="preserve">        </w:t>
      </w:r>
      <w:r w:rsidRPr="00BC4359">
        <w:rPr>
          <w:rFonts w:ascii="Bookman Old Style" w:eastAsia="Times New Roman" w:hAnsi="Bookman Old Style" w:cs="Times New Roman"/>
          <w:b/>
          <w:bCs/>
          <w:sz w:val="24"/>
          <w:szCs w:val="24"/>
        </w:rPr>
        <w:t>E. Bidang Penanggulangan Bencana/ Keadaan Darurat</w:t>
      </w:r>
    </w:p>
    <w:p w:rsidR="00553A82" w:rsidRPr="00BC4359" w:rsidRDefault="00553A82" w:rsidP="00553A82">
      <w:pPr>
        <w:spacing w:after="0" w:line="288" w:lineRule="auto"/>
        <w:jc w:val="both"/>
        <w:rPr>
          <w:rFonts w:ascii="Bookman Old Style" w:eastAsia="Times New Roman" w:hAnsi="Bookman Old Style" w:cs="Times New Roman"/>
          <w:sz w:val="24"/>
          <w:szCs w:val="24"/>
        </w:rPr>
      </w:pPr>
      <w:r>
        <w:rPr>
          <w:rFonts w:ascii="Bookman Old Style" w:eastAsia="Times New Roman" w:hAnsi="Bookman Old Style" w:cs="Times New Roman"/>
          <w:b/>
          <w:bCs/>
          <w:sz w:val="24"/>
          <w:szCs w:val="24"/>
        </w:rPr>
        <w:t xml:space="preserve">           </w:t>
      </w:r>
      <w:r w:rsidRPr="00BC4359">
        <w:rPr>
          <w:rFonts w:ascii="Bookman Old Style" w:eastAsia="Times New Roman" w:hAnsi="Bookman Old Style" w:cs="Times New Roman"/>
          <w:sz w:val="24"/>
          <w:szCs w:val="24"/>
        </w:rPr>
        <w:t xml:space="preserve">a. </w:t>
      </w:r>
      <w:r w:rsidR="0000784E">
        <w:rPr>
          <w:rFonts w:ascii="Bookman Old Style" w:eastAsia="Times New Roman" w:hAnsi="Bookman Old Style" w:cs="Times New Roman"/>
          <w:sz w:val="24"/>
          <w:szCs w:val="24"/>
        </w:rPr>
        <w:t>Penanggulangan Bencana</w:t>
      </w:r>
    </w:p>
    <w:p w:rsidR="00553A82" w:rsidRPr="00BC4359" w:rsidRDefault="00553A82" w:rsidP="00553A82">
      <w:pPr>
        <w:spacing w:after="0" w:line="288" w:lineRule="auto"/>
        <w:jc w:val="both"/>
        <w:rPr>
          <w:rFonts w:ascii="Bookman Old Style" w:eastAsia="Times New Roman" w:hAnsi="Bookman Old Style" w:cs="Times New Roman"/>
          <w:sz w:val="24"/>
          <w:szCs w:val="24"/>
        </w:rPr>
      </w:pPr>
      <w:r w:rsidRPr="00BC4359">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BC4359">
        <w:rPr>
          <w:rFonts w:ascii="Bookman Old Style" w:eastAsia="Times New Roman" w:hAnsi="Bookman Old Style" w:cs="Times New Roman"/>
          <w:sz w:val="24"/>
          <w:szCs w:val="24"/>
        </w:rPr>
        <w:t>b. Bantuan Langsung Tun</w:t>
      </w:r>
      <w:r>
        <w:rPr>
          <w:rFonts w:ascii="Bookman Old Style" w:eastAsia="Times New Roman" w:hAnsi="Bookman Old Style" w:cs="Times New Roman"/>
          <w:sz w:val="24"/>
          <w:szCs w:val="24"/>
        </w:rPr>
        <w:t>ai</w:t>
      </w:r>
      <w:r w:rsidRPr="00BC4359">
        <w:rPr>
          <w:rFonts w:ascii="Bookman Old Style" w:eastAsia="Times New Roman" w:hAnsi="Bookman Old Style" w:cs="Times New Roman"/>
          <w:sz w:val="24"/>
          <w:szCs w:val="24"/>
        </w:rPr>
        <w:t xml:space="preserve"> Dana Desa (BLT-DD)</w:t>
      </w:r>
    </w:p>
    <w:p w:rsidR="00553A82" w:rsidRPr="007F3030" w:rsidRDefault="00553A82" w:rsidP="00553A82">
      <w:pPr>
        <w:spacing w:after="0" w:line="288" w:lineRule="auto"/>
        <w:jc w:val="both"/>
        <w:rPr>
          <w:rFonts w:ascii="Bookman Old Style" w:eastAsia="Times New Roman" w:hAnsi="Bookman Old Style" w:cs="Times New Roman"/>
          <w:b/>
          <w:bCs/>
          <w:sz w:val="24"/>
          <w:szCs w:val="24"/>
        </w:rPr>
      </w:pPr>
      <w:r>
        <w:rPr>
          <w:rFonts w:ascii="Bookman Old Style" w:eastAsia="Times New Roman" w:hAnsi="Bookman Old Style" w:cs="Times New Roman"/>
          <w:b/>
          <w:bCs/>
          <w:sz w:val="24"/>
          <w:szCs w:val="24"/>
        </w:rPr>
        <w:t xml:space="preserve">          </w:t>
      </w:r>
    </w:p>
    <w:p w:rsidR="00553A82" w:rsidRPr="007F3030" w:rsidRDefault="00553A82" w:rsidP="00553A82">
      <w:pPr>
        <w:spacing w:after="0" w:line="288" w:lineRule="auto"/>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numPr>
          <w:ilvl w:val="0"/>
          <w:numId w:val="18"/>
        </w:numPr>
        <w:spacing w:after="200" w:line="288" w:lineRule="auto"/>
        <w:ind w:left="360"/>
        <w:jc w:val="both"/>
        <w:rPr>
          <w:rFonts w:ascii="Bookman Old Style" w:eastAsia="Times New Roman" w:hAnsi="Bookman Old Style" w:cs="Times New Roman"/>
          <w:sz w:val="24"/>
          <w:szCs w:val="24"/>
          <w:lang w:val="en-US"/>
        </w:rPr>
      </w:pPr>
      <w:proofErr w:type="spellStart"/>
      <w:r w:rsidRPr="007F3030">
        <w:rPr>
          <w:rFonts w:ascii="Bookman Old Style" w:eastAsia="Times New Roman" w:hAnsi="Bookman Old Style" w:cs="Times New Roman"/>
          <w:sz w:val="24"/>
          <w:szCs w:val="24"/>
          <w:lang w:val="en-US"/>
        </w:rPr>
        <w:t>Menyepakati</w:t>
      </w:r>
      <w:proofErr w:type="spellEnd"/>
      <w:r w:rsidRPr="007F3030">
        <w:rPr>
          <w:rFonts w:ascii="Bookman Old Style" w:eastAsia="Times New Roman" w:hAnsi="Bookman Old Style" w:cs="Times New Roman"/>
          <w:sz w:val="24"/>
          <w:szCs w:val="24"/>
          <w:lang w:val="en-US"/>
        </w:rPr>
        <w:t xml:space="preserve"> APB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2</w:t>
      </w:r>
      <w:r w:rsidR="00E65E34">
        <w:rPr>
          <w:rFonts w:ascii="Bookman Old Style" w:eastAsia="Times New Roman" w:hAnsi="Bookman Old Style" w:cs="Times New Roman"/>
          <w:sz w:val="24"/>
          <w:szCs w:val="24"/>
        </w:rPr>
        <w:t>1</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setelah</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menyelesaikan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perubahan</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koreksi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atas</w:t>
      </w:r>
      <w:proofErr w:type="spellEnd"/>
      <w:r w:rsidRPr="007F3030">
        <w:rPr>
          <w:rFonts w:ascii="Bookman Old Style" w:eastAsia="Times New Roman" w:hAnsi="Bookman Old Style" w:cs="Times New Roman"/>
          <w:sz w:val="24"/>
          <w:szCs w:val="24"/>
          <w:lang w:val="en-US"/>
        </w:rPr>
        <w:t xml:space="preserve"> APB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20</w:t>
      </w:r>
      <w:r>
        <w:rPr>
          <w:rFonts w:ascii="Bookman Old Style" w:eastAsia="Times New Roman" w:hAnsi="Bookman Old Style" w:cs="Times New Roman"/>
          <w:sz w:val="24"/>
          <w:szCs w:val="24"/>
        </w:rPr>
        <w:t>2</w:t>
      </w:r>
      <w:r w:rsidR="00E65E34">
        <w:rPr>
          <w:rFonts w:ascii="Bookman Old Style" w:eastAsia="Times New Roman" w:hAnsi="Bookman Old Style" w:cs="Times New Roman"/>
          <w:sz w:val="24"/>
          <w:szCs w:val="24"/>
        </w:rPr>
        <w:t>1</w:t>
      </w:r>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selaras</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dengan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penyesuaian</w:t>
      </w:r>
      <w:proofErr w:type="spellEnd"/>
      <w:r w:rsidRPr="007F3030">
        <w:rPr>
          <w:rFonts w:ascii="Bookman Old Style" w:eastAsia="Times New Roman" w:hAnsi="Bookman Old Style" w:cs="Times New Roman"/>
          <w:sz w:val="24"/>
          <w:szCs w:val="24"/>
          <w:lang w:val="en-US"/>
        </w:rPr>
        <w:t xml:space="preserve"> dan </w:t>
      </w:r>
      <w:proofErr w:type="spellStart"/>
      <w:r w:rsidRPr="007F3030">
        <w:rPr>
          <w:rFonts w:ascii="Bookman Old Style" w:eastAsia="Times New Roman" w:hAnsi="Bookman Old Style" w:cs="Times New Roman"/>
          <w:sz w:val="24"/>
          <w:szCs w:val="24"/>
          <w:lang w:val="en-US"/>
        </w:rPr>
        <w:t>perubahan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sebagaimana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catatan</w:t>
      </w:r>
      <w:proofErr w:type="spellEnd"/>
      <w:r w:rsidRPr="007F3030">
        <w:rPr>
          <w:rFonts w:ascii="Bookman Old Style" w:eastAsia="Times New Roman" w:hAnsi="Bookman Old Style" w:cs="Times New Roman"/>
          <w:sz w:val="24"/>
          <w:szCs w:val="24"/>
          <w:lang w:val="en-US"/>
        </w:rPr>
        <w:t xml:space="preserve"> </w:t>
      </w:r>
      <w:proofErr w:type="spellStart"/>
      <w:proofErr w:type="gramStart"/>
      <w:r w:rsidRPr="007F3030">
        <w:rPr>
          <w:rFonts w:ascii="Bookman Old Style" w:eastAsia="Times New Roman" w:hAnsi="Bookman Old Style" w:cs="Times New Roman"/>
          <w:sz w:val="24"/>
          <w:szCs w:val="24"/>
          <w:lang w:val="en-US"/>
        </w:rPr>
        <w:t>Berikut</w:t>
      </w:r>
      <w:proofErr w:type="spellEnd"/>
      <w:r w:rsidRPr="007F3030">
        <w:rPr>
          <w:rFonts w:ascii="Bookman Old Style" w:eastAsia="Times New Roman" w:hAnsi="Bookman Old Style" w:cs="Times New Roman"/>
          <w:sz w:val="24"/>
          <w:szCs w:val="24"/>
          <w:lang w:val="en-US"/>
        </w:rPr>
        <w:t xml:space="preserve"> :</w:t>
      </w:r>
      <w:proofErr w:type="gramEnd"/>
    </w:p>
    <w:p w:rsidR="00553A82" w:rsidRPr="007F3030" w:rsidRDefault="00553A82" w:rsidP="00553A82">
      <w:pPr>
        <w:numPr>
          <w:ilvl w:val="0"/>
          <w:numId w:val="16"/>
        </w:numPr>
        <w:spacing w:after="200" w:line="288" w:lineRule="auto"/>
        <w:ind w:left="720"/>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rPr>
        <w:t xml:space="preserve">Melanjutkan </w:t>
      </w:r>
      <w:r>
        <w:rPr>
          <w:rFonts w:ascii="Bookman Old Style" w:eastAsia="Times New Roman" w:hAnsi="Bookman Old Style" w:cs="Times New Roman"/>
          <w:sz w:val="24"/>
          <w:szCs w:val="24"/>
        </w:rPr>
        <w:t xml:space="preserve">Penyaluran BLT DD sampai dengan </w:t>
      </w:r>
      <w:r w:rsidR="00E65E34">
        <w:rPr>
          <w:rFonts w:ascii="Bookman Old Style" w:eastAsia="Times New Roman" w:hAnsi="Bookman Old Style" w:cs="Times New Roman"/>
          <w:sz w:val="24"/>
          <w:szCs w:val="24"/>
        </w:rPr>
        <w:t>tahun 2021</w:t>
      </w:r>
      <w:r>
        <w:rPr>
          <w:rFonts w:ascii="Bookman Old Style" w:eastAsia="Times New Roman" w:hAnsi="Bookman Old Style" w:cs="Times New Roman"/>
          <w:sz w:val="24"/>
          <w:szCs w:val="24"/>
        </w:rPr>
        <w:t xml:space="preserve"> dengan </w:t>
      </w:r>
      <w:r w:rsidR="00E65E34">
        <w:rPr>
          <w:rFonts w:ascii="Bookman Old Style" w:eastAsia="Times New Roman" w:hAnsi="Bookman Old Style" w:cs="Times New Roman"/>
          <w:sz w:val="24"/>
          <w:szCs w:val="24"/>
        </w:rPr>
        <w:t>jumlah KPM tetap</w:t>
      </w:r>
      <w:r>
        <w:rPr>
          <w:rFonts w:ascii="Bookman Old Style" w:eastAsia="Times New Roman" w:hAnsi="Bookman Old Style" w:cs="Times New Roman"/>
          <w:sz w:val="24"/>
          <w:szCs w:val="24"/>
        </w:rPr>
        <w:t>.</w:t>
      </w:r>
    </w:p>
    <w:p w:rsidR="00553A82" w:rsidRPr="00E65E34" w:rsidRDefault="00553A82" w:rsidP="00553A82">
      <w:pPr>
        <w:numPr>
          <w:ilvl w:val="0"/>
          <w:numId w:val="16"/>
        </w:numPr>
        <w:spacing w:after="200" w:line="288" w:lineRule="auto"/>
        <w:ind w:left="720"/>
        <w:jc w:val="both"/>
        <w:rPr>
          <w:rFonts w:ascii="Bookman Old Style" w:eastAsia="Times New Roman" w:hAnsi="Bookman Old Style" w:cs="Times New Roman"/>
          <w:sz w:val="24"/>
          <w:szCs w:val="24"/>
          <w:lang w:val="en-US"/>
        </w:rPr>
      </w:pPr>
      <w:r>
        <w:rPr>
          <w:rFonts w:ascii="Bookman Old Style" w:eastAsia="Times New Roman" w:hAnsi="Bookman Old Style" w:cs="Times New Roman"/>
          <w:sz w:val="24"/>
          <w:szCs w:val="24"/>
        </w:rPr>
        <w:t xml:space="preserve">Menunda semua kegiatan pembangunan fisik yang </w:t>
      </w:r>
      <w:r w:rsidR="00E65E34">
        <w:rPr>
          <w:rFonts w:ascii="Bookman Old Style" w:eastAsia="Times New Roman" w:hAnsi="Bookman Old Style" w:cs="Times New Roman"/>
          <w:sz w:val="24"/>
          <w:szCs w:val="24"/>
        </w:rPr>
        <w:t>yang sudah direncanakan dalam RKPDes tahun 2021.</w:t>
      </w:r>
    </w:p>
    <w:p w:rsidR="00E65E34" w:rsidRPr="00BC4359" w:rsidRDefault="00E65E34" w:rsidP="00553A82">
      <w:pPr>
        <w:numPr>
          <w:ilvl w:val="0"/>
          <w:numId w:val="16"/>
        </w:numPr>
        <w:spacing w:after="200" w:line="288" w:lineRule="auto"/>
        <w:ind w:left="720"/>
        <w:jc w:val="both"/>
        <w:rPr>
          <w:rFonts w:ascii="Bookman Old Style" w:eastAsia="Times New Roman" w:hAnsi="Bookman Old Style" w:cs="Times New Roman"/>
          <w:sz w:val="24"/>
          <w:szCs w:val="24"/>
          <w:lang w:val="en-US"/>
        </w:rPr>
      </w:pPr>
      <w:r>
        <w:rPr>
          <w:rFonts w:ascii="Bookman Old Style" w:eastAsia="Times New Roman" w:hAnsi="Bookman Old Style" w:cs="Times New Roman"/>
          <w:sz w:val="24"/>
          <w:szCs w:val="24"/>
        </w:rPr>
        <w:t>Pembangunan fisik yang tertunda akan menjadi prioritas pembangunan tahun 2022.</w:t>
      </w:r>
    </w:p>
    <w:p w:rsidR="00553A82" w:rsidRPr="007F3030" w:rsidRDefault="00553A82" w:rsidP="00553A82">
      <w:pPr>
        <w:spacing w:after="200" w:line="288" w:lineRule="auto"/>
        <w:ind w:left="720"/>
        <w:jc w:val="both"/>
        <w:rPr>
          <w:rFonts w:ascii="Bookman Old Style" w:eastAsia="Times New Roman" w:hAnsi="Bookman Old Style" w:cs="Times New Roman"/>
          <w:sz w:val="24"/>
          <w:szCs w:val="24"/>
          <w:lang w:val="en-US"/>
        </w:rPr>
      </w:pPr>
    </w:p>
    <w:p w:rsidR="00553A82" w:rsidRDefault="00553A82" w:rsidP="00553A82">
      <w:pPr>
        <w:spacing w:before="240" w:after="0" w:line="288" w:lineRule="auto"/>
        <w:jc w:val="both"/>
        <w:rPr>
          <w:rFonts w:ascii="Bookman Old Style" w:eastAsia="Times New Roman" w:hAnsi="Bookman Old Style" w:cs="Times New Roman"/>
          <w:sz w:val="24"/>
          <w:szCs w:val="24"/>
          <w:lang w:val="en-US"/>
        </w:rPr>
      </w:pPr>
    </w:p>
    <w:p w:rsidR="00553A82" w:rsidRPr="007F3030" w:rsidRDefault="00553A82" w:rsidP="00553A82">
      <w:pPr>
        <w:spacing w:before="240" w:after="0" w:line="288" w:lineRule="auto"/>
        <w:jc w:val="both"/>
        <w:rPr>
          <w:rFonts w:ascii="Bookman Old Style" w:eastAsia="Times New Roman" w:hAnsi="Bookman Old Style" w:cs="Times New Roman"/>
          <w:sz w:val="24"/>
          <w:szCs w:val="24"/>
          <w:lang w:val="en-US"/>
        </w:rPr>
      </w:pPr>
      <w:r>
        <w:rPr>
          <w:rFonts w:ascii="Bookman Old Style" w:eastAsia="Times New Roman" w:hAnsi="Bookman Old Style" w:cs="Times New Roman"/>
          <w:sz w:val="24"/>
          <w:szCs w:val="24"/>
        </w:rPr>
        <w:t xml:space="preserve">         </w:t>
      </w:r>
      <w:proofErr w:type="spellStart"/>
      <w:r w:rsidRPr="007F3030">
        <w:rPr>
          <w:rFonts w:ascii="Bookman Old Style" w:eastAsia="Times New Roman" w:hAnsi="Bookman Old Style" w:cs="Times New Roman"/>
          <w:sz w:val="24"/>
          <w:szCs w:val="24"/>
          <w:lang w:val="en-US"/>
        </w:rPr>
        <w:t>Demikian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Berita</w:t>
      </w:r>
      <w:proofErr w:type="spellEnd"/>
      <w:r w:rsidRPr="007F3030">
        <w:rPr>
          <w:rFonts w:ascii="Bookman Old Style" w:eastAsia="Times New Roman" w:hAnsi="Bookman Old Style" w:cs="Times New Roman"/>
          <w:sz w:val="24"/>
          <w:szCs w:val="24"/>
          <w:lang w:val="en-US"/>
        </w:rPr>
        <w:t xml:space="preserve"> Acara </w:t>
      </w:r>
      <w:proofErr w:type="spellStart"/>
      <w:r w:rsidRPr="007F3030">
        <w:rPr>
          <w:rFonts w:ascii="Bookman Old Style" w:eastAsia="Times New Roman" w:hAnsi="Bookman Old Style" w:cs="Times New Roman"/>
          <w:sz w:val="24"/>
          <w:szCs w:val="24"/>
          <w:lang w:val="en-US"/>
        </w:rPr>
        <w:t>Rapat</w:t>
      </w:r>
      <w:proofErr w:type="spellEnd"/>
      <w:r w:rsidRPr="007F3030">
        <w:rPr>
          <w:rFonts w:ascii="Bookman Old Style" w:eastAsia="Times New Roman" w:hAnsi="Bookman Old Style" w:cs="Times New Roman"/>
          <w:sz w:val="24"/>
          <w:szCs w:val="24"/>
          <w:lang w:val="en-US"/>
        </w:rPr>
        <w:t xml:space="preserve"> Badan </w:t>
      </w:r>
      <w:proofErr w:type="spellStart"/>
      <w:r w:rsidRPr="007F3030">
        <w:rPr>
          <w:rFonts w:ascii="Bookman Old Style" w:eastAsia="Times New Roman" w:hAnsi="Bookman Old Style" w:cs="Times New Roman"/>
          <w:sz w:val="24"/>
          <w:szCs w:val="24"/>
          <w:lang w:val="en-US"/>
        </w:rPr>
        <w:t>Permusyawaratan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Desa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ini</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dibuat</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untuk</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dipergunakan</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sebagaimana</w:t>
      </w:r>
      <w:proofErr w:type="spellEnd"/>
      <w:r w:rsidRPr="007F3030">
        <w:rPr>
          <w:rFonts w:ascii="Bookman Old Style" w:eastAsia="Times New Roman" w:hAnsi="Bookman Old Style" w:cs="Times New Roman"/>
          <w:sz w:val="24"/>
          <w:szCs w:val="24"/>
          <w:lang w:val="en-US"/>
        </w:rPr>
        <w:t xml:space="preserve"> </w:t>
      </w:r>
      <w:proofErr w:type="spellStart"/>
      <w:r w:rsidRPr="007F3030">
        <w:rPr>
          <w:rFonts w:ascii="Bookman Old Style" w:eastAsia="Times New Roman" w:hAnsi="Bookman Old Style" w:cs="Times New Roman"/>
          <w:sz w:val="24"/>
          <w:szCs w:val="24"/>
          <w:lang w:val="en-US"/>
        </w:rPr>
        <w:t>mestinya</w:t>
      </w:r>
      <w:proofErr w:type="spellEnd"/>
      <w:r w:rsidRPr="007F3030">
        <w:rPr>
          <w:rFonts w:ascii="Bookman Old Style" w:eastAsia="Times New Roman" w:hAnsi="Bookman Old Style" w:cs="Times New Roman"/>
          <w:sz w:val="24"/>
          <w:szCs w:val="24"/>
          <w:lang w:val="en-US"/>
        </w:rPr>
        <w:t>.</w:t>
      </w:r>
    </w:p>
    <w:p w:rsidR="00553A82" w:rsidRPr="007F3030" w:rsidRDefault="00553A82" w:rsidP="00553A82">
      <w:pPr>
        <w:spacing w:after="0" w:line="273" w:lineRule="auto"/>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 </w:t>
      </w:r>
    </w:p>
    <w:p w:rsidR="00553A82" w:rsidRPr="007F3030" w:rsidRDefault="00553A82" w:rsidP="00553A82">
      <w:pPr>
        <w:spacing w:after="0" w:line="273" w:lineRule="auto"/>
        <w:jc w:val="center"/>
        <w:rPr>
          <w:rFonts w:ascii="Bookman Old Style" w:eastAsia="Times New Roman" w:hAnsi="Bookman Old Style" w:cs="Times New Roman"/>
          <w:b/>
          <w:bCs/>
          <w:sz w:val="24"/>
          <w:szCs w:val="24"/>
          <w:lang w:val="en-US"/>
        </w:rPr>
      </w:pPr>
      <w:r w:rsidRPr="007F3030">
        <w:rPr>
          <w:rFonts w:ascii="Bookman Old Style" w:eastAsia="Times New Roman" w:hAnsi="Bookman Old Style" w:cs="Times New Roman"/>
          <w:b/>
          <w:bCs/>
          <w:sz w:val="24"/>
          <w:szCs w:val="24"/>
          <w:lang w:val="en-US"/>
        </w:rPr>
        <w:t>BADAN PERMUSYAWARATAN DESA (BPD)</w:t>
      </w:r>
    </w:p>
    <w:p w:rsidR="00553A82" w:rsidRPr="007F3030" w:rsidRDefault="00553A82" w:rsidP="00553A82">
      <w:pPr>
        <w:spacing w:after="0" w:line="273" w:lineRule="auto"/>
        <w:jc w:val="center"/>
        <w:rPr>
          <w:rFonts w:ascii="Bookman Old Style" w:eastAsia="Times New Roman" w:hAnsi="Bookman Old Style" w:cs="Times New Roman"/>
          <w:b/>
          <w:bCs/>
          <w:sz w:val="24"/>
          <w:szCs w:val="24"/>
        </w:rPr>
      </w:pPr>
      <w:r w:rsidRPr="007F3030">
        <w:rPr>
          <w:rFonts w:ascii="Bookman Old Style" w:eastAsia="Times New Roman" w:hAnsi="Bookman Old Style" w:cs="Times New Roman"/>
          <w:b/>
          <w:bCs/>
          <w:sz w:val="24"/>
          <w:szCs w:val="24"/>
          <w:lang w:val="en-US"/>
        </w:rPr>
        <w:t xml:space="preserve">DESA </w:t>
      </w:r>
      <w:r w:rsidRPr="007F3030">
        <w:rPr>
          <w:rFonts w:ascii="Bookman Old Style" w:eastAsia="Times New Roman" w:hAnsi="Bookman Old Style" w:cs="Times New Roman"/>
          <w:b/>
          <w:bCs/>
          <w:sz w:val="24"/>
          <w:szCs w:val="24"/>
        </w:rPr>
        <w:t>PAGERDAWUNG</w:t>
      </w:r>
    </w:p>
    <w:p w:rsidR="00553A82" w:rsidRPr="007F3030" w:rsidRDefault="00553A82" w:rsidP="00553A82">
      <w:pPr>
        <w:spacing w:after="0" w:line="273" w:lineRule="auto"/>
        <w:jc w:val="center"/>
        <w:rPr>
          <w:rFonts w:ascii="Bookman Old Style" w:eastAsia="Times New Roman" w:hAnsi="Bookman Old Style" w:cs="Times New Roman"/>
          <w:b/>
          <w:bCs/>
          <w:sz w:val="24"/>
          <w:szCs w:val="24"/>
          <w:lang w:val="en-US"/>
        </w:rPr>
      </w:pPr>
      <w:r w:rsidRPr="007F3030">
        <w:rPr>
          <w:rFonts w:ascii="Bookman Old Style" w:eastAsia="Times New Roman" w:hAnsi="Bookman Old Style" w:cs="Times New Roman"/>
          <w:b/>
          <w:bCs/>
          <w:sz w:val="24"/>
          <w:szCs w:val="24"/>
          <w:lang w:val="en-US"/>
        </w:rPr>
        <w:t xml:space="preserve"> </w:t>
      </w:r>
    </w:p>
    <w:p w:rsidR="00553A82" w:rsidRPr="007F3030" w:rsidRDefault="00553A82" w:rsidP="00553A82">
      <w:pPr>
        <w:numPr>
          <w:ilvl w:val="0"/>
          <w:numId w:val="17"/>
        </w:numPr>
        <w:spacing w:after="120" w:line="273" w:lineRule="auto"/>
        <w:ind w:left="360"/>
        <w:jc w:val="both"/>
        <w:rPr>
          <w:rFonts w:ascii="Bookman Old Style" w:eastAsia="Times New Roman" w:hAnsi="Bookman Old Style" w:cs="Times New Roman"/>
          <w:sz w:val="24"/>
          <w:szCs w:val="24"/>
          <w:lang w:val="en-US"/>
        </w:rPr>
      </w:pPr>
      <w:proofErr w:type="spellStart"/>
      <w:r w:rsidRPr="007F3030">
        <w:rPr>
          <w:rFonts w:ascii="Bookman Old Style" w:eastAsia="Times New Roman" w:hAnsi="Bookman Old Style" w:cs="Times New Roman"/>
          <w:sz w:val="24"/>
          <w:szCs w:val="24"/>
          <w:lang w:val="en-US"/>
        </w:rPr>
        <w:t>Ketua</w:t>
      </w:r>
      <w:proofErr w:type="spellEnd"/>
      <w:r w:rsidRPr="007F3030">
        <w:rPr>
          <w:rFonts w:ascii="Bookman Old Style" w:eastAsia="Times New Roman" w:hAnsi="Bookman Old Style" w:cs="Times New Roman"/>
          <w:sz w:val="24"/>
          <w:szCs w:val="24"/>
          <w:lang w:val="en-US"/>
        </w:rPr>
        <w:t xml:space="preserve"> / </w:t>
      </w:r>
      <w:proofErr w:type="spellStart"/>
      <w:r w:rsidRPr="007F3030">
        <w:rPr>
          <w:rFonts w:ascii="Bookman Old Style" w:eastAsia="Times New Roman" w:hAnsi="Bookman Old Style" w:cs="Times New Roman"/>
          <w:sz w:val="24"/>
          <w:szCs w:val="24"/>
          <w:lang w:val="en-US"/>
        </w:rPr>
        <w:t>Anggota</w:t>
      </w:r>
      <w:proofErr w:type="spellEnd"/>
      <w:r w:rsidRPr="007F3030">
        <w:rPr>
          <w:rFonts w:ascii="Bookman Old Style" w:eastAsia="Times New Roman" w:hAnsi="Bookman Old Style" w:cs="Times New Roman"/>
          <w:sz w:val="24"/>
          <w:szCs w:val="24"/>
          <w:lang w:val="en-US"/>
        </w:rPr>
        <w:tab/>
      </w:r>
      <w:r>
        <w:rPr>
          <w:rFonts w:ascii="Bookman Old Style" w:eastAsia="Times New Roman" w:hAnsi="Bookman Old Style" w:cs="Times New Roman"/>
          <w:sz w:val="24"/>
          <w:szCs w:val="24"/>
        </w:rPr>
        <w:t xml:space="preserve">       </w:t>
      </w:r>
      <w:proofErr w:type="gramStart"/>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w:t>
      </w:r>
      <w:proofErr w:type="gramEnd"/>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rPr>
        <w:t>ABDUL JALIL FIRDAUS,S.A</w:t>
      </w:r>
      <w:r>
        <w:rPr>
          <w:rFonts w:ascii="Bookman Old Style" w:eastAsia="Times New Roman" w:hAnsi="Bookman Old Style" w:cs="Times New Roman"/>
          <w:sz w:val="24"/>
          <w:szCs w:val="24"/>
        </w:rPr>
        <w:t xml:space="preserve">g    </w:t>
      </w:r>
      <w:r w:rsidRPr="007F3030">
        <w:rPr>
          <w:rFonts w:ascii="Bookman Old Style" w:eastAsia="Times New Roman" w:hAnsi="Bookman Old Style" w:cs="Times New Roman"/>
          <w:sz w:val="24"/>
          <w:szCs w:val="24"/>
          <w:lang w:val="en-US"/>
        </w:rPr>
        <w:t>……………</w:t>
      </w:r>
    </w:p>
    <w:p w:rsidR="00553A82" w:rsidRPr="00C273EE" w:rsidRDefault="00553A82" w:rsidP="00553A82">
      <w:pPr>
        <w:spacing w:after="120" w:line="273" w:lineRule="auto"/>
        <w:ind w:left="360"/>
        <w:jc w:val="both"/>
        <w:rPr>
          <w:rFonts w:ascii="Bookman Old Style" w:eastAsia="Times New Roman" w:hAnsi="Bookman Old Style" w:cs="Times New Roman"/>
          <w:sz w:val="24"/>
          <w:szCs w:val="24"/>
        </w:rPr>
      </w:pPr>
    </w:p>
    <w:p w:rsidR="00553A82" w:rsidRPr="00C273EE" w:rsidRDefault="00553A82" w:rsidP="00553A82">
      <w:pPr>
        <w:numPr>
          <w:ilvl w:val="0"/>
          <w:numId w:val="17"/>
        </w:numPr>
        <w:spacing w:after="120" w:line="273" w:lineRule="auto"/>
        <w:ind w:left="360"/>
        <w:jc w:val="both"/>
        <w:rPr>
          <w:rFonts w:ascii="Bookman Old Style" w:eastAsia="Times New Roman" w:hAnsi="Bookman Old Style" w:cs="Times New Roman"/>
          <w:sz w:val="24"/>
          <w:szCs w:val="24"/>
          <w:lang w:val="en-US"/>
        </w:rPr>
      </w:pPr>
      <w:r w:rsidRPr="007F3030">
        <w:rPr>
          <w:rFonts w:ascii="Bookman Old Style" w:eastAsia="Times New Roman" w:hAnsi="Bookman Old Style" w:cs="Times New Roman"/>
          <w:sz w:val="24"/>
          <w:szCs w:val="24"/>
          <w:lang w:val="en-US"/>
        </w:rPr>
        <w:t xml:space="preserve">Wakil </w:t>
      </w:r>
      <w:proofErr w:type="spellStart"/>
      <w:r w:rsidRPr="007F3030">
        <w:rPr>
          <w:rFonts w:ascii="Bookman Old Style" w:eastAsia="Times New Roman" w:hAnsi="Bookman Old Style" w:cs="Times New Roman"/>
          <w:sz w:val="24"/>
          <w:szCs w:val="24"/>
          <w:lang w:val="en-US"/>
        </w:rPr>
        <w:t>Ketua</w:t>
      </w:r>
      <w:proofErr w:type="spellEnd"/>
      <w:r w:rsidRPr="007F3030">
        <w:rPr>
          <w:rFonts w:ascii="Bookman Old Style" w:eastAsia="Times New Roman" w:hAnsi="Bookman Old Style" w:cs="Times New Roman"/>
          <w:sz w:val="24"/>
          <w:szCs w:val="24"/>
          <w:lang w:val="en-US"/>
        </w:rPr>
        <w:t>/</w:t>
      </w:r>
      <w:proofErr w:type="spellStart"/>
      <w:r w:rsidRPr="007F3030">
        <w:rPr>
          <w:rFonts w:ascii="Bookman Old Style" w:eastAsia="Times New Roman" w:hAnsi="Bookman Old Style" w:cs="Times New Roman"/>
          <w:sz w:val="24"/>
          <w:szCs w:val="24"/>
          <w:lang w:val="en-US"/>
        </w:rPr>
        <w:t>Anggota</w:t>
      </w:r>
      <w:proofErr w:type="spellEnd"/>
      <w:r w:rsidRPr="007F3030">
        <w:rPr>
          <w:rFonts w:ascii="Bookman Old Style" w:eastAsia="Times New Roman" w:hAnsi="Bookman Old Style" w:cs="Times New Roman"/>
          <w:sz w:val="24"/>
          <w:szCs w:val="24"/>
          <w:lang w:val="en-US"/>
        </w:rPr>
        <w:tab/>
        <w:t>:</w:t>
      </w: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MOH.ABDUSO’IM</w:t>
      </w:r>
      <w:r w:rsidRPr="007F3030">
        <w:rPr>
          <w:rFonts w:ascii="Bookman Old Style" w:eastAsia="Times New Roman" w:hAnsi="Bookman Old Style" w:cs="Times New Roman"/>
          <w:sz w:val="24"/>
          <w:szCs w:val="24"/>
          <w:lang w:val="en-US"/>
        </w:rPr>
        <w:t xml:space="preserve"> </w:t>
      </w:r>
      <w:r w:rsidRPr="007F3030">
        <w:rPr>
          <w:rFonts w:ascii="Bookman Old Style" w:eastAsia="Times New Roman" w:hAnsi="Bookman Old Style" w:cs="Times New Roman"/>
          <w:sz w:val="24"/>
          <w:szCs w:val="24"/>
          <w:lang w:val="en-US"/>
        </w:rPr>
        <w:tab/>
      </w: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w:t>
      </w:r>
      <w:r>
        <w:rPr>
          <w:rFonts w:ascii="Bookman Old Style" w:eastAsia="Times New Roman" w:hAnsi="Bookman Old Style" w:cs="Times New Roman"/>
          <w:sz w:val="24"/>
          <w:szCs w:val="24"/>
        </w:rPr>
        <w:t>............</w:t>
      </w:r>
    </w:p>
    <w:p w:rsidR="00553A82" w:rsidRPr="007F3030" w:rsidRDefault="00553A82" w:rsidP="00553A82">
      <w:pPr>
        <w:spacing w:after="120" w:line="273" w:lineRule="auto"/>
        <w:jc w:val="both"/>
        <w:rPr>
          <w:rFonts w:ascii="Bookman Old Style" w:eastAsia="Times New Roman" w:hAnsi="Bookman Old Style" w:cs="Times New Roman"/>
          <w:sz w:val="24"/>
          <w:szCs w:val="24"/>
          <w:lang w:val="en-US"/>
        </w:rPr>
      </w:pPr>
    </w:p>
    <w:p w:rsidR="00553A82" w:rsidRPr="00C273EE" w:rsidRDefault="00553A82" w:rsidP="00553A82">
      <w:pPr>
        <w:numPr>
          <w:ilvl w:val="0"/>
          <w:numId w:val="17"/>
        </w:numPr>
        <w:spacing w:after="120" w:line="273" w:lineRule="auto"/>
        <w:ind w:left="360"/>
        <w:jc w:val="both"/>
        <w:rPr>
          <w:rFonts w:ascii="Bookman Old Style" w:eastAsia="Times New Roman" w:hAnsi="Bookman Old Style" w:cs="Times New Roman"/>
          <w:sz w:val="24"/>
          <w:szCs w:val="24"/>
          <w:lang w:val="en-US"/>
        </w:rPr>
      </w:pPr>
      <w:proofErr w:type="spellStart"/>
      <w:r w:rsidRPr="007F3030">
        <w:rPr>
          <w:rFonts w:ascii="Bookman Old Style" w:eastAsia="Times New Roman" w:hAnsi="Bookman Old Style" w:cs="Times New Roman"/>
          <w:sz w:val="24"/>
          <w:szCs w:val="24"/>
          <w:lang w:val="en-US"/>
        </w:rPr>
        <w:t>Sekretaris</w:t>
      </w:r>
      <w:proofErr w:type="spellEnd"/>
      <w:r w:rsidRPr="007F3030">
        <w:rPr>
          <w:rFonts w:ascii="Bookman Old Style" w:eastAsia="Times New Roman" w:hAnsi="Bookman Old Style" w:cs="Times New Roman"/>
          <w:sz w:val="24"/>
          <w:szCs w:val="24"/>
          <w:lang w:val="en-US"/>
        </w:rPr>
        <w:t xml:space="preserve"> / </w:t>
      </w:r>
      <w:proofErr w:type="spellStart"/>
      <w:r w:rsidRPr="007F3030">
        <w:rPr>
          <w:rFonts w:ascii="Bookman Old Style" w:eastAsia="Times New Roman" w:hAnsi="Bookman Old Style" w:cs="Times New Roman"/>
          <w:sz w:val="24"/>
          <w:szCs w:val="24"/>
          <w:lang w:val="en-US"/>
        </w:rPr>
        <w:t>Anggota</w:t>
      </w:r>
      <w:proofErr w:type="spellEnd"/>
      <w:r w:rsidRPr="007F3030">
        <w:rPr>
          <w:rFonts w:ascii="Bookman Old Style" w:eastAsia="Times New Roman" w:hAnsi="Bookman Old Style" w:cs="Times New Roman"/>
          <w:sz w:val="24"/>
          <w:szCs w:val="24"/>
          <w:lang w:val="en-US"/>
        </w:rPr>
        <w:tab/>
      </w:r>
      <w:r w:rsidRPr="007F3030">
        <w:rPr>
          <w:rFonts w:ascii="Bookman Old Style" w:eastAsia="Times New Roman" w:hAnsi="Bookman Old Style" w:cs="Times New Roman"/>
          <w:sz w:val="24"/>
          <w:szCs w:val="24"/>
          <w:lang w:val="en-US"/>
        </w:rPr>
        <w:tab/>
        <w:t>:</w:t>
      </w:r>
      <w:r w:rsidRPr="007F3030">
        <w:rPr>
          <w:rFonts w:ascii="Bookman Old Style" w:eastAsia="Times New Roman" w:hAnsi="Bookman Old Style" w:cs="Times New Roman"/>
          <w:sz w:val="24"/>
          <w:szCs w:val="24"/>
        </w:rPr>
        <w:t xml:space="preserve"> </w:t>
      </w:r>
      <w:r>
        <w:rPr>
          <w:rFonts w:ascii="Bookman Old Style" w:eastAsia="Times New Roman" w:hAnsi="Bookman Old Style" w:cs="Times New Roman"/>
          <w:sz w:val="24"/>
          <w:szCs w:val="24"/>
        </w:rPr>
        <w:t>FATIKHIN</w:t>
      </w:r>
      <w:r w:rsidRPr="007F3030">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ab/>
      </w:r>
      <w:r>
        <w:rPr>
          <w:rFonts w:ascii="Bookman Old Style" w:eastAsia="Times New Roman" w:hAnsi="Bookman Old Style" w:cs="Times New Roman"/>
          <w:sz w:val="24"/>
          <w:szCs w:val="24"/>
        </w:rPr>
        <w:t xml:space="preserve">           </w:t>
      </w:r>
      <w:r w:rsidRPr="007F3030">
        <w:rPr>
          <w:rFonts w:ascii="Bookman Old Style" w:eastAsia="Times New Roman" w:hAnsi="Bookman Old Style" w:cs="Times New Roman"/>
          <w:sz w:val="24"/>
          <w:szCs w:val="24"/>
          <w:lang w:val="en-US"/>
        </w:rPr>
        <w:t>……………</w:t>
      </w:r>
      <w:r>
        <w:rPr>
          <w:rFonts w:ascii="Bookman Old Style" w:eastAsia="Times New Roman" w:hAnsi="Bookman Old Style" w:cs="Times New Roman"/>
          <w:sz w:val="24"/>
          <w:szCs w:val="24"/>
        </w:rPr>
        <w:t>...</w:t>
      </w:r>
    </w:p>
    <w:p w:rsidR="00553A82" w:rsidRDefault="00553A82" w:rsidP="00553A82">
      <w:pPr>
        <w:spacing w:after="120" w:line="273" w:lineRule="auto"/>
        <w:jc w:val="both"/>
        <w:rPr>
          <w:rFonts w:ascii="Bookman Old Style" w:eastAsia="Times New Roman" w:hAnsi="Bookman Old Style" w:cs="Times New Roman"/>
          <w:sz w:val="24"/>
          <w:szCs w:val="24"/>
          <w:lang w:val="en-US"/>
        </w:rPr>
      </w:pPr>
    </w:p>
    <w:p w:rsidR="00553A82" w:rsidRPr="00C273EE" w:rsidRDefault="00553A82" w:rsidP="00553A82">
      <w:pPr>
        <w:numPr>
          <w:ilvl w:val="0"/>
          <w:numId w:val="17"/>
        </w:numPr>
        <w:spacing w:after="120" w:line="273" w:lineRule="auto"/>
        <w:ind w:left="360"/>
        <w:jc w:val="both"/>
        <w:rPr>
          <w:rFonts w:ascii="Bookman Old Style" w:eastAsia="Times New Roman" w:hAnsi="Bookman Old Style" w:cs="Times New Roman"/>
          <w:sz w:val="24"/>
          <w:szCs w:val="24"/>
          <w:lang w:val="en-US"/>
        </w:rPr>
      </w:pPr>
      <w:r>
        <w:rPr>
          <w:rFonts w:ascii="Bookman Old Style" w:eastAsia="Times New Roman" w:hAnsi="Bookman Old Style" w:cs="Times New Roman"/>
          <w:sz w:val="24"/>
          <w:szCs w:val="24"/>
        </w:rPr>
        <w:t>Ketua Bidang</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SITI NUR JANAH                     ..................</w:t>
      </w:r>
    </w:p>
    <w:p w:rsidR="00553A82" w:rsidRPr="00BC4359" w:rsidRDefault="00553A82" w:rsidP="00553A82">
      <w:pPr>
        <w:spacing w:after="120" w:line="273" w:lineRule="auto"/>
        <w:jc w:val="both"/>
        <w:rPr>
          <w:rFonts w:ascii="Bookman Old Style" w:eastAsia="Times New Roman" w:hAnsi="Bookman Old Style" w:cs="Times New Roman"/>
          <w:sz w:val="24"/>
          <w:szCs w:val="24"/>
          <w:lang w:val="en-US"/>
        </w:rPr>
      </w:pPr>
    </w:p>
    <w:p w:rsidR="00553A82" w:rsidRPr="00C273EE" w:rsidRDefault="00553A82" w:rsidP="00553A82">
      <w:pPr>
        <w:numPr>
          <w:ilvl w:val="0"/>
          <w:numId w:val="17"/>
        </w:numPr>
        <w:spacing w:after="120" w:line="273" w:lineRule="auto"/>
        <w:ind w:left="360"/>
        <w:jc w:val="both"/>
        <w:rPr>
          <w:rFonts w:ascii="Bookman Old Style" w:eastAsia="Times New Roman" w:hAnsi="Bookman Old Style" w:cs="Times New Roman"/>
          <w:sz w:val="24"/>
          <w:szCs w:val="24"/>
          <w:lang w:val="en-US"/>
        </w:rPr>
      </w:pPr>
      <w:r>
        <w:rPr>
          <w:rFonts w:ascii="Bookman Old Style" w:eastAsia="Times New Roman" w:hAnsi="Bookman Old Style" w:cs="Times New Roman"/>
          <w:sz w:val="24"/>
          <w:szCs w:val="24"/>
        </w:rPr>
        <w:t>Ketua Bidang</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SAEFUL UMAR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p>
    <w:p w:rsidR="00553A82" w:rsidRPr="007F3030" w:rsidRDefault="00553A82" w:rsidP="00553A82">
      <w:pPr>
        <w:spacing w:after="120" w:line="273" w:lineRule="auto"/>
        <w:jc w:val="both"/>
        <w:rPr>
          <w:rFonts w:ascii="Bookman Old Style" w:eastAsia="Times New Roman" w:hAnsi="Bookman Old Style" w:cs="Times New Roman"/>
          <w:sz w:val="24"/>
          <w:szCs w:val="24"/>
          <w:lang w:val="en-US"/>
        </w:rPr>
      </w:pPr>
    </w:p>
    <w:p w:rsidR="00553A82" w:rsidRDefault="00553A82" w:rsidP="00553A82">
      <w:pPr>
        <w:spacing w:after="0" w:line="276" w:lineRule="auto"/>
        <w:rPr>
          <w:rFonts w:ascii="Bookman Old Style" w:eastAsia="Times New Roman" w:hAnsi="Bookman Old Style" w:cs="Times New Roman"/>
          <w:bCs/>
          <w:sz w:val="24"/>
          <w:szCs w:val="24"/>
        </w:rPr>
      </w:pPr>
      <w:r w:rsidRPr="007F1540">
        <w:rPr>
          <w:rFonts w:ascii="Bookman Old Style" w:eastAsia="Times New Roman" w:hAnsi="Bookman Old Style" w:cs="Times New Roman"/>
          <w:bCs/>
        </w:rPr>
        <w:t xml:space="preserve">6. </w:t>
      </w:r>
      <w:r>
        <w:rPr>
          <w:rFonts w:ascii="Bookman Old Style" w:eastAsia="Times New Roman" w:hAnsi="Bookman Old Style" w:cs="Times New Roman"/>
          <w:bCs/>
        </w:rPr>
        <w:t xml:space="preserve">  </w:t>
      </w:r>
      <w:r w:rsidRPr="007F1540">
        <w:rPr>
          <w:rFonts w:ascii="Bookman Old Style" w:eastAsia="Times New Roman" w:hAnsi="Bookman Old Style" w:cs="Times New Roman"/>
          <w:bCs/>
          <w:sz w:val="24"/>
          <w:szCs w:val="24"/>
        </w:rPr>
        <w:t xml:space="preserve">Anggota </w:t>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t>: RAHMAT SETIAWAN B            ..................</w:t>
      </w:r>
    </w:p>
    <w:p w:rsidR="00553A82" w:rsidRDefault="00553A82" w:rsidP="00553A82">
      <w:pPr>
        <w:spacing w:after="0" w:line="276" w:lineRule="auto"/>
        <w:rPr>
          <w:rFonts w:ascii="Bookman Old Style" w:eastAsia="Times New Roman" w:hAnsi="Bookman Old Style" w:cs="Times New Roman"/>
          <w:bCs/>
          <w:sz w:val="24"/>
          <w:szCs w:val="24"/>
        </w:rPr>
      </w:pPr>
    </w:p>
    <w:p w:rsidR="00553A82" w:rsidRPr="007F1540" w:rsidRDefault="00553A82" w:rsidP="00553A82">
      <w:pPr>
        <w:spacing w:after="0" w:line="276" w:lineRule="auto"/>
        <w:rPr>
          <w:rFonts w:ascii="Bookman Old Style" w:eastAsia="Times New Roman" w:hAnsi="Bookman Old Style" w:cs="Times New Roman"/>
          <w:bCs/>
        </w:rPr>
      </w:pPr>
      <w:r>
        <w:rPr>
          <w:rFonts w:ascii="Bookman Old Style" w:eastAsia="Times New Roman" w:hAnsi="Bookman Old Style" w:cs="Times New Roman"/>
          <w:bCs/>
          <w:sz w:val="24"/>
          <w:szCs w:val="24"/>
        </w:rPr>
        <w:t xml:space="preserve">7.  Anggota </w:t>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t>: SUGIYARTI</w:t>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t xml:space="preserve">  .................</w:t>
      </w:r>
    </w:p>
    <w:p w:rsidR="00553A82" w:rsidRDefault="00553A82" w:rsidP="00553A82">
      <w:pPr>
        <w:spacing w:after="0" w:line="276" w:lineRule="auto"/>
        <w:rPr>
          <w:rFonts w:ascii="Bookman Old Style" w:eastAsia="Times New Roman" w:hAnsi="Bookman Old Style" w:cs="Times New Roman"/>
          <w:bCs/>
          <w:sz w:val="24"/>
          <w:szCs w:val="24"/>
        </w:rPr>
      </w:pP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r>
      <w:r>
        <w:rPr>
          <w:rFonts w:ascii="Bookman Old Style" w:eastAsia="Times New Roman" w:hAnsi="Bookman Old Style" w:cs="Times New Roman"/>
          <w:bCs/>
          <w:sz w:val="24"/>
          <w:szCs w:val="24"/>
        </w:rPr>
        <w:tab/>
      </w:r>
    </w:p>
    <w:p w:rsidR="00553A82" w:rsidRDefault="00553A82" w:rsidP="00553A82">
      <w:pPr>
        <w:spacing w:after="0" w:line="276" w:lineRule="auto"/>
        <w:rPr>
          <w:rFonts w:ascii="Bookman Old Style" w:eastAsia="Times New Roman" w:hAnsi="Bookman Old Style" w:cs="Times New Roman"/>
          <w:bCs/>
          <w:sz w:val="24"/>
          <w:szCs w:val="24"/>
        </w:rPr>
      </w:pPr>
    </w:p>
    <w:p w:rsidR="00553A82" w:rsidRDefault="00553A82" w:rsidP="00553A82">
      <w:pPr>
        <w:spacing w:after="0" w:line="276" w:lineRule="auto"/>
        <w:rPr>
          <w:rFonts w:ascii="Bookman Old Style" w:eastAsia="Times New Roman" w:hAnsi="Bookman Old Style" w:cs="Times New Roman"/>
          <w:bCs/>
          <w:sz w:val="24"/>
          <w:szCs w:val="24"/>
        </w:rPr>
      </w:pPr>
    </w:p>
    <w:p w:rsidR="00553A82" w:rsidRDefault="00553A82" w:rsidP="00553A82">
      <w:pPr>
        <w:spacing w:after="0" w:line="276" w:lineRule="auto"/>
        <w:rPr>
          <w:rFonts w:ascii="Bookman Old Style" w:eastAsia="Times New Roman" w:hAnsi="Bookman Old Style" w:cs="Times New Roman"/>
          <w:bCs/>
          <w:sz w:val="24"/>
          <w:szCs w:val="24"/>
        </w:rPr>
      </w:pPr>
    </w:p>
    <w:p w:rsidR="00553A82" w:rsidRDefault="00553A82"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Default="00E65E34" w:rsidP="00553A82">
      <w:pPr>
        <w:spacing w:after="0" w:line="276" w:lineRule="auto"/>
        <w:rPr>
          <w:rFonts w:ascii="Bookman Old Style" w:eastAsia="Times New Roman" w:hAnsi="Bookman Old Style" w:cs="Times New Roman"/>
          <w:bCs/>
          <w:sz w:val="24"/>
          <w:szCs w:val="24"/>
        </w:rPr>
      </w:pPr>
    </w:p>
    <w:p w:rsidR="00E65E34" w:rsidRPr="00360AD8" w:rsidRDefault="00E65E34" w:rsidP="00553A82">
      <w:pPr>
        <w:spacing w:after="0" w:line="276" w:lineRule="auto"/>
        <w:rPr>
          <w:rFonts w:ascii="Bookman Old Style" w:eastAsia="Times New Roman" w:hAnsi="Bookman Old Style" w:cs="Times New Roman"/>
          <w:bCs/>
          <w:sz w:val="24"/>
          <w:szCs w:val="24"/>
        </w:rPr>
      </w:pPr>
    </w:p>
    <w:p w:rsidR="00553A82" w:rsidRPr="00697D18" w:rsidRDefault="00553A82" w:rsidP="00553A82">
      <w:pPr>
        <w:widowControl w:val="0"/>
        <w:autoSpaceDE w:val="0"/>
        <w:autoSpaceDN w:val="0"/>
        <w:adjustRightInd w:val="0"/>
        <w:spacing w:after="0" w:line="240" w:lineRule="auto"/>
        <w:ind w:left="7"/>
        <w:jc w:val="center"/>
        <w:rPr>
          <w:rFonts w:ascii="Times New Roman" w:eastAsia="Times New Roman" w:hAnsi="Times New Roman" w:cs="Times New Roman"/>
          <w:sz w:val="20"/>
          <w:szCs w:val="20"/>
          <w:lang w:val="en-US"/>
        </w:rPr>
      </w:pPr>
      <w:r w:rsidRPr="009B3DD5">
        <w:rPr>
          <w:rFonts w:ascii="Bookman Old Style" w:eastAsia="Times New Roman" w:hAnsi="Bookman Old Style" w:cs="Bookman Old Style"/>
          <w:noProof/>
          <w:sz w:val="24"/>
          <w:szCs w:val="24"/>
          <w:lang w:val="en-US"/>
        </w:rPr>
        <w:drawing>
          <wp:inline distT="0" distB="0" distL="0" distR="0" wp14:anchorId="3563A2EE" wp14:editId="4A6E4CD7">
            <wp:extent cx="15430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rsidR="00553A82" w:rsidRPr="009B3DD5" w:rsidRDefault="00553A82" w:rsidP="00553A82">
      <w:pPr>
        <w:spacing w:after="0" w:line="240" w:lineRule="auto"/>
        <w:jc w:val="center"/>
        <w:rPr>
          <w:rFonts w:ascii="Bookman Old Style" w:eastAsia="Times New Roman" w:hAnsi="Bookman Old Style" w:cs="Arial"/>
          <w:color w:val="000000"/>
          <w:sz w:val="28"/>
          <w:szCs w:val="28"/>
        </w:rPr>
      </w:pPr>
      <w:r w:rsidRPr="009B3DD5">
        <w:rPr>
          <w:rFonts w:ascii="Bookman Old Style" w:eastAsia="Times New Roman" w:hAnsi="Bookman Old Style" w:cs="Arial"/>
          <w:color w:val="000000"/>
          <w:sz w:val="28"/>
          <w:szCs w:val="28"/>
          <w:lang w:val="en-US"/>
        </w:rPr>
        <w:t>PERATURAN</w:t>
      </w:r>
      <w:r>
        <w:rPr>
          <w:rFonts w:ascii="Bookman Old Style" w:eastAsia="Times New Roman" w:hAnsi="Bookman Old Style" w:cs="Arial"/>
          <w:color w:val="000000"/>
          <w:sz w:val="28"/>
          <w:szCs w:val="28"/>
        </w:rPr>
        <w:t xml:space="preserve"> </w:t>
      </w:r>
      <w:r w:rsidRPr="009B3DD5">
        <w:rPr>
          <w:rFonts w:ascii="Bookman Old Style" w:eastAsia="Times New Roman" w:hAnsi="Bookman Old Style" w:cs="Arial"/>
          <w:color w:val="000000"/>
          <w:sz w:val="28"/>
          <w:szCs w:val="28"/>
          <w:lang w:val="en-US"/>
        </w:rPr>
        <w:t xml:space="preserve">DESA </w:t>
      </w:r>
      <w:r w:rsidRPr="009B3DD5">
        <w:rPr>
          <w:rFonts w:ascii="Bookman Old Style" w:eastAsia="Times New Roman" w:hAnsi="Bookman Old Style" w:cs="Arial"/>
          <w:color w:val="000000"/>
          <w:sz w:val="28"/>
          <w:szCs w:val="28"/>
        </w:rPr>
        <w:t>PAGERDAWUNG</w:t>
      </w:r>
    </w:p>
    <w:p w:rsidR="00553A82" w:rsidRPr="009B3DD5" w:rsidRDefault="00553A82" w:rsidP="00553A82">
      <w:pPr>
        <w:spacing w:after="0" w:line="240" w:lineRule="auto"/>
        <w:jc w:val="center"/>
        <w:rPr>
          <w:rFonts w:ascii="Bookman Old Style" w:eastAsia="Times New Roman" w:hAnsi="Bookman Old Style" w:cs="Arial"/>
          <w:color w:val="000000"/>
          <w:sz w:val="28"/>
          <w:szCs w:val="28"/>
        </w:rPr>
      </w:pPr>
      <w:r w:rsidRPr="009B3DD5">
        <w:rPr>
          <w:rFonts w:ascii="Bookman Old Style" w:eastAsia="Times New Roman" w:hAnsi="Bookman Old Style" w:cs="Arial"/>
          <w:color w:val="000000"/>
          <w:sz w:val="28"/>
          <w:szCs w:val="28"/>
          <w:lang w:val="en-US"/>
        </w:rPr>
        <w:t xml:space="preserve">NOMOR  </w:t>
      </w:r>
      <w:r w:rsidRPr="009B3DD5">
        <w:rPr>
          <w:rFonts w:ascii="Bookman Old Style" w:eastAsia="Times New Roman" w:hAnsi="Bookman Old Style" w:cs="Arial"/>
          <w:color w:val="000000"/>
          <w:sz w:val="28"/>
          <w:szCs w:val="28"/>
        </w:rPr>
        <w:t>0</w:t>
      </w:r>
      <w:r w:rsidR="00E65E34">
        <w:rPr>
          <w:rFonts w:ascii="Bookman Old Style" w:eastAsia="Times New Roman" w:hAnsi="Bookman Old Style" w:cs="Arial"/>
          <w:color w:val="000000"/>
          <w:sz w:val="28"/>
          <w:szCs w:val="28"/>
        </w:rPr>
        <w:t>8</w:t>
      </w:r>
      <w:r w:rsidRPr="009B3DD5">
        <w:rPr>
          <w:rFonts w:ascii="Bookman Old Style" w:eastAsia="Times New Roman" w:hAnsi="Bookman Old Style" w:cs="Arial"/>
          <w:color w:val="000000"/>
          <w:sz w:val="28"/>
          <w:szCs w:val="28"/>
          <w:lang w:val="en-US"/>
        </w:rPr>
        <w:t xml:space="preserve"> TAHUN</w:t>
      </w:r>
      <w:r>
        <w:rPr>
          <w:rFonts w:ascii="Bookman Old Style" w:eastAsia="Times New Roman" w:hAnsi="Bookman Old Style" w:cs="Arial"/>
          <w:color w:val="000000"/>
          <w:sz w:val="28"/>
          <w:szCs w:val="28"/>
        </w:rPr>
        <w:t xml:space="preserve"> </w:t>
      </w:r>
      <w:r w:rsidRPr="009B3DD5">
        <w:rPr>
          <w:rFonts w:ascii="Bookman Old Style" w:eastAsia="Times New Roman" w:hAnsi="Bookman Old Style" w:cs="Arial"/>
          <w:color w:val="000000"/>
          <w:sz w:val="28"/>
          <w:szCs w:val="28"/>
        </w:rPr>
        <w:t>20</w:t>
      </w:r>
      <w:r>
        <w:rPr>
          <w:rFonts w:ascii="Bookman Old Style" w:eastAsia="Times New Roman" w:hAnsi="Bookman Old Style" w:cs="Arial"/>
          <w:color w:val="000000"/>
          <w:sz w:val="28"/>
          <w:szCs w:val="28"/>
        </w:rPr>
        <w:t>20</w:t>
      </w:r>
    </w:p>
    <w:p w:rsidR="00553A82" w:rsidRPr="009B3DD5" w:rsidRDefault="00553A82" w:rsidP="00553A82">
      <w:pPr>
        <w:spacing w:after="0" w:line="240" w:lineRule="auto"/>
        <w:jc w:val="center"/>
        <w:rPr>
          <w:rFonts w:ascii="Bookman Old Style" w:eastAsia="Times New Roman" w:hAnsi="Bookman Old Style" w:cs="Arial"/>
          <w:color w:val="000000"/>
          <w:sz w:val="24"/>
          <w:szCs w:val="24"/>
          <w:lang w:val="en-US"/>
        </w:rPr>
      </w:pPr>
    </w:p>
    <w:p w:rsidR="00553A82" w:rsidRPr="009B3DD5" w:rsidRDefault="00553A82" w:rsidP="00553A82">
      <w:pPr>
        <w:widowControl w:val="0"/>
        <w:autoSpaceDE w:val="0"/>
        <w:autoSpaceDN w:val="0"/>
        <w:adjustRightInd w:val="0"/>
        <w:spacing w:after="0" w:line="200" w:lineRule="exact"/>
        <w:ind w:left="7" w:right="-41"/>
        <w:jc w:val="center"/>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before="12" w:after="0" w:line="220" w:lineRule="exact"/>
        <w:ind w:left="7" w:right="-41"/>
        <w:jc w:val="center"/>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40" w:lineRule="auto"/>
        <w:ind w:left="7" w:right="-41"/>
        <w:jc w:val="center"/>
        <w:rPr>
          <w:rFonts w:ascii="Bodoni MT Black" w:eastAsia="Times New Roman" w:hAnsi="Bodoni MT Black" w:cs="Bookman Old Style"/>
          <w:sz w:val="28"/>
          <w:szCs w:val="28"/>
          <w:lang w:val="en-US"/>
        </w:rPr>
      </w:pPr>
      <w:r w:rsidRPr="009B3DD5">
        <w:rPr>
          <w:rFonts w:ascii="Bodoni MT Black" w:eastAsia="Times New Roman" w:hAnsi="Bodoni MT Black" w:cs="Bookman Old Style"/>
          <w:sz w:val="28"/>
          <w:szCs w:val="28"/>
          <w:lang w:val="en-US"/>
        </w:rPr>
        <w:t>TE</w:t>
      </w:r>
      <w:r w:rsidRPr="009B3DD5">
        <w:rPr>
          <w:rFonts w:ascii="Bodoni MT Black" w:eastAsia="Times New Roman" w:hAnsi="Bodoni MT Black" w:cs="Bookman Old Style"/>
          <w:spacing w:val="2"/>
          <w:sz w:val="28"/>
          <w:szCs w:val="28"/>
          <w:lang w:val="en-US"/>
        </w:rPr>
        <w:t>N</w:t>
      </w:r>
      <w:r w:rsidRPr="009B3DD5">
        <w:rPr>
          <w:rFonts w:ascii="Bodoni MT Black" w:eastAsia="Times New Roman" w:hAnsi="Bodoni MT Black" w:cs="Bookman Old Style"/>
          <w:sz w:val="28"/>
          <w:szCs w:val="28"/>
          <w:lang w:val="en-US"/>
        </w:rPr>
        <w:t>TA</w:t>
      </w:r>
      <w:r w:rsidRPr="009B3DD5">
        <w:rPr>
          <w:rFonts w:ascii="Bodoni MT Black" w:eastAsia="Times New Roman" w:hAnsi="Bodoni MT Black" w:cs="Bookman Old Style"/>
          <w:spacing w:val="2"/>
          <w:sz w:val="28"/>
          <w:szCs w:val="28"/>
          <w:lang w:val="en-US"/>
        </w:rPr>
        <w:t>N</w:t>
      </w:r>
      <w:r w:rsidRPr="009B3DD5">
        <w:rPr>
          <w:rFonts w:ascii="Bodoni MT Black" w:eastAsia="Times New Roman" w:hAnsi="Bodoni MT Black" w:cs="Bookman Old Style"/>
          <w:sz w:val="28"/>
          <w:szCs w:val="28"/>
          <w:lang w:val="en-US"/>
        </w:rPr>
        <w:t>G</w:t>
      </w:r>
    </w:p>
    <w:p w:rsidR="00553A82" w:rsidRPr="009B3DD5" w:rsidRDefault="00553A82" w:rsidP="00553A82">
      <w:pPr>
        <w:widowControl w:val="0"/>
        <w:autoSpaceDE w:val="0"/>
        <w:autoSpaceDN w:val="0"/>
        <w:adjustRightInd w:val="0"/>
        <w:spacing w:after="0" w:line="200" w:lineRule="exact"/>
        <w:ind w:right="-41"/>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before="2" w:after="0" w:line="240" w:lineRule="exact"/>
        <w:ind w:left="7" w:right="-41"/>
        <w:jc w:val="center"/>
        <w:rPr>
          <w:rFonts w:ascii="Bodoni MT Black" w:eastAsia="Times New Roman" w:hAnsi="Bodoni MT Black" w:cs="Times New Roman"/>
          <w:sz w:val="28"/>
          <w:szCs w:val="28"/>
          <w:lang w:val="en-US"/>
        </w:rPr>
      </w:pPr>
    </w:p>
    <w:p w:rsidR="00553A82" w:rsidRPr="009B3DD5" w:rsidRDefault="00553A82" w:rsidP="00553A82">
      <w:pPr>
        <w:spacing w:after="200" w:line="240" w:lineRule="auto"/>
        <w:ind w:left="2160" w:hanging="2160"/>
        <w:jc w:val="center"/>
        <w:rPr>
          <w:rFonts w:ascii="Bookman Old Style" w:eastAsia="Times New Roman" w:hAnsi="Bookman Old Style" w:cs="Arial"/>
          <w:bCs/>
          <w:color w:val="000000"/>
          <w:sz w:val="36"/>
          <w:szCs w:val="36"/>
        </w:rPr>
      </w:pPr>
      <w:r w:rsidRPr="009B3DD5">
        <w:rPr>
          <w:rFonts w:ascii="Bookman Old Style" w:eastAsia="Times New Roman" w:hAnsi="Bookman Old Style" w:cs="Arial"/>
          <w:bCs/>
          <w:color w:val="000000"/>
          <w:sz w:val="36"/>
          <w:szCs w:val="36"/>
        </w:rPr>
        <w:t>ANGGARAN</w:t>
      </w:r>
      <w:r>
        <w:rPr>
          <w:rFonts w:ascii="Bookman Old Style" w:eastAsia="Times New Roman" w:hAnsi="Bookman Old Style" w:cs="Arial"/>
          <w:bCs/>
          <w:color w:val="000000"/>
          <w:sz w:val="36"/>
          <w:szCs w:val="36"/>
        </w:rPr>
        <w:t xml:space="preserve"> </w:t>
      </w:r>
      <w:r w:rsidRPr="009B3DD5">
        <w:rPr>
          <w:rFonts w:ascii="Bookman Old Style" w:eastAsia="Times New Roman" w:hAnsi="Bookman Old Style" w:cs="Arial"/>
          <w:bCs/>
          <w:color w:val="000000"/>
          <w:sz w:val="36"/>
          <w:szCs w:val="36"/>
        </w:rPr>
        <w:t>PENDAPATAN</w:t>
      </w:r>
    </w:p>
    <w:p w:rsidR="00553A82" w:rsidRPr="009B3DD5" w:rsidRDefault="00553A82" w:rsidP="00553A82">
      <w:pPr>
        <w:spacing w:after="200" w:line="240" w:lineRule="auto"/>
        <w:ind w:left="2160" w:hanging="2160"/>
        <w:jc w:val="center"/>
        <w:rPr>
          <w:rFonts w:ascii="Bookman Old Style" w:eastAsia="Times New Roman" w:hAnsi="Bookman Old Style" w:cs="Arial"/>
          <w:bCs/>
          <w:color w:val="000000"/>
          <w:sz w:val="36"/>
          <w:szCs w:val="36"/>
        </w:rPr>
      </w:pPr>
      <w:r w:rsidRPr="009B3DD5">
        <w:rPr>
          <w:rFonts w:ascii="Bookman Old Style" w:eastAsia="Times New Roman" w:hAnsi="Bookman Old Style" w:cs="Arial"/>
          <w:bCs/>
          <w:color w:val="000000"/>
          <w:sz w:val="36"/>
          <w:szCs w:val="36"/>
        </w:rPr>
        <w:t xml:space="preserve">DAN BELANJA DESA </w:t>
      </w:r>
    </w:p>
    <w:p w:rsidR="00553A82" w:rsidRDefault="00553A82" w:rsidP="00553A82">
      <w:pPr>
        <w:spacing w:after="200" w:line="240" w:lineRule="auto"/>
        <w:ind w:left="2160" w:hanging="2160"/>
        <w:jc w:val="center"/>
        <w:rPr>
          <w:rFonts w:ascii="Bookman Old Style" w:eastAsia="Times New Roman" w:hAnsi="Bookman Old Style" w:cs="Arial"/>
          <w:bCs/>
          <w:color w:val="000000"/>
          <w:sz w:val="36"/>
          <w:szCs w:val="36"/>
        </w:rPr>
      </w:pPr>
      <w:r w:rsidRPr="009B3DD5">
        <w:rPr>
          <w:rFonts w:ascii="Bookman Old Style" w:eastAsia="Times New Roman" w:hAnsi="Bookman Old Style" w:cs="Arial"/>
          <w:bCs/>
          <w:color w:val="000000"/>
          <w:sz w:val="36"/>
          <w:szCs w:val="36"/>
        </w:rPr>
        <w:t>DESA PAGER</w:t>
      </w:r>
      <w:r>
        <w:rPr>
          <w:rFonts w:ascii="Bookman Old Style" w:eastAsia="Times New Roman" w:hAnsi="Bookman Old Style" w:cs="Arial"/>
          <w:bCs/>
          <w:color w:val="000000"/>
          <w:sz w:val="36"/>
          <w:szCs w:val="36"/>
        </w:rPr>
        <w:t>D</w:t>
      </w:r>
      <w:r w:rsidRPr="009B3DD5">
        <w:rPr>
          <w:rFonts w:ascii="Bookman Old Style" w:eastAsia="Times New Roman" w:hAnsi="Bookman Old Style" w:cs="Arial"/>
          <w:bCs/>
          <w:color w:val="000000"/>
          <w:sz w:val="36"/>
          <w:szCs w:val="36"/>
        </w:rPr>
        <w:t>AWUNG TA.20</w:t>
      </w:r>
      <w:r>
        <w:rPr>
          <w:rFonts w:ascii="Bookman Old Style" w:eastAsia="Times New Roman" w:hAnsi="Bookman Old Style" w:cs="Arial"/>
          <w:bCs/>
          <w:color w:val="000000"/>
          <w:sz w:val="36"/>
          <w:szCs w:val="36"/>
        </w:rPr>
        <w:t>2</w:t>
      </w:r>
      <w:r w:rsidR="00E65E34">
        <w:rPr>
          <w:rFonts w:ascii="Bookman Old Style" w:eastAsia="Times New Roman" w:hAnsi="Bookman Old Style" w:cs="Arial"/>
          <w:bCs/>
          <w:color w:val="000000"/>
          <w:sz w:val="36"/>
          <w:szCs w:val="36"/>
        </w:rPr>
        <w:t>1</w:t>
      </w:r>
    </w:p>
    <w:p w:rsidR="00553A82" w:rsidRPr="00360AD8" w:rsidRDefault="00553A82" w:rsidP="00553A82">
      <w:pPr>
        <w:spacing w:after="200" w:line="240" w:lineRule="auto"/>
        <w:ind w:left="2160" w:hanging="2160"/>
        <w:jc w:val="center"/>
        <w:rPr>
          <w:rFonts w:ascii="Bookman Old Style" w:eastAsia="Times New Roman" w:hAnsi="Bookman Old Style" w:cs="Arial"/>
          <w:b/>
          <w:color w:val="000000"/>
        </w:rPr>
      </w:pPr>
      <w:r>
        <w:rPr>
          <w:rFonts w:ascii="Bookman Old Style" w:eastAsia="Times New Roman" w:hAnsi="Bookman Old Style" w:cs="Arial"/>
          <w:b/>
          <w:color w:val="000000"/>
          <w:sz w:val="36"/>
          <w:szCs w:val="36"/>
        </w:rPr>
        <w:t xml:space="preserve">( </w:t>
      </w:r>
      <w:r w:rsidRPr="00360AD8">
        <w:rPr>
          <w:rFonts w:ascii="Bookman Old Style" w:eastAsia="Times New Roman" w:hAnsi="Bookman Old Style" w:cs="Arial"/>
          <w:b/>
          <w:color w:val="000000"/>
          <w:sz w:val="36"/>
          <w:szCs w:val="36"/>
        </w:rPr>
        <w:t>SISKEUDES</w:t>
      </w:r>
      <w:r>
        <w:rPr>
          <w:rFonts w:ascii="Bookman Old Style" w:eastAsia="Times New Roman" w:hAnsi="Bookman Old Style" w:cs="Arial"/>
          <w:b/>
          <w:color w:val="000000"/>
          <w:sz w:val="36"/>
          <w:szCs w:val="36"/>
        </w:rPr>
        <w:t xml:space="preserve"> 202</w:t>
      </w:r>
      <w:r w:rsidR="00E65E34">
        <w:rPr>
          <w:rFonts w:ascii="Bookman Old Style" w:eastAsia="Times New Roman" w:hAnsi="Bookman Old Style" w:cs="Arial"/>
          <w:b/>
          <w:color w:val="000000"/>
          <w:sz w:val="36"/>
          <w:szCs w:val="36"/>
        </w:rPr>
        <w:t>1</w:t>
      </w:r>
      <w:r>
        <w:rPr>
          <w:rFonts w:ascii="Bookman Old Style" w:eastAsia="Times New Roman" w:hAnsi="Bookman Old Style" w:cs="Arial"/>
          <w:b/>
          <w:color w:val="000000"/>
          <w:sz w:val="36"/>
          <w:szCs w:val="36"/>
        </w:rPr>
        <w:t xml:space="preserve"> )</w:t>
      </w:r>
    </w:p>
    <w:p w:rsidR="00553A82" w:rsidRPr="009B3DD5" w:rsidRDefault="00553A82" w:rsidP="00553A82">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59264" behindDoc="0" locked="0" layoutInCell="1" allowOverlap="1" wp14:anchorId="0486BFC8" wp14:editId="40780FCF">
                <wp:simplePos x="0" y="0"/>
                <wp:positionH relativeFrom="column">
                  <wp:posOffset>2860674</wp:posOffset>
                </wp:positionH>
                <wp:positionV relativeFrom="paragraph">
                  <wp:posOffset>6350</wp:posOffset>
                </wp:positionV>
                <wp:extent cx="0" cy="1933575"/>
                <wp:effectExtent l="19050" t="0" r="3810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3575"/>
                        </a:xfrm>
                        <a:prstGeom prst="line">
                          <a:avLst/>
                        </a:prstGeom>
                        <a:noFill/>
                        <a:ln w="571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3E837FF" id="Straight Connector 15" o:spid="_x0000_s1026" style="position:absolute;z-index:2516592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25.25pt,.5pt" to="225.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" strokecolor="#4472c4" strokeweight="4.5pt">
                <v:stroke joinstyle="miter"/>
                <o:lock v:ext="edit" shapetype="f"/>
              </v:line>
            </w:pict>
          </mc:Fallback>
        </mc:AlternateContent>
      </w: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60288" behindDoc="0" locked="0" layoutInCell="1" allowOverlap="1" wp14:anchorId="59033BDC" wp14:editId="6C1C4195">
                <wp:simplePos x="0" y="0"/>
                <wp:positionH relativeFrom="column">
                  <wp:posOffset>3079749</wp:posOffset>
                </wp:positionH>
                <wp:positionV relativeFrom="paragraph">
                  <wp:posOffset>88900</wp:posOffset>
                </wp:positionV>
                <wp:extent cx="0" cy="1619250"/>
                <wp:effectExtent l="1905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23E21892" id="Straight Connector 18" o:spid="_x0000_s1026" style="position:absolute;z-index:2516602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42.5pt,7pt" to="2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" strokecolor="#4472c4" strokeweight="3pt">
                <v:stroke joinstyle="miter"/>
                <o:lock v:ext="edit" shapetype="f"/>
              </v:line>
            </w:pict>
          </mc:Fallback>
        </mc:AlternateContent>
      </w:r>
      <w:r>
        <w:rPr>
          <w:rFonts w:ascii="Times New Roman" w:eastAsia="Times New Roman" w:hAnsi="Times New Roman" w:cs="Times New Roman"/>
          <w:noProof/>
          <w:sz w:val="24"/>
          <w:szCs w:val="24"/>
          <w:lang w:val="en-US"/>
        </w:rPr>
        <mc:AlternateContent>
          <mc:Choice Requires="wps">
            <w:drawing>
              <wp:anchor distT="0" distB="0" distL="114298" distR="114298" simplePos="0" relativeHeight="251661312" behindDoc="0" locked="0" layoutInCell="1" allowOverlap="1" wp14:anchorId="130CE918" wp14:editId="7156E9D9">
                <wp:simplePos x="0" y="0"/>
                <wp:positionH relativeFrom="column">
                  <wp:posOffset>2622549</wp:posOffset>
                </wp:positionH>
                <wp:positionV relativeFrom="paragraph">
                  <wp:posOffset>88900</wp:posOffset>
                </wp:positionV>
                <wp:extent cx="0" cy="1619250"/>
                <wp:effectExtent l="1905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26EB857" id="Straight Connector 19"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from="206.5pt,7pt" to="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" strokecolor="#4472c4" strokeweight="3pt">
                <v:stroke joinstyle="miter"/>
                <o:lock v:ext="edit" shapetype="f"/>
              </v:line>
            </w:pict>
          </mc:Fallback>
        </mc:AlternateContent>
      </w: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9B3DD5" w:rsidRDefault="00553A82" w:rsidP="00553A82">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553A82" w:rsidRPr="00360AD8" w:rsidRDefault="00553A82" w:rsidP="00553A82">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360AD8">
        <w:rPr>
          <w:rFonts w:ascii="Bookman Old Style" w:eastAsia="Times New Roman" w:hAnsi="Bookman Old Style" w:cs="Bookman Old Style"/>
          <w:sz w:val="28"/>
          <w:szCs w:val="28"/>
          <w:lang w:val="en-US"/>
        </w:rPr>
        <w:t xml:space="preserve">DESA </w:t>
      </w:r>
      <w:r w:rsidRPr="00360AD8">
        <w:rPr>
          <w:rFonts w:ascii="Bookman Old Style" w:eastAsia="Times New Roman" w:hAnsi="Bookman Old Style" w:cs="Bookman Old Style"/>
          <w:sz w:val="28"/>
          <w:szCs w:val="28"/>
        </w:rPr>
        <w:t>PAGERDAWUNG</w:t>
      </w:r>
    </w:p>
    <w:p w:rsidR="00553A82" w:rsidRPr="00360AD8" w:rsidRDefault="00553A82" w:rsidP="00553A82">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360AD8">
        <w:rPr>
          <w:rFonts w:ascii="Bookman Old Style" w:eastAsia="Times New Roman" w:hAnsi="Bookman Old Style" w:cs="Bookman Old Style"/>
          <w:sz w:val="28"/>
          <w:szCs w:val="28"/>
          <w:lang w:val="en-US"/>
        </w:rPr>
        <w:t>KECAMATAN RINGINARUM</w:t>
      </w:r>
    </w:p>
    <w:p w:rsidR="00553A82" w:rsidRPr="00360AD8" w:rsidRDefault="00553A82" w:rsidP="00553A82">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360AD8">
        <w:rPr>
          <w:rFonts w:ascii="Bookman Old Style" w:eastAsia="Times New Roman" w:hAnsi="Bookman Old Style" w:cs="Bookman Old Style"/>
          <w:sz w:val="28"/>
          <w:szCs w:val="28"/>
          <w:lang w:val="en-US"/>
        </w:rPr>
        <w:t>KABUPATEN KENDAL</w:t>
      </w:r>
    </w:p>
    <w:p w:rsidR="00553A82" w:rsidRDefault="00553A82" w:rsidP="00553A82">
      <w:r>
        <w:rPr>
          <w:rFonts w:ascii="Bookman Old Style" w:eastAsia="Times New Roman" w:hAnsi="Bookman Old Style" w:cs="Times New Roman"/>
          <w:sz w:val="32"/>
          <w:szCs w:val="32"/>
        </w:rPr>
        <w:t xml:space="preserve">                                         </w:t>
      </w:r>
      <w:r w:rsidRPr="00360AD8">
        <w:rPr>
          <w:rFonts w:ascii="Bookman Old Style" w:eastAsia="Times New Roman" w:hAnsi="Bookman Old Style" w:cs="Times New Roman"/>
          <w:sz w:val="32"/>
          <w:szCs w:val="32"/>
        </w:rPr>
        <w:t>20</w:t>
      </w:r>
      <w:r>
        <w:rPr>
          <w:rFonts w:ascii="Bookman Old Style" w:eastAsia="Times New Roman" w:hAnsi="Bookman Old Style" w:cs="Times New Roman"/>
          <w:sz w:val="32"/>
          <w:szCs w:val="32"/>
        </w:rPr>
        <w:t>20</w:t>
      </w:r>
      <w:bookmarkEnd w:id="2"/>
    </w:p>
    <w:p w:rsidR="00553A82" w:rsidRDefault="00553A82" w:rsidP="00553A82"/>
    <w:p w:rsidR="00D002CD" w:rsidRDefault="00D002CD"/>
    <w:sectPr w:rsidR="00D002CD" w:rsidSect="00553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8"/>
    <w:multiLevelType w:val="hybridMultilevel"/>
    <w:tmpl w:val="78B5E77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79"/>
    <w:multiLevelType w:val="hybridMultilevel"/>
    <w:tmpl w:val="75486E46"/>
    <w:lvl w:ilvl="0" w:tplc="FFFFFFFF">
      <w:start w:val="3"/>
      <w:numFmt w:val="decimal"/>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16116DF"/>
    <w:multiLevelType w:val="hybridMultilevel"/>
    <w:tmpl w:val="A148AE9E"/>
    <w:lvl w:ilvl="0" w:tplc="C0BA479C">
      <w:start w:val="1"/>
      <w:numFmt w:val="lowerLetter"/>
      <w:lvlText w:val="%1."/>
      <w:lvlJc w:val="left"/>
      <w:pPr>
        <w:ind w:left="720" w:hanging="360"/>
      </w:pPr>
      <w:rPr>
        <w:rFonts w:eastAsia="Bookman Old Sty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3D07D8"/>
    <w:multiLevelType w:val="hybridMultilevel"/>
    <w:tmpl w:val="8862AF5A"/>
    <w:lvl w:ilvl="0" w:tplc="6B422436">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CB1131A"/>
    <w:multiLevelType w:val="hybridMultilevel"/>
    <w:tmpl w:val="17406D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EC23DB"/>
    <w:multiLevelType w:val="hybridMultilevel"/>
    <w:tmpl w:val="F182A0A2"/>
    <w:lvl w:ilvl="0" w:tplc="04210011">
      <w:start w:val="1"/>
      <w:numFmt w:val="decimal"/>
      <w:lvlText w:val="%1)"/>
      <w:lvlJc w:val="left"/>
      <w:pPr>
        <w:ind w:left="655" w:hanging="360"/>
      </w:pPr>
      <w:rPr>
        <w:rFonts w:hint="default"/>
      </w:rPr>
    </w:lvl>
    <w:lvl w:ilvl="1" w:tplc="04210019" w:tentative="1">
      <w:start w:val="1"/>
      <w:numFmt w:val="lowerLetter"/>
      <w:lvlText w:val="%2."/>
      <w:lvlJc w:val="left"/>
      <w:pPr>
        <w:ind w:left="1375" w:hanging="360"/>
      </w:pPr>
    </w:lvl>
    <w:lvl w:ilvl="2" w:tplc="0421001B" w:tentative="1">
      <w:start w:val="1"/>
      <w:numFmt w:val="lowerRoman"/>
      <w:lvlText w:val="%3."/>
      <w:lvlJc w:val="right"/>
      <w:pPr>
        <w:ind w:left="2095" w:hanging="180"/>
      </w:pPr>
    </w:lvl>
    <w:lvl w:ilvl="3" w:tplc="0421000F" w:tentative="1">
      <w:start w:val="1"/>
      <w:numFmt w:val="decimal"/>
      <w:lvlText w:val="%4."/>
      <w:lvlJc w:val="left"/>
      <w:pPr>
        <w:ind w:left="2815" w:hanging="360"/>
      </w:pPr>
    </w:lvl>
    <w:lvl w:ilvl="4" w:tplc="04210019" w:tentative="1">
      <w:start w:val="1"/>
      <w:numFmt w:val="lowerLetter"/>
      <w:lvlText w:val="%5."/>
      <w:lvlJc w:val="left"/>
      <w:pPr>
        <w:ind w:left="3535" w:hanging="360"/>
      </w:pPr>
    </w:lvl>
    <w:lvl w:ilvl="5" w:tplc="0421001B" w:tentative="1">
      <w:start w:val="1"/>
      <w:numFmt w:val="lowerRoman"/>
      <w:lvlText w:val="%6."/>
      <w:lvlJc w:val="right"/>
      <w:pPr>
        <w:ind w:left="4255" w:hanging="180"/>
      </w:pPr>
    </w:lvl>
    <w:lvl w:ilvl="6" w:tplc="0421000F" w:tentative="1">
      <w:start w:val="1"/>
      <w:numFmt w:val="decimal"/>
      <w:lvlText w:val="%7."/>
      <w:lvlJc w:val="left"/>
      <w:pPr>
        <w:ind w:left="4975" w:hanging="360"/>
      </w:pPr>
    </w:lvl>
    <w:lvl w:ilvl="7" w:tplc="04210019" w:tentative="1">
      <w:start w:val="1"/>
      <w:numFmt w:val="lowerLetter"/>
      <w:lvlText w:val="%8."/>
      <w:lvlJc w:val="left"/>
      <w:pPr>
        <w:ind w:left="5695" w:hanging="360"/>
      </w:pPr>
    </w:lvl>
    <w:lvl w:ilvl="8" w:tplc="0421001B" w:tentative="1">
      <w:start w:val="1"/>
      <w:numFmt w:val="lowerRoman"/>
      <w:lvlText w:val="%9."/>
      <w:lvlJc w:val="right"/>
      <w:pPr>
        <w:ind w:left="6415" w:hanging="180"/>
      </w:pPr>
    </w:lvl>
  </w:abstractNum>
  <w:abstractNum w:abstractNumId="6" w15:restartNumberingAfterBreak="0">
    <w:nsid w:val="2280364E"/>
    <w:multiLevelType w:val="multilevel"/>
    <w:tmpl w:val="234434B6"/>
    <w:lvl w:ilvl="0">
      <w:start w:val="1"/>
      <w:numFmt w:val="decimal"/>
      <w:lvlText w:val="%1."/>
      <w:lvlJc w:val="left"/>
      <w:pPr>
        <w:ind w:left="1800" w:hanging="360"/>
      </w:pPr>
      <w:rPr>
        <w:rFonts w:ascii="Times New Roman" w:hAnsi="Times New Roman" w:cs="Times New Roman" w:hint="default"/>
        <w:color w:val="000000"/>
      </w:rPr>
    </w:lvl>
    <w:lvl w:ilvl="1">
      <w:start w:val="1"/>
      <w:numFmt w:val="lowerLetter"/>
      <w:lvlText w:val="%2."/>
      <w:lvlJc w:val="left"/>
      <w:pPr>
        <w:ind w:left="2520" w:hanging="360"/>
      </w:pPr>
      <w:rPr>
        <w:rFonts w:ascii="Times New Roman" w:hAnsi="Times New Roman" w:cs="Times New Roman" w:hint="default"/>
      </w:rPr>
    </w:lvl>
    <w:lvl w:ilvl="2">
      <w:start w:val="1"/>
      <w:numFmt w:val="lowerRoman"/>
      <w:lvlText w:val="%3."/>
      <w:lvlJc w:val="right"/>
      <w:pPr>
        <w:ind w:left="3240" w:hanging="180"/>
      </w:pPr>
      <w:rPr>
        <w:rFonts w:ascii="Times New Roman" w:hAnsi="Times New Roman" w:cs="Times New Roman" w:hint="default"/>
      </w:rPr>
    </w:lvl>
    <w:lvl w:ilvl="3">
      <w:start w:val="1"/>
      <w:numFmt w:val="decimal"/>
      <w:lvlText w:val="%4."/>
      <w:lvlJc w:val="left"/>
      <w:pPr>
        <w:ind w:left="3960" w:hanging="360"/>
      </w:pPr>
      <w:rPr>
        <w:rFonts w:ascii="Times New Roman" w:hAnsi="Times New Roman" w:cs="Times New Roman" w:hint="default"/>
      </w:rPr>
    </w:lvl>
    <w:lvl w:ilvl="4">
      <w:start w:val="1"/>
      <w:numFmt w:val="lowerLetter"/>
      <w:lvlText w:val="%5."/>
      <w:lvlJc w:val="left"/>
      <w:pPr>
        <w:ind w:left="4680" w:hanging="360"/>
      </w:pPr>
      <w:rPr>
        <w:rFonts w:ascii="Times New Roman" w:hAnsi="Times New Roman" w:cs="Times New Roman" w:hint="default"/>
      </w:rPr>
    </w:lvl>
    <w:lvl w:ilvl="5">
      <w:start w:val="1"/>
      <w:numFmt w:val="lowerRoman"/>
      <w:lvlText w:val="%6."/>
      <w:lvlJc w:val="right"/>
      <w:pPr>
        <w:ind w:left="5400" w:hanging="180"/>
      </w:pPr>
      <w:rPr>
        <w:rFonts w:ascii="Times New Roman" w:hAnsi="Times New Roman" w:cs="Times New Roman" w:hint="default"/>
      </w:rPr>
    </w:lvl>
    <w:lvl w:ilvl="6">
      <w:start w:val="1"/>
      <w:numFmt w:val="decimal"/>
      <w:lvlText w:val="%7."/>
      <w:lvlJc w:val="left"/>
      <w:pPr>
        <w:ind w:left="6120" w:hanging="360"/>
      </w:pPr>
      <w:rPr>
        <w:rFonts w:ascii="Times New Roman" w:hAnsi="Times New Roman" w:cs="Times New Roman" w:hint="default"/>
      </w:rPr>
    </w:lvl>
    <w:lvl w:ilvl="7">
      <w:start w:val="1"/>
      <w:numFmt w:val="lowerLetter"/>
      <w:lvlText w:val="%8."/>
      <w:lvlJc w:val="left"/>
      <w:pPr>
        <w:ind w:left="6840" w:hanging="360"/>
      </w:pPr>
      <w:rPr>
        <w:rFonts w:ascii="Times New Roman" w:hAnsi="Times New Roman" w:cs="Times New Roman" w:hint="default"/>
      </w:rPr>
    </w:lvl>
    <w:lvl w:ilvl="8">
      <w:start w:val="1"/>
      <w:numFmt w:val="lowerRoman"/>
      <w:lvlText w:val="%9."/>
      <w:lvlJc w:val="right"/>
      <w:pPr>
        <w:ind w:left="7560" w:hanging="180"/>
      </w:pPr>
      <w:rPr>
        <w:rFonts w:ascii="Times New Roman" w:hAnsi="Times New Roman" w:cs="Times New Roman" w:hint="default"/>
      </w:rPr>
    </w:lvl>
  </w:abstractNum>
  <w:abstractNum w:abstractNumId="7" w15:restartNumberingAfterBreak="0">
    <w:nsid w:val="2BAD3B95"/>
    <w:multiLevelType w:val="hybridMultilevel"/>
    <w:tmpl w:val="01DEF786"/>
    <w:lvl w:ilvl="0" w:tplc="E4AC3AB2">
      <w:start w:val="2"/>
      <w:numFmt w:val="lowerLetter"/>
      <w:lvlText w:val="%1."/>
      <w:lvlJc w:val="left"/>
      <w:pPr>
        <w:tabs>
          <w:tab w:val="num" w:pos="2160"/>
        </w:tabs>
        <w:ind w:left="2160" w:hanging="360"/>
      </w:pPr>
      <w:rPr>
        <w:rFonts w:cs="Times New Roman" w:hint="default"/>
      </w:rPr>
    </w:lvl>
    <w:lvl w:ilvl="1" w:tplc="0421000F">
      <w:start w:val="1"/>
      <w:numFmt w:val="decimal"/>
      <w:lvlText w:val="%2."/>
      <w:lvlJc w:val="left"/>
      <w:pPr>
        <w:tabs>
          <w:tab w:val="num" w:pos="2880"/>
        </w:tabs>
        <w:ind w:left="2880" w:hanging="360"/>
      </w:pPr>
      <w:rPr>
        <w:rFonts w:hint="default"/>
      </w:rPr>
    </w:lvl>
    <w:lvl w:ilvl="2" w:tplc="04090001">
      <w:start w:val="1"/>
      <w:numFmt w:val="bullet"/>
      <w:lvlText w:val=""/>
      <w:lvlJc w:val="left"/>
      <w:pPr>
        <w:tabs>
          <w:tab w:val="num" w:pos="3780"/>
        </w:tabs>
        <w:ind w:left="3780" w:hanging="360"/>
      </w:pPr>
      <w:rPr>
        <w:rFonts w:ascii="Symbol" w:hAnsi="Symbol" w:hint="default"/>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8" w15:restartNumberingAfterBreak="0">
    <w:nsid w:val="43846C49"/>
    <w:multiLevelType w:val="hybridMultilevel"/>
    <w:tmpl w:val="642C832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44A1578"/>
    <w:multiLevelType w:val="hybridMultilevel"/>
    <w:tmpl w:val="BC42AC3E"/>
    <w:lvl w:ilvl="0" w:tplc="CB421E5A">
      <w:start w:val="1"/>
      <w:numFmt w:val="decimalZero"/>
      <w:lvlText w:val="%1."/>
      <w:lvlJc w:val="left"/>
      <w:pPr>
        <w:ind w:left="2535" w:hanging="375"/>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15:restartNumberingAfterBreak="0">
    <w:nsid w:val="449C50C9"/>
    <w:multiLevelType w:val="hybridMultilevel"/>
    <w:tmpl w:val="F7C83A14"/>
    <w:lvl w:ilvl="0" w:tplc="6B0AE728">
      <w:start w:val="3"/>
      <w:numFmt w:val="lowerLetter"/>
      <w:lvlText w:val="%1."/>
      <w:lvlJc w:val="left"/>
      <w:pPr>
        <w:tabs>
          <w:tab w:val="num" w:pos="360"/>
        </w:tabs>
        <w:ind w:left="360" w:hanging="360"/>
      </w:pPr>
      <w:rPr>
        <w:rFonts w:cs="Times New Roman" w:hint="default"/>
      </w:rPr>
    </w:lvl>
    <w:lvl w:ilvl="1" w:tplc="04210019" w:tentative="1">
      <w:start w:val="1"/>
      <w:numFmt w:val="lowerLetter"/>
      <w:lvlText w:val="%2."/>
      <w:lvlJc w:val="left"/>
      <w:pPr>
        <w:ind w:left="-360" w:hanging="360"/>
      </w:pPr>
    </w:lvl>
    <w:lvl w:ilvl="2" w:tplc="0421001B" w:tentative="1">
      <w:start w:val="1"/>
      <w:numFmt w:val="lowerRoman"/>
      <w:lvlText w:val="%3."/>
      <w:lvlJc w:val="right"/>
      <w:pPr>
        <w:ind w:left="360" w:hanging="180"/>
      </w:pPr>
    </w:lvl>
    <w:lvl w:ilvl="3" w:tplc="0421000F" w:tentative="1">
      <w:start w:val="1"/>
      <w:numFmt w:val="decimal"/>
      <w:lvlText w:val="%4."/>
      <w:lvlJc w:val="left"/>
      <w:pPr>
        <w:ind w:left="1080" w:hanging="360"/>
      </w:pPr>
    </w:lvl>
    <w:lvl w:ilvl="4" w:tplc="04210019" w:tentative="1">
      <w:start w:val="1"/>
      <w:numFmt w:val="lowerLetter"/>
      <w:lvlText w:val="%5."/>
      <w:lvlJc w:val="left"/>
      <w:pPr>
        <w:ind w:left="1800" w:hanging="360"/>
      </w:pPr>
    </w:lvl>
    <w:lvl w:ilvl="5" w:tplc="0421001B" w:tentative="1">
      <w:start w:val="1"/>
      <w:numFmt w:val="lowerRoman"/>
      <w:lvlText w:val="%6."/>
      <w:lvlJc w:val="right"/>
      <w:pPr>
        <w:ind w:left="2520" w:hanging="180"/>
      </w:pPr>
    </w:lvl>
    <w:lvl w:ilvl="6" w:tplc="0421000F" w:tentative="1">
      <w:start w:val="1"/>
      <w:numFmt w:val="decimal"/>
      <w:lvlText w:val="%7."/>
      <w:lvlJc w:val="left"/>
      <w:pPr>
        <w:ind w:left="3240" w:hanging="360"/>
      </w:pPr>
    </w:lvl>
    <w:lvl w:ilvl="7" w:tplc="04210019" w:tentative="1">
      <w:start w:val="1"/>
      <w:numFmt w:val="lowerLetter"/>
      <w:lvlText w:val="%8."/>
      <w:lvlJc w:val="left"/>
      <w:pPr>
        <w:ind w:left="3960" w:hanging="360"/>
      </w:pPr>
    </w:lvl>
    <w:lvl w:ilvl="8" w:tplc="0421001B" w:tentative="1">
      <w:start w:val="1"/>
      <w:numFmt w:val="lowerRoman"/>
      <w:lvlText w:val="%9."/>
      <w:lvlJc w:val="right"/>
      <w:pPr>
        <w:ind w:left="4680" w:hanging="180"/>
      </w:pPr>
    </w:lvl>
  </w:abstractNum>
  <w:abstractNum w:abstractNumId="11" w15:restartNumberingAfterBreak="0">
    <w:nsid w:val="4E846DCD"/>
    <w:multiLevelType w:val="multilevel"/>
    <w:tmpl w:val="496C3986"/>
    <w:lvl w:ilvl="0">
      <w:start w:val="1"/>
      <w:numFmt w:val="decimal"/>
      <w:lvlText w:val="%1."/>
      <w:lvlJc w:val="left"/>
      <w:pPr>
        <w:ind w:left="720" w:hanging="360"/>
      </w:pPr>
      <w:rPr>
        <w:rFonts w:ascii="Times New Roman" w:hAnsi="Times New Roman" w:cs="Times New Roman" w:hint="default"/>
        <w:b w:val="0"/>
        <w:b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4F041BD6"/>
    <w:multiLevelType w:val="multilevel"/>
    <w:tmpl w:val="1FFA235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3" w15:restartNumberingAfterBreak="0">
    <w:nsid w:val="4F3159C6"/>
    <w:multiLevelType w:val="multilevel"/>
    <w:tmpl w:val="8BD4B73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54365EBC"/>
    <w:multiLevelType w:val="hybridMultilevel"/>
    <w:tmpl w:val="45C4D464"/>
    <w:lvl w:ilvl="0" w:tplc="E806BDE4">
      <w:start w:val="5"/>
      <w:numFmt w:val="decimalZero"/>
      <w:lvlText w:val="%1."/>
      <w:lvlJc w:val="left"/>
      <w:pPr>
        <w:ind w:left="2535" w:hanging="375"/>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15:restartNumberingAfterBreak="0">
    <w:nsid w:val="591B323C"/>
    <w:multiLevelType w:val="hybridMultilevel"/>
    <w:tmpl w:val="5DF4E5E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15:restartNumberingAfterBreak="0">
    <w:nsid w:val="64740CFF"/>
    <w:multiLevelType w:val="hybridMultilevel"/>
    <w:tmpl w:val="0A3AD640"/>
    <w:lvl w:ilvl="0" w:tplc="0C4ABF6C">
      <w:start w:val="1"/>
      <w:numFmt w:val="decimal"/>
      <w:lvlText w:val="%1."/>
      <w:lvlJc w:val="left"/>
      <w:pPr>
        <w:tabs>
          <w:tab w:val="num" w:pos="2520"/>
        </w:tabs>
        <w:ind w:left="25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AD627CD"/>
    <w:multiLevelType w:val="hybridMultilevel"/>
    <w:tmpl w:val="4692D7D8"/>
    <w:lvl w:ilvl="0" w:tplc="0FFC895C">
      <w:start w:val="3"/>
      <w:numFmt w:val="decimal"/>
      <w:lvlText w:val="%1."/>
      <w:lvlJc w:val="left"/>
      <w:pPr>
        <w:ind w:left="2790" w:hanging="360"/>
      </w:pPr>
      <w:rPr>
        <w:rFonts w:cs="Arial" w:hint="default"/>
      </w:r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num w:numId="1">
    <w:abstractNumId w:val="7"/>
  </w:num>
  <w:num w:numId="2">
    <w:abstractNumId w:val="16"/>
  </w:num>
  <w:num w:numId="3">
    <w:abstractNumId w:val="15"/>
  </w:num>
  <w:num w:numId="4">
    <w:abstractNumId w:val="17"/>
  </w:num>
  <w:num w:numId="5">
    <w:abstractNumId w:val="5"/>
  </w:num>
  <w:num w:numId="6">
    <w:abstractNumId w:val="8"/>
  </w:num>
  <w:num w:numId="7">
    <w:abstractNumId w:val="9"/>
  </w:num>
  <w:num w:numId="8">
    <w:abstractNumId w:val="1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1"/>
    <w:lvlOverride w:ilvl="0">
      <w:startOverride w:val="3"/>
    </w:lvlOverride>
    <w:lvlOverride w:ilvl="1">
      <w:startOverride w:val="1"/>
    </w:lvlOverride>
    <w:lvlOverride w:ilvl="2"/>
    <w:lvlOverride w:ilvl="3"/>
    <w:lvlOverride w:ilvl="4"/>
    <w:lvlOverride w:ilvl="5"/>
    <w:lvlOverride w:ilvl="6"/>
    <w:lvlOverride w:ilvl="7"/>
    <w:lvlOverride w:ilvl="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82"/>
    <w:rsid w:val="0000784E"/>
    <w:rsid w:val="00154867"/>
    <w:rsid w:val="00281230"/>
    <w:rsid w:val="00507FED"/>
    <w:rsid w:val="00553A82"/>
    <w:rsid w:val="0060235B"/>
    <w:rsid w:val="006B6E13"/>
    <w:rsid w:val="008B6226"/>
    <w:rsid w:val="009D02FF"/>
    <w:rsid w:val="00AB3DF7"/>
    <w:rsid w:val="00AF6881"/>
    <w:rsid w:val="00BA281B"/>
    <w:rsid w:val="00D002CD"/>
    <w:rsid w:val="00D95089"/>
    <w:rsid w:val="00D9620E"/>
    <w:rsid w:val="00E46CCA"/>
    <w:rsid w:val="00E65E34"/>
    <w:rsid w:val="00E91323"/>
    <w:rsid w:val="00F91D2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38DD6"/>
  <w15:chartTrackingRefBased/>
  <w15:docId w15:val="{53C5FB21-B67C-48CC-B3FC-8D368540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
    <w:basedOn w:val="Normal"/>
    <w:link w:val="ListParagraphChar"/>
    <w:uiPriority w:val="34"/>
    <w:qFormat/>
    <w:rsid w:val="00553A82"/>
    <w:pPr>
      <w:spacing w:after="200" w:line="276" w:lineRule="auto"/>
      <w:ind w:left="720"/>
    </w:pPr>
    <w:rPr>
      <w:rFonts w:ascii="Calibri" w:eastAsia="Times New Roman" w:hAnsi="Calibri" w:cs="Calibri"/>
      <w:lang w:val="en-US"/>
    </w:rPr>
  </w:style>
  <w:style w:type="paragraph" w:styleId="BalloonText">
    <w:name w:val="Balloon Text"/>
    <w:basedOn w:val="Normal"/>
    <w:link w:val="BalloonTextChar"/>
    <w:uiPriority w:val="99"/>
    <w:semiHidden/>
    <w:unhideWhenUsed/>
    <w:rsid w:val="00553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A82"/>
    <w:rPr>
      <w:rFonts w:ascii="Segoe UI" w:hAnsi="Segoe UI" w:cs="Segoe UI"/>
      <w:sz w:val="18"/>
      <w:szCs w:val="18"/>
    </w:rPr>
  </w:style>
  <w:style w:type="character" w:customStyle="1" w:styleId="ListParagraphChar">
    <w:name w:val="List Paragraph Char"/>
    <w:aliases w:val="Body Text Char1 Char,Char Char2 Char,List Paragraph2 Char,List Paragraph1 Char"/>
    <w:link w:val="ListParagraph"/>
    <w:uiPriority w:val="34"/>
    <w:locked/>
    <w:rsid w:val="006B6E13"/>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380939">
      <w:bodyDiv w:val="1"/>
      <w:marLeft w:val="0"/>
      <w:marRight w:val="0"/>
      <w:marTop w:val="0"/>
      <w:marBottom w:val="0"/>
      <w:divBdr>
        <w:top w:val="none" w:sz="0" w:space="0" w:color="auto"/>
        <w:left w:val="none" w:sz="0" w:space="0" w:color="auto"/>
        <w:bottom w:val="none" w:sz="0" w:space="0" w:color="auto"/>
        <w:right w:val="none" w:sz="0" w:space="0" w:color="auto"/>
      </w:divBdr>
    </w:div>
    <w:div w:id="214014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3720</Words>
  <Characters>21207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cp:lastPrinted>2020-12-30T05:57:00Z</cp:lastPrinted>
  <dcterms:created xsi:type="dcterms:W3CDTF">2020-12-23T07:07:00Z</dcterms:created>
  <dcterms:modified xsi:type="dcterms:W3CDTF">2020-12-31T07:15:00Z</dcterms:modified>
</cp:coreProperties>
</file>