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DD" w:rsidRPr="00293605" w:rsidRDefault="007532DD" w:rsidP="007532DD">
      <w:pPr>
        <w:tabs>
          <w:tab w:val="left" w:pos="5220"/>
          <w:tab w:val="left" w:pos="7655"/>
        </w:tabs>
        <w:spacing w:after="0" w:line="240" w:lineRule="auto"/>
        <w:jc w:val="both"/>
        <w:rPr>
          <w:rFonts w:ascii="Bookman Old Style" w:eastAsia="Times New Roman" w:hAnsi="Bookman Old Style" w:cs="Times New Roman"/>
        </w:rPr>
      </w:pPr>
      <w:r w:rsidRPr="00293605">
        <w:rPr>
          <w:rFonts w:ascii="Bookman Old Style" w:eastAsia="Times New Roman" w:hAnsi="Bookman Old Style" w:cs="Times New Roman"/>
          <w:noProof/>
          <w:color w:val="000000"/>
          <w:sz w:val="18"/>
          <w:szCs w:val="18"/>
          <w:lang w:val="en-US"/>
        </w:rPr>
        <w:drawing>
          <wp:anchor distT="0" distB="0" distL="114300" distR="114300" simplePos="0" relativeHeight="251659264" behindDoc="1" locked="0" layoutInCell="1" allowOverlap="1" wp14:anchorId="5DF68897" wp14:editId="55E2EFF5">
            <wp:simplePos x="0" y="0"/>
            <wp:positionH relativeFrom="column">
              <wp:posOffset>2498090</wp:posOffset>
            </wp:positionH>
            <wp:positionV relativeFrom="paragraph">
              <wp:posOffset>-21590</wp:posOffset>
            </wp:positionV>
            <wp:extent cx="940435" cy="1156335"/>
            <wp:effectExtent l="0" t="0" r="0" b="5715"/>
            <wp:wrapNone/>
            <wp:docPr id="8" name="Picture 8" descr="logobaru_ukuran_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ru_ukuran_kecil"/>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940435"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2DD" w:rsidRPr="00293605" w:rsidRDefault="007532DD" w:rsidP="007532DD">
      <w:pPr>
        <w:tabs>
          <w:tab w:val="left" w:pos="5220"/>
        </w:tabs>
        <w:spacing w:after="0" w:line="240" w:lineRule="auto"/>
        <w:jc w:val="both"/>
        <w:rPr>
          <w:rFonts w:ascii="Bookman Old Style" w:eastAsia="Times New Roman" w:hAnsi="Bookman Old Style" w:cs="Times New Roman"/>
          <w:u w:val="single"/>
          <w:lang w:val="en-US"/>
        </w:rPr>
      </w:pPr>
    </w:p>
    <w:p w:rsidR="007532DD" w:rsidRPr="00293605" w:rsidRDefault="007532DD" w:rsidP="007532DD">
      <w:pPr>
        <w:spacing w:after="0" w:line="240" w:lineRule="auto"/>
        <w:ind w:right="18"/>
        <w:jc w:val="center"/>
        <w:rPr>
          <w:rFonts w:ascii="Bookman Old Style" w:eastAsia="Times New Roman" w:hAnsi="Bookman Old Style" w:cs="Times New Roman"/>
          <w:color w:val="000000"/>
          <w:sz w:val="18"/>
          <w:szCs w:val="18"/>
          <w:lang w:val="en-US"/>
        </w:rPr>
      </w:pPr>
    </w:p>
    <w:p w:rsidR="007532DD" w:rsidRPr="00293605" w:rsidRDefault="007532DD" w:rsidP="007532DD">
      <w:pPr>
        <w:spacing w:after="0" w:line="240" w:lineRule="auto"/>
        <w:ind w:right="18"/>
        <w:rPr>
          <w:rFonts w:ascii="Bookman Old Style" w:eastAsia="Times New Roman" w:hAnsi="Bookman Old Style" w:cs="Times New Roman"/>
          <w:color w:val="000000"/>
          <w:sz w:val="18"/>
          <w:szCs w:val="18"/>
          <w:lang w:val="en-US"/>
        </w:rPr>
      </w:pPr>
    </w:p>
    <w:p w:rsidR="007532DD" w:rsidRPr="00293605" w:rsidRDefault="007532DD" w:rsidP="007532DD">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AU"/>
        </w:rPr>
      </w:pPr>
    </w:p>
    <w:p w:rsidR="007532DD" w:rsidRPr="00293605" w:rsidRDefault="007532DD" w:rsidP="007532DD">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AU"/>
        </w:rPr>
      </w:pPr>
    </w:p>
    <w:p w:rsidR="007532DD" w:rsidRPr="00293605" w:rsidRDefault="007532DD" w:rsidP="007532DD">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p>
    <w:p w:rsidR="007532DD" w:rsidRPr="00293605" w:rsidRDefault="007532DD" w:rsidP="007532DD">
      <w:pPr>
        <w:autoSpaceDE w:val="0"/>
        <w:autoSpaceDN w:val="0"/>
        <w:adjustRightInd w:val="0"/>
        <w:spacing w:after="0" w:line="276" w:lineRule="auto"/>
        <w:ind w:right="18"/>
        <w:rPr>
          <w:rFonts w:ascii="Bookman Old Style" w:eastAsia="Times New Roman" w:hAnsi="Bookman Old Style" w:cs="Bookman Old Style"/>
          <w:sz w:val="24"/>
          <w:szCs w:val="24"/>
        </w:rPr>
      </w:pPr>
    </w:p>
    <w:p w:rsidR="007532DD" w:rsidRPr="00293605" w:rsidRDefault="007532DD" w:rsidP="007532DD">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293605">
        <w:rPr>
          <w:rFonts w:ascii="Bookman Old Style" w:eastAsia="Times New Roman" w:hAnsi="Bookman Old Style" w:cs="Bookman Old Style"/>
          <w:sz w:val="24"/>
          <w:szCs w:val="24"/>
          <w:lang w:val="en-AU"/>
        </w:rPr>
        <w:t xml:space="preserve">KEPALA DESA </w:t>
      </w:r>
      <w:r w:rsidRPr="00293605">
        <w:rPr>
          <w:rFonts w:ascii="Bookman Old Style" w:eastAsia="Times New Roman" w:hAnsi="Bookman Old Style" w:cs="Bookman Old Style"/>
          <w:sz w:val="24"/>
          <w:szCs w:val="24"/>
        </w:rPr>
        <w:t>PAGERDAWUNG</w:t>
      </w:r>
    </w:p>
    <w:p w:rsidR="007532DD" w:rsidRPr="00293605" w:rsidRDefault="007532DD" w:rsidP="007532DD">
      <w:pPr>
        <w:autoSpaceDE w:val="0"/>
        <w:autoSpaceDN w:val="0"/>
        <w:adjustRightInd w:val="0"/>
        <w:spacing w:after="0" w:line="240" w:lineRule="auto"/>
        <w:ind w:right="18"/>
        <w:jc w:val="center"/>
        <w:rPr>
          <w:rFonts w:ascii="Bookman Old Style" w:eastAsia="Times New Roman" w:hAnsi="Bookman Old Style" w:cs="Bookman Old Style"/>
          <w:sz w:val="24"/>
          <w:szCs w:val="24"/>
        </w:rPr>
      </w:pPr>
      <w:r w:rsidRPr="00293605">
        <w:rPr>
          <w:rFonts w:ascii="Bookman Old Style" w:eastAsia="Times New Roman" w:hAnsi="Bookman Old Style" w:cs="Bookman Old Style"/>
          <w:sz w:val="24"/>
          <w:szCs w:val="24"/>
        </w:rPr>
        <w:t xml:space="preserve">        KABUPATEN</w:t>
      </w:r>
      <w:r w:rsidRPr="00293605">
        <w:rPr>
          <w:rFonts w:ascii="Bookman Old Style" w:eastAsia="Times New Roman" w:hAnsi="Bookman Old Style" w:cs="Bookman Old Style"/>
          <w:sz w:val="24"/>
          <w:szCs w:val="24"/>
          <w:lang w:val="en-US"/>
        </w:rPr>
        <w:t xml:space="preserve"> KENDAL</w:t>
      </w:r>
    </w:p>
    <w:p w:rsidR="007532DD" w:rsidRPr="00293605" w:rsidRDefault="007532DD" w:rsidP="007532DD">
      <w:pPr>
        <w:autoSpaceDE w:val="0"/>
        <w:autoSpaceDN w:val="0"/>
        <w:adjustRightInd w:val="0"/>
        <w:spacing w:after="0" w:line="276" w:lineRule="auto"/>
        <w:ind w:left="630" w:right="18"/>
        <w:rPr>
          <w:rFonts w:ascii="Bookman Old Style" w:eastAsia="Times New Roman" w:hAnsi="Bookman Old Style" w:cs="Bookman Old Style"/>
          <w:sz w:val="24"/>
          <w:szCs w:val="24"/>
        </w:rPr>
      </w:pP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293605">
        <w:rPr>
          <w:rFonts w:ascii="Bookman Old Style" w:eastAsia="Times New Roman" w:hAnsi="Bookman Old Style" w:cs="Bookman Old Style"/>
          <w:sz w:val="24"/>
          <w:szCs w:val="24"/>
          <w:lang w:val="en-US"/>
        </w:rPr>
        <w:t xml:space="preserve"> PERATURAN DESA</w:t>
      </w:r>
      <w:r w:rsidRPr="00293605">
        <w:rPr>
          <w:rFonts w:ascii="Bookman Old Style" w:eastAsia="Times New Roman" w:hAnsi="Bookman Old Style" w:cs="Bookman Old Style"/>
          <w:sz w:val="24"/>
          <w:szCs w:val="24"/>
        </w:rPr>
        <w:t xml:space="preserve"> PAGERDAWUNG</w:t>
      </w:r>
    </w:p>
    <w:p w:rsidR="007532DD" w:rsidRPr="00D24657"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293605">
        <w:rPr>
          <w:rFonts w:ascii="Bookman Old Style" w:eastAsia="Times New Roman" w:hAnsi="Bookman Old Style" w:cs="Bookman Old Style"/>
          <w:sz w:val="24"/>
          <w:szCs w:val="24"/>
          <w:lang w:val="en-US"/>
        </w:rPr>
        <w:t xml:space="preserve">NOMOR </w:t>
      </w:r>
      <w:r>
        <w:rPr>
          <w:rFonts w:ascii="Bookman Old Style" w:eastAsia="Times New Roman" w:hAnsi="Bookman Old Style" w:cs="Bookman Old Style"/>
          <w:sz w:val="24"/>
          <w:szCs w:val="24"/>
        </w:rPr>
        <w:t>0</w:t>
      </w:r>
      <w:r w:rsidRPr="00293605">
        <w:rPr>
          <w:rFonts w:ascii="Bookman Old Style" w:eastAsia="Times New Roman" w:hAnsi="Bookman Old Style" w:cs="Bookman Old Style"/>
          <w:sz w:val="24"/>
          <w:szCs w:val="24"/>
        </w:rPr>
        <w:t>1</w:t>
      </w:r>
      <w:r w:rsidRPr="00293605">
        <w:rPr>
          <w:rFonts w:ascii="Bookman Old Style" w:eastAsia="Times New Roman" w:hAnsi="Bookman Old Style" w:cs="Bookman Old Style"/>
          <w:sz w:val="24"/>
          <w:szCs w:val="24"/>
          <w:lang w:val="en-US"/>
        </w:rPr>
        <w:t xml:space="preserve"> TAHUN 20</w:t>
      </w:r>
      <w:r>
        <w:rPr>
          <w:rFonts w:ascii="Bookman Old Style" w:eastAsia="Times New Roman" w:hAnsi="Bookman Old Style" w:cs="Bookman Old Style"/>
          <w:sz w:val="24"/>
          <w:szCs w:val="24"/>
        </w:rPr>
        <w:t>2</w:t>
      </w:r>
      <w:r w:rsidR="00F73EF2">
        <w:rPr>
          <w:rFonts w:ascii="Bookman Old Style" w:eastAsia="Times New Roman" w:hAnsi="Bookman Old Style" w:cs="Bookman Old Style"/>
          <w:sz w:val="24"/>
          <w:szCs w:val="24"/>
        </w:rPr>
        <w:t>1</w:t>
      </w: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293605">
        <w:rPr>
          <w:rFonts w:ascii="Bookman Old Style" w:eastAsia="Times New Roman" w:hAnsi="Bookman Old Style" w:cs="Bookman Old Style"/>
          <w:sz w:val="24"/>
          <w:szCs w:val="24"/>
          <w:lang w:val="en-US"/>
        </w:rPr>
        <w:t>TENTANG</w:t>
      </w: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7532DD" w:rsidRPr="00293605" w:rsidRDefault="007532DD" w:rsidP="007532DD">
      <w:pPr>
        <w:spacing w:after="0" w:line="240" w:lineRule="auto"/>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 xml:space="preserve">LAPORAN </w:t>
      </w:r>
      <w:proofErr w:type="gramStart"/>
      <w:r w:rsidRPr="00293605">
        <w:rPr>
          <w:rFonts w:ascii="Bookman Old Style" w:eastAsia="Times New Roman" w:hAnsi="Bookman Old Style" w:cs="Times New Roman"/>
          <w:color w:val="000000"/>
          <w:sz w:val="24"/>
          <w:szCs w:val="24"/>
          <w:lang w:val="en-US"/>
        </w:rPr>
        <w:t>PERTANGGUNGJAWABAN  REALISASI</w:t>
      </w:r>
      <w:proofErr w:type="gramEnd"/>
      <w:r w:rsidRPr="00293605">
        <w:rPr>
          <w:rFonts w:ascii="Bookman Old Style" w:eastAsia="Times New Roman" w:hAnsi="Bookman Old Style" w:cs="Times New Roman"/>
          <w:color w:val="000000"/>
          <w:sz w:val="24"/>
          <w:szCs w:val="24"/>
          <w:lang w:val="en-US"/>
        </w:rPr>
        <w:t xml:space="preserve"> PELAKSANAAN </w:t>
      </w:r>
    </w:p>
    <w:p w:rsidR="007532DD" w:rsidRPr="00293605" w:rsidRDefault="007532DD" w:rsidP="007532DD">
      <w:pPr>
        <w:spacing w:after="0" w:line="240" w:lineRule="auto"/>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 xml:space="preserve">ANGGARAN PENDAPATAN DAN BELANJA DESA </w:t>
      </w:r>
    </w:p>
    <w:p w:rsidR="007532DD" w:rsidRPr="00D24657" w:rsidRDefault="007532DD" w:rsidP="007532DD">
      <w:pPr>
        <w:spacing w:after="0" w:line="240" w:lineRule="auto"/>
        <w:jc w:val="center"/>
        <w:rPr>
          <w:rFonts w:ascii="Times New Roman" w:eastAsia="Times New Roman" w:hAnsi="Times New Roman" w:cs="Times New Roman"/>
          <w:sz w:val="24"/>
          <w:szCs w:val="24"/>
        </w:rPr>
      </w:pPr>
      <w:r w:rsidRPr="00293605">
        <w:rPr>
          <w:rFonts w:ascii="Bookman Old Style" w:eastAsia="Times New Roman" w:hAnsi="Bookman Old Style" w:cs="Times New Roman"/>
          <w:color w:val="000000"/>
          <w:sz w:val="24"/>
          <w:szCs w:val="24"/>
          <w:lang w:val="en-US"/>
        </w:rPr>
        <w:t>TAHUN ANGGARAN 20</w:t>
      </w:r>
      <w:r>
        <w:rPr>
          <w:rFonts w:ascii="Bookman Old Style" w:eastAsia="Times New Roman" w:hAnsi="Bookman Old Style" w:cs="Times New Roman"/>
          <w:color w:val="000000"/>
          <w:sz w:val="24"/>
          <w:szCs w:val="24"/>
        </w:rPr>
        <w:t>20</w:t>
      </w: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293605">
        <w:rPr>
          <w:rFonts w:ascii="Bookman Old Style" w:eastAsia="Times New Roman" w:hAnsi="Bookman Old Style" w:cs="Bookman Old Style"/>
          <w:sz w:val="24"/>
          <w:szCs w:val="24"/>
          <w:lang w:val="en-US"/>
        </w:rPr>
        <w:t>DENGAN RAHMAT TUHAN YANG MAHA ESA</w:t>
      </w: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293605">
        <w:rPr>
          <w:rFonts w:ascii="Bookman Old Style" w:eastAsia="Times New Roman" w:hAnsi="Bookman Old Style" w:cs="Bookman Old Style"/>
          <w:sz w:val="24"/>
          <w:szCs w:val="24"/>
          <w:lang w:val="en-US"/>
        </w:rPr>
        <w:t xml:space="preserve">KEPALA DESA </w:t>
      </w:r>
      <w:r w:rsidRPr="00293605">
        <w:rPr>
          <w:rFonts w:ascii="Bookman Old Style" w:eastAsia="Times New Roman" w:hAnsi="Bookman Old Style" w:cs="Bookman Old Style"/>
          <w:sz w:val="24"/>
          <w:szCs w:val="24"/>
        </w:rPr>
        <w:t>PAGERDAWUNG</w:t>
      </w:r>
      <w:r w:rsidRPr="00293605">
        <w:rPr>
          <w:rFonts w:ascii="Bookman Old Style" w:eastAsia="Times New Roman" w:hAnsi="Bookman Old Style" w:cs="Bookman Old Style"/>
          <w:sz w:val="24"/>
          <w:szCs w:val="24"/>
          <w:lang w:val="en-US"/>
        </w:rPr>
        <w:t>,</w:t>
      </w:r>
    </w:p>
    <w:p w:rsidR="007532DD" w:rsidRPr="00293605" w:rsidRDefault="007532DD" w:rsidP="007532DD">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7532DD" w:rsidRPr="00293605" w:rsidRDefault="007532DD" w:rsidP="007532DD">
      <w:pPr>
        <w:spacing w:after="0" w:line="240" w:lineRule="auto"/>
        <w:ind w:right="18"/>
        <w:jc w:val="both"/>
        <w:rPr>
          <w:rFonts w:ascii="Bookman Old Style" w:eastAsia="Times New Roman" w:hAnsi="Bookman Old Style" w:cs="Times New Roman"/>
          <w:color w:val="000000"/>
          <w:sz w:val="24"/>
          <w:szCs w:val="24"/>
          <w:lang w:val="fi-FI"/>
        </w:rPr>
      </w:pPr>
    </w:p>
    <w:p w:rsidR="007532DD" w:rsidRPr="00293605" w:rsidRDefault="007532DD" w:rsidP="007532DD">
      <w:pPr>
        <w:tabs>
          <w:tab w:val="left" w:pos="1620"/>
        </w:tabs>
        <w:spacing w:after="0" w:line="240" w:lineRule="auto"/>
        <w:ind w:left="2160" w:hanging="2160"/>
        <w:jc w:val="both"/>
        <w:rPr>
          <w:rFonts w:ascii="Times New Roman" w:eastAsia="Times New Roman" w:hAnsi="Times New Roman" w:cs="Times New Roman"/>
          <w:sz w:val="24"/>
          <w:szCs w:val="24"/>
          <w:lang w:val="en-US"/>
        </w:rPr>
      </w:pPr>
      <w:r w:rsidRPr="00293605">
        <w:rPr>
          <w:rFonts w:ascii="Bookman Old Style" w:eastAsia="Times New Roman" w:hAnsi="Bookman Old Style" w:cs="Times New Roman"/>
          <w:color w:val="000000"/>
          <w:sz w:val="24"/>
          <w:szCs w:val="24"/>
          <w:lang w:val="fi-FI"/>
        </w:rPr>
        <w:t>Menimbang</w:t>
      </w:r>
      <w:r w:rsidRPr="00293605">
        <w:rPr>
          <w:rFonts w:ascii="Bookman Old Style" w:eastAsia="Times New Roman" w:hAnsi="Bookman Old Style" w:cs="Times New Roman"/>
          <w:color w:val="000000"/>
          <w:sz w:val="24"/>
          <w:szCs w:val="24"/>
          <w:lang w:val="fi-FI"/>
        </w:rPr>
        <w:tab/>
        <w:t>: a.</w:t>
      </w:r>
      <w:r w:rsidRPr="00293605">
        <w:rPr>
          <w:rFonts w:ascii="Bookman Old Style" w:eastAsia="Times New Roman" w:hAnsi="Bookman Old Style" w:cs="Times New Roman"/>
          <w:color w:val="000000"/>
          <w:sz w:val="24"/>
          <w:szCs w:val="24"/>
          <w:lang w:val="fi-FI"/>
        </w:rPr>
        <w:tab/>
        <w:t xml:space="preserve">Bahwa sesuai dengan ketentuan Pasal 38 Peraturan Menteri Dalam Negeri Republik Indonesia Nomor </w:t>
      </w:r>
      <w:r w:rsidRPr="00293605">
        <w:rPr>
          <w:rFonts w:ascii="Bookman Old Style" w:eastAsia="Times New Roman" w:hAnsi="Bookman Old Style" w:cs="Times New Roman"/>
          <w:color w:val="000000"/>
          <w:sz w:val="24"/>
          <w:szCs w:val="24"/>
          <w:lang w:val="en-US"/>
        </w:rPr>
        <w:t>113</w:t>
      </w:r>
      <w:r w:rsidRPr="00293605">
        <w:rPr>
          <w:rFonts w:ascii="Bookman Old Style" w:eastAsia="Times New Roman" w:hAnsi="Bookman Old Style" w:cs="Times New Roman"/>
          <w:color w:val="000000"/>
          <w:sz w:val="24"/>
          <w:szCs w:val="24"/>
          <w:lang w:val="fi-FI"/>
        </w:rPr>
        <w:t xml:space="preserve"> Tahun 2014 tentang Pengelolaan Keuangan Desa, Kep</w:t>
      </w:r>
      <w:r w:rsidRPr="00293605">
        <w:rPr>
          <w:rFonts w:ascii="Bookman Old Style" w:eastAsia="Times New Roman" w:hAnsi="Bookman Old Style" w:cs="Times New Roman"/>
          <w:sz w:val="24"/>
          <w:szCs w:val="24"/>
          <w:lang w:val="en-US"/>
        </w:rPr>
        <w:t xml:space="preserve">ala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menyampaikan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laporan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pertanggungjawaban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realisasi</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pelaksanaan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APBDesa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kepada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Bupati</w:t>
      </w:r>
      <w:proofErr w:type="spellEnd"/>
      <w:r w:rsidRPr="00293605">
        <w:rPr>
          <w:rFonts w:ascii="Bookman Old Style" w:eastAsia="Times New Roman" w:hAnsi="Bookman Old Style" w:cs="Times New Roman"/>
          <w:sz w:val="24"/>
          <w:szCs w:val="24"/>
          <w:lang w:val="en-US"/>
        </w:rPr>
        <w:t>/</w:t>
      </w:r>
      <w:proofErr w:type="spellStart"/>
      <w:r w:rsidRPr="00293605">
        <w:rPr>
          <w:rFonts w:ascii="Bookman Old Style" w:eastAsia="Times New Roman" w:hAnsi="Bookman Old Style" w:cs="Times New Roman"/>
          <w:sz w:val="24"/>
          <w:szCs w:val="24"/>
          <w:lang w:val="en-US"/>
        </w:rPr>
        <w:t>Walikota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setiap</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akhir</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tahun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anggaran</w:t>
      </w:r>
      <w:proofErr w:type="spellEnd"/>
      <w:r w:rsidRPr="00293605">
        <w:rPr>
          <w:rFonts w:ascii="Bookman Old Style" w:eastAsia="Times New Roman" w:hAnsi="Bookman Old Style" w:cs="Times New Roman"/>
          <w:sz w:val="24"/>
          <w:szCs w:val="24"/>
          <w:lang w:val="en-US"/>
        </w:rPr>
        <w:t>;</w:t>
      </w:r>
    </w:p>
    <w:p w:rsidR="007532DD" w:rsidRPr="00293605" w:rsidRDefault="007532DD" w:rsidP="007532DD">
      <w:pPr>
        <w:spacing w:after="0" w:line="240" w:lineRule="auto"/>
        <w:ind w:left="2160" w:right="18" w:hanging="2160"/>
        <w:jc w:val="both"/>
        <w:rPr>
          <w:rFonts w:ascii="Bookman Old Style" w:eastAsia="Times New Roman" w:hAnsi="Bookman Old Style" w:cs="Times New Roman"/>
          <w:color w:val="000000"/>
          <w:sz w:val="24"/>
          <w:szCs w:val="24"/>
          <w:lang w:val="en-US"/>
        </w:rPr>
      </w:pPr>
    </w:p>
    <w:p w:rsidR="007532DD" w:rsidRPr="00293605" w:rsidRDefault="007532DD" w:rsidP="007532DD">
      <w:pPr>
        <w:numPr>
          <w:ilvl w:val="0"/>
          <w:numId w:val="1"/>
        </w:numPr>
        <w:tabs>
          <w:tab w:val="left" w:pos="1620"/>
        </w:tabs>
        <w:spacing w:after="0" w:line="240" w:lineRule="auto"/>
        <w:ind w:right="18"/>
        <w:jc w:val="both"/>
        <w:rPr>
          <w:rFonts w:ascii="Bookman Old Style" w:eastAsia="Times New Roman" w:hAnsi="Bookman Old Style" w:cs="Times New Roman"/>
          <w:color w:val="000000"/>
          <w:sz w:val="24"/>
          <w:szCs w:val="24"/>
          <w:lang w:val="fi-FI"/>
        </w:rPr>
      </w:pPr>
      <w:r w:rsidRPr="00293605">
        <w:rPr>
          <w:rFonts w:ascii="Bookman Old Style" w:eastAsia="Times New Roman" w:hAnsi="Bookman Old Style" w:cs="Times New Roman"/>
          <w:color w:val="000000"/>
          <w:sz w:val="24"/>
          <w:szCs w:val="24"/>
        </w:rPr>
        <w:t>Bahwa</w:t>
      </w:r>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sz w:val="24"/>
          <w:szCs w:val="24"/>
          <w:lang w:val="en-US"/>
        </w:rPr>
        <w:t>berdasarkan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pertimbangan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sebagaimana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dimaksud</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huruf</w:t>
      </w:r>
      <w:proofErr w:type="spellEnd"/>
      <w:r w:rsidRPr="00293605">
        <w:rPr>
          <w:rFonts w:ascii="Bookman Old Style" w:eastAsia="Times New Roman" w:hAnsi="Bookman Old Style" w:cs="Times New Roman"/>
          <w:sz w:val="24"/>
          <w:szCs w:val="24"/>
          <w:lang w:val="en-US"/>
        </w:rPr>
        <w:t xml:space="preserve"> a, </w:t>
      </w:r>
      <w:proofErr w:type="spellStart"/>
      <w:r w:rsidRPr="00293605">
        <w:rPr>
          <w:rFonts w:ascii="Bookman Old Style" w:eastAsia="Times New Roman" w:hAnsi="Bookman Old Style" w:cs="Times New Roman"/>
          <w:sz w:val="24"/>
          <w:szCs w:val="24"/>
          <w:lang w:val="en-US"/>
        </w:rPr>
        <w:t>perlu</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menetapkan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Peraturan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tentang</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Laporan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Pertanggungjawaban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Realisasi</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Pelaksanaan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Anggaran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Pendapatan</w:t>
      </w:r>
      <w:proofErr w:type="spellEnd"/>
      <w:r w:rsidRPr="00293605">
        <w:rPr>
          <w:rFonts w:ascii="Bookman Old Style" w:eastAsia="Times New Roman" w:hAnsi="Bookman Old Style" w:cs="Times New Roman"/>
          <w:sz w:val="24"/>
          <w:szCs w:val="24"/>
          <w:lang w:val="en-US"/>
        </w:rPr>
        <w:t xml:space="preserve"> dan </w:t>
      </w:r>
      <w:proofErr w:type="spellStart"/>
      <w:r w:rsidRPr="00293605">
        <w:rPr>
          <w:rFonts w:ascii="Bookman Old Style" w:eastAsia="Times New Roman" w:hAnsi="Bookman Old Style" w:cs="Times New Roman"/>
          <w:sz w:val="24"/>
          <w:szCs w:val="24"/>
          <w:lang w:val="en-US"/>
        </w:rPr>
        <w:t>Belanja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r w:rsidRPr="00293605">
        <w:rPr>
          <w:rFonts w:ascii="Bookman Old Style" w:eastAsia="Times New Roman" w:hAnsi="Bookman Old Style" w:cs="Times New Roman"/>
          <w:sz w:val="24"/>
          <w:szCs w:val="24"/>
        </w:rPr>
        <w:t>Pagerdawung</w:t>
      </w:r>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Tahun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Anggaran</w:t>
      </w:r>
      <w:proofErr w:type="spellEnd"/>
      <w:r w:rsidRPr="00293605">
        <w:rPr>
          <w:rFonts w:ascii="Bookman Old Style" w:eastAsia="Times New Roman" w:hAnsi="Bookman Old Style" w:cs="Times New Roman"/>
          <w:sz w:val="24"/>
          <w:szCs w:val="24"/>
          <w:lang w:val="en-US"/>
        </w:rPr>
        <w:t xml:space="preserve"> 20</w:t>
      </w:r>
      <w:r w:rsidR="00F73EF2">
        <w:rPr>
          <w:rFonts w:ascii="Bookman Old Style" w:eastAsia="Times New Roman" w:hAnsi="Bookman Old Style" w:cs="Times New Roman"/>
          <w:sz w:val="24"/>
          <w:szCs w:val="24"/>
        </w:rPr>
        <w:t>20</w:t>
      </w:r>
      <w:r w:rsidRPr="00293605">
        <w:rPr>
          <w:rFonts w:ascii="Bookman Old Style" w:eastAsia="Times New Roman" w:hAnsi="Bookman Old Style" w:cs="Times New Roman"/>
          <w:sz w:val="24"/>
          <w:szCs w:val="24"/>
          <w:lang w:val="en-US"/>
        </w:rPr>
        <w:t xml:space="preserve">.  </w:t>
      </w:r>
    </w:p>
    <w:p w:rsidR="007532DD" w:rsidRPr="00293605" w:rsidRDefault="007532DD" w:rsidP="007532DD">
      <w:pPr>
        <w:tabs>
          <w:tab w:val="left" w:pos="1620"/>
        </w:tabs>
        <w:spacing w:after="0" w:line="240" w:lineRule="auto"/>
        <w:ind w:left="2160" w:right="18"/>
        <w:jc w:val="both"/>
        <w:rPr>
          <w:rFonts w:ascii="Bookman Old Style" w:eastAsia="Times New Roman" w:hAnsi="Bookman Old Style" w:cs="Times New Roman"/>
          <w:color w:val="000000"/>
          <w:sz w:val="24"/>
          <w:szCs w:val="24"/>
          <w:lang w:val="fi-FI"/>
        </w:rPr>
      </w:pPr>
    </w:p>
    <w:p w:rsidR="007532DD" w:rsidRPr="000F2DB2" w:rsidRDefault="007532DD" w:rsidP="007532DD">
      <w:pPr>
        <w:tabs>
          <w:tab w:val="left" w:pos="360"/>
          <w:tab w:val="left" w:pos="1701"/>
        </w:tabs>
        <w:spacing w:before="60" w:after="60" w:line="240" w:lineRule="auto"/>
        <w:ind w:left="2250" w:hanging="2250"/>
        <w:jc w:val="both"/>
        <w:rPr>
          <w:rFonts w:ascii="Bookman Old Style" w:eastAsia="Times New Roman" w:hAnsi="Bookman Old Style" w:cs="Times New Roman"/>
          <w:color w:val="000000"/>
          <w:sz w:val="24"/>
          <w:szCs w:val="24"/>
          <w:lang w:val="fi-FI"/>
        </w:rPr>
      </w:pPr>
      <w:r w:rsidRPr="000F2DB2">
        <w:rPr>
          <w:rFonts w:ascii="Bookman Old Style" w:eastAsia="Times New Roman" w:hAnsi="Bookman Old Style" w:cs="Times New Roman"/>
          <w:color w:val="000000"/>
          <w:sz w:val="24"/>
          <w:szCs w:val="24"/>
          <w:lang w:val="fi-FI"/>
        </w:rPr>
        <w:t>Mengingat      :  1.</w:t>
      </w:r>
      <w:r w:rsidRPr="000F2DB2">
        <w:rPr>
          <w:rFonts w:ascii="Bookman Old Style" w:eastAsia="Times New Roman" w:hAnsi="Bookman Old Style" w:cs="Times New Roman"/>
          <w:color w:val="000000"/>
          <w:sz w:val="24"/>
          <w:szCs w:val="24"/>
          <w:lang w:val="fi-FI"/>
        </w:rPr>
        <w:tab/>
      </w:r>
      <w:proofErr w:type="spellStart"/>
      <w:r w:rsidRPr="000F2DB2">
        <w:rPr>
          <w:rFonts w:ascii="Bookman Old Style" w:eastAsia="Times New Roman" w:hAnsi="Bookman Old Style" w:cs="Times New Roman"/>
          <w:sz w:val="24"/>
          <w:szCs w:val="24"/>
          <w:lang w:val="en-US"/>
        </w:rPr>
        <w:t>Undang-Undang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Nomor</w:t>
      </w:r>
      <w:proofErr w:type="spellEnd"/>
      <w:r w:rsidRPr="000F2DB2">
        <w:rPr>
          <w:rFonts w:ascii="Bookman Old Style" w:eastAsia="Times New Roman" w:hAnsi="Bookman Old Style" w:cs="Times New Roman"/>
          <w:sz w:val="24"/>
          <w:szCs w:val="24"/>
          <w:lang w:val="en-US"/>
        </w:rPr>
        <w:t xml:space="preserve"> 13 </w:t>
      </w:r>
      <w:proofErr w:type="spellStart"/>
      <w:r w:rsidRPr="000F2DB2">
        <w:rPr>
          <w:rFonts w:ascii="Bookman Old Style" w:eastAsia="Times New Roman" w:hAnsi="Bookman Old Style" w:cs="Times New Roman"/>
          <w:sz w:val="24"/>
          <w:szCs w:val="24"/>
          <w:lang w:val="en-US"/>
        </w:rPr>
        <w:t>Tahun</w:t>
      </w:r>
      <w:proofErr w:type="spellEnd"/>
      <w:r w:rsidRPr="000F2DB2">
        <w:rPr>
          <w:rFonts w:ascii="Bookman Old Style" w:eastAsia="Times New Roman" w:hAnsi="Bookman Old Style" w:cs="Times New Roman"/>
          <w:sz w:val="24"/>
          <w:szCs w:val="24"/>
          <w:lang w:val="en-US"/>
        </w:rPr>
        <w:t xml:space="preserve"> 1950 </w:t>
      </w:r>
      <w:proofErr w:type="spellStart"/>
      <w:r w:rsidRPr="000F2DB2">
        <w:rPr>
          <w:rFonts w:ascii="Bookman Old Style" w:eastAsia="Times New Roman" w:hAnsi="Bookman Old Style" w:cs="Times New Roman"/>
          <w:sz w:val="24"/>
          <w:szCs w:val="24"/>
          <w:lang w:val="en-US"/>
        </w:rPr>
        <w:t>tentang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Pembentukan</w:t>
      </w:r>
      <w:proofErr w:type="spellEnd"/>
      <w:r w:rsidRPr="000F2DB2">
        <w:rPr>
          <w:rFonts w:ascii="Bookman Old Style" w:eastAsia="Times New Roman" w:hAnsi="Bookman Old Style" w:cs="Times New Roman"/>
          <w:sz w:val="24"/>
          <w:szCs w:val="24"/>
          <w:lang w:val="en-US"/>
        </w:rPr>
        <w:t xml:space="preserve"> Daerah-</w:t>
      </w:r>
      <w:proofErr w:type="spellStart"/>
      <w:r w:rsidRPr="000F2DB2">
        <w:rPr>
          <w:rFonts w:ascii="Bookman Old Style" w:eastAsia="Times New Roman" w:hAnsi="Bookman Old Style" w:cs="Times New Roman"/>
          <w:sz w:val="24"/>
          <w:szCs w:val="24"/>
          <w:lang w:val="en-US"/>
        </w:rPr>
        <w:t>daerah</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Kabupaten</w:t>
      </w:r>
      <w:proofErr w:type="spellEnd"/>
      <w:r w:rsidRPr="000F2DB2">
        <w:rPr>
          <w:rFonts w:ascii="Bookman Old Style" w:eastAsia="Times New Roman" w:hAnsi="Bookman Old Style" w:cs="Times New Roman"/>
          <w:sz w:val="24"/>
          <w:szCs w:val="24"/>
          <w:lang w:val="en-US"/>
        </w:rPr>
        <w:t xml:space="preserve"> </w:t>
      </w:r>
      <w:proofErr w:type="spellStart"/>
      <w:proofErr w:type="gramStart"/>
      <w:r w:rsidRPr="000F2DB2">
        <w:rPr>
          <w:rFonts w:ascii="Bookman Old Style" w:eastAsia="Times New Roman" w:hAnsi="Bookman Old Style" w:cs="Times New Roman"/>
          <w:sz w:val="24"/>
          <w:szCs w:val="24"/>
          <w:lang w:val="en-US"/>
        </w:rPr>
        <w:t>dalam</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Lingkungan</w:t>
      </w:r>
      <w:proofErr w:type="spellEnd"/>
      <w:proofErr w:type="gram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Propinsi</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Jawa</w:t>
      </w:r>
      <w:proofErr w:type="spellEnd"/>
      <w:r w:rsidRPr="000F2DB2">
        <w:rPr>
          <w:rFonts w:ascii="Bookman Old Style" w:eastAsia="Times New Roman" w:hAnsi="Bookman Old Style" w:cs="Times New Roman"/>
          <w:sz w:val="24"/>
          <w:szCs w:val="24"/>
          <w:lang w:val="en-US"/>
        </w:rPr>
        <w:t xml:space="preserve"> Tengah </w:t>
      </w:r>
      <w:proofErr w:type="spellStart"/>
      <w:r w:rsidRPr="000F2DB2">
        <w:rPr>
          <w:rFonts w:ascii="Bookman Old Style" w:eastAsia="Times New Roman" w:hAnsi="Bookman Old Style" w:cs="Times New Roman"/>
          <w:sz w:val="24"/>
          <w:szCs w:val="24"/>
          <w:lang w:val="en-US"/>
        </w:rPr>
        <w:t>sebagaimana</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telah</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diubah</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dengan</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Undang-Undang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Nomor</w:t>
      </w:r>
      <w:proofErr w:type="spellEnd"/>
      <w:r w:rsidRPr="000F2DB2">
        <w:rPr>
          <w:rFonts w:ascii="Bookman Old Style" w:eastAsia="Times New Roman" w:hAnsi="Bookman Old Style" w:cs="Times New Roman"/>
          <w:sz w:val="24"/>
          <w:szCs w:val="24"/>
          <w:lang w:val="en-US"/>
        </w:rPr>
        <w:t xml:space="preserve"> 9 </w:t>
      </w:r>
      <w:proofErr w:type="spellStart"/>
      <w:r w:rsidRPr="000F2DB2">
        <w:rPr>
          <w:rFonts w:ascii="Bookman Old Style" w:eastAsia="Times New Roman" w:hAnsi="Bookman Old Style" w:cs="Times New Roman"/>
          <w:sz w:val="24"/>
          <w:szCs w:val="24"/>
          <w:lang w:val="en-US"/>
        </w:rPr>
        <w:t>Tahun</w:t>
      </w:r>
      <w:proofErr w:type="spellEnd"/>
      <w:r w:rsidRPr="000F2DB2">
        <w:rPr>
          <w:rFonts w:ascii="Bookman Old Style" w:eastAsia="Times New Roman" w:hAnsi="Bookman Old Style" w:cs="Times New Roman"/>
          <w:sz w:val="24"/>
          <w:szCs w:val="24"/>
          <w:lang w:val="en-US"/>
        </w:rPr>
        <w:t xml:space="preserve"> 1965 </w:t>
      </w:r>
      <w:proofErr w:type="spellStart"/>
      <w:r w:rsidRPr="000F2DB2">
        <w:rPr>
          <w:rFonts w:ascii="Bookman Old Style" w:eastAsia="Times New Roman" w:hAnsi="Bookman Old Style" w:cs="Times New Roman"/>
          <w:sz w:val="24"/>
          <w:szCs w:val="24"/>
          <w:lang w:val="en-US"/>
        </w:rPr>
        <w:t>tentang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Pembentukan</w:t>
      </w:r>
      <w:proofErr w:type="spellEnd"/>
      <w:r w:rsidRPr="000F2DB2">
        <w:rPr>
          <w:rFonts w:ascii="Bookman Old Style" w:eastAsia="Times New Roman" w:hAnsi="Bookman Old Style" w:cs="Times New Roman"/>
          <w:sz w:val="24"/>
          <w:szCs w:val="24"/>
          <w:lang w:val="en-US"/>
        </w:rPr>
        <w:t xml:space="preserve"> Daerah Tingkat II </w:t>
      </w:r>
      <w:proofErr w:type="spellStart"/>
      <w:r w:rsidRPr="000F2DB2">
        <w:rPr>
          <w:rFonts w:ascii="Bookman Old Style" w:eastAsia="Times New Roman" w:hAnsi="Bookman Old Style" w:cs="Times New Roman"/>
          <w:sz w:val="24"/>
          <w:szCs w:val="24"/>
          <w:lang w:val="en-US"/>
        </w:rPr>
        <w:t>Batang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dengan</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Mengubah</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Undang-Undang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Nomor</w:t>
      </w:r>
      <w:proofErr w:type="spellEnd"/>
      <w:r w:rsidRPr="000F2DB2">
        <w:rPr>
          <w:rFonts w:ascii="Bookman Old Style" w:eastAsia="Times New Roman" w:hAnsi="Bookman Old Style" w:cs="Times New Roman"/>
          <w:sz w:val="24"/>
          <w:szCs w:val="24"/>
          <w:lang w:val="en-US"/>
        </w:rPr>
        <w:t xml:space="preserve"> 13 </w:t>
      </w:r>
      <w:proofErr w:type="spellStart"/>
      <w:r w:rsidRPr="000F2DB2">
        <w:rPr>
          <w:rFonts w:ascii="Bookman Old Style" w:eastAsia="Times New Roman" w:hAnsi="Bookman Old Style" w:cs="Times New Roman"/>
          <w:sz w:val="24"/>
          <w:szCs w:val="24"/>
          <w:lang w:val="en-US"/>
        </w:rPr>
        <w:t>Tahun</w:t>
      </w:r>
      <w:proofErr w:type="spellEnd"/>
      <w:r w:rsidRPr="000F2DB2">
        <w:rPr>
          <w:rFonts w:ascii="Bookman Old Style" w:eastAsia="Times New Roman" w:hAnsi="Bookman Old Style" w:cs="Times New Roman"/>
          <w:sz w:val="24"/>
          <w:szCs w:val="24"/>
          <w:lang w:val="en-US"/>
        </w:rPr>
        <w:t xml:space="preserve"> 1950 </w:t>
      </w:r>
      <w:proofErr w:type="spellStart"/>
      <w:r w:rsidRPr="000F2DB2">
        <w:rPr>
          <w:rFonts w:ascii="Bookman Old Style" w:eastAsia="Times New Roman" w:hAnsi="Bookman Old Style" w:cs="Times New Roman"/>
          <w:sz w:val="24"/>
          <w:szCs w:val="24"/>
          <w:lang w:val="en-US"/>
        </w:rPr>
        <w:t>tentang</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Pembentukan</w:t>
      </w:r>
      <w:proofErr w:type="spellEnd"/>
      <w:r w:rsidRPr="000F2DB2">
        <w:rPr>
          <w:rFonts w:ascii="Bookman Old Style" w:eastAsia="Times New Roman" w:hAnsi="Bookman Old Style" w:cs="Times New Roman"/>
          <w:sz w:val="24"/>
          <w:szCs w:val="24"/>
          <w:lang w:val="en-US"/>
        </w:rPr>
        <w:t xml:space="preserve"> Daerah-</w:t>
      </w:r>
      <w:proofErr w:type="spellStart"/>
      <w:r w:rsidRPr="000F2DB2">
        <w:rPr>
          <w:rFonts w:ascii="Bookman Old Style" w:eastAsia="Times New Roman" w:hAnsi="Bookman Old Style" w:cs="Times New Roman"/>
          <w:sz w:val="24"/>
          <w:szCs w:val="24"/>
          <w:lang w:val="en-US"/>
        </w:rPr>
        <w:t>daerah</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Kabupaten</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dalam</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Lingkungan</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Propinsi</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Jawa</w:t>
      </w:r>
      <w:proofErr w:type="spellEnd"/>
      <w:r w:rsidRPr="000F2DB2">
        <w:rPr>
          <w:rFonts w:ascii="Bookman Old Style" w:eastAsia="Times New Roman" w:hAnsi="Bookman Old Style" w:cs="Times New Roman"/>
          <w:sz w:val="24"/>
          <w:szCs w:val="24"/>
          <w:lang w:val="en-US"/>
        </w:rPr>
        <w:t xml:space="preserve"> Tengah (</w:t>
      </w:r>
      <w:proofErr w:type="spellStart"/>
      <w:r w:rsidRPr="000F2DB2">
        <w:rPr>
          <w:rFonts w:ascii="Bookman Old Style" w:eastAsia="Times New Roman" w:hAnsi="Bookman Old Style" w:cs="Times New Roman"/>
          <w:sz w:val="24"/>
          <w:szCs w:val="24"/>
          <w:lang w:val="en-US"/>
        </w:rPr>
        <w:t>Lembaran</w:t>
      </w:r>
      <w:proofErr w:type="spellEnd"/>
      <w:r w:rsidRPr="000F2DB2">
        <w:rPr>
          <w:rFonts w:ascii="Bookman Old Style" w:eastAsia="Times New Roman" w:hAnsi="Bookman Old Style" w:cs="Times New Roman"/>
          <w:sz w:val="24"/>
          <w:szCs w:val="24"/>
          <w:lang w:val="en-US"/>
        </w:rPr>
        <w:t xml:space="preserve"> Negara </w:t>
      </w:r>
      <w:proofErr w:type="spellStart"/>
      <w:r w:rsidRPr="000F2DB2">
        <w:rPr>
          <w:rFonts w:ascii="Bookman Old Style" w:eastAsia="Times New Roman" w:hAnsi="Bookman Old Style" w:cs="Times New Roman"/>
          <w:sz w:val="24"/>
          <w:szCs w:val="24"/>
          <w:lang w:val="en-US"/>
        </w:rPr>
        <w:t>Republik</w:t>
      </w:r>
      <w:proofErr w:type="spellEnd"/>
      <w:r w:rsidRPr="000F2DB2">
        <w:rPr>
          <w:rFonts w:ascii="Bookman Old Style" w:eastAsia="Times New Roman" w:hAnsi="Bookman Old Style" w:cs="Times New Roman"/>
          <w:sz w:val="24"/>
          <w:szCs w:val="24"/>
          <w:lang w:val="en-US"/>
        </w:rPr>
        <w:t xml:space="preserve"> Indonesia </w:t>
      </w:r>
      <w:proofErr w:type="spellStart"/>
      <w:r w:rsidRPr="000F2DB2">
        <w:rPr>
          <w:rFonts w:ascii="Bookman Old Style" w:eastAsia="Times New Roman" w:hAnsi="Bookman Old Style" w:cs="Times New Roman"/>
          <w:sz w:val="24"/>
          <w:szCs w:val="24"/>
          <w:lang w:val="en-US"/>
        </w:rPr>
        <w:t>Tahun</w:t>
      </w:r>
      <w:proofErr w:type="spellEnd"/>
      <w:r w:rsidRPr="000F2DB2">
        <w:rPr>
          <w:rFonts w:ascii="Bookman Old Style" w:eastAsia="Times New Roman" w:hAnsi="Bookman Old Style" w:cs="Times New Roman"/>
          <w:sz w:val="24"/>
          <w:szCs w:val="24"/>
          <w:lang w:val="en-US"/>
        </w:rPr>
        <w:t xml:space="preserve"> 1965 </w:t>
      </w:r>
      <w:proofErr w:type="spellStart"/>
      <w:r w:rsidRPr="000F2DB2">
        <w:rPr>
          <w:rFonts w:ascii="Bookman Old Style" w:eastAsia="Times New Roman" w:hAnsi="Bookman Old Style" w:cs="Times New Roman"/>
          <w:sz w:val="24"/>
          <w:szCs w:val="24"/>
          <w:lang w:val="en-US"/>
        </w:rPr>
        <w:t>Nomor</w:t>
      </w:r>
      <w:proofErr w:type="spellEnd"/>
      <w:r w:rsidRPr="000F2DB2">
        <w:rPr>
          <w:rFonts w:ascii="Bookman Old Style" w:eastAsia="Times New Roman" w:hAnsi="Bookman Old Style" w:cs="Times New Roman"/>
          <w:sz w:val="24"/>
          <w:szCs w:val="24"/>
          <w:lang w:val="en-US"/>
        </w:rPr>
        <w:t xml:space="preserve"> 52, </w:t>
      </w:r>
      <w:proofErr w:type="spellStart"/>
      <w:r w:rsidRPr="000F2DB2">
        <w:rPr>
          <w:rFonts w:ascii="Bookman Old Style" w:eastAsia="Times New Roman" w:hAnsi="Bookman Old Style" w:cs="Times New Roman"/>
          <w:sz w:val="24"/>
          <w:szCs w:val="24"/>
          <w:lang w:val="en-US"/>
        </w:rPr>
        <w:t>Tambahan</w:t>
      </w:r>
      <w:proofErr w:type="spellEnd"/>
      <w:r w:rsidRPr="000F2DB2">
        <w:rPr>
          <w:rFonts w:ascii="Bookman Old Style" w:eastAsia="Times New Roman" w:hAnsi="Bookman Old Style" w:cs="Times New Roman"/>
          <w:sz w:val="24"/>
          <w:szCs w:val="24"/>
          <w:lang w:val="en-US"/>
        </w:rPr>
        <w:t xml:space="preserve"> </w:t>
      </w:r>
      <w:proofErr w:type="spellStart"/>
      <w:r w:rsidRPr="000F2DB2">
        <w:rPr>
          <w:rFonts w:ascii="Bookman Old Style" w:eastAsia="Times New Roman" w:hAnsi="Bookman Old Style" w:cs="Times New Roman"/>
          <w:sz w:val="24"/>
          <w:szCs w:val="24"/>
          <w:lang w:val="en-US"/>
        </w:rPr>
        <w:t>Lembaran</w:t>
      </w:r>
      <w:proofErr w:type="spellEnd"/>
      <w:r w:rsidRPr="000F2DB2">
        <w:rPr>
          <w:rFonts w:ascii="Bookman Old Style" w:eastAsia="Times New Roman" w:hAnsi="Bookman Old Style" w:cs="Times New Roman"/>
          <w:sz w:val="24"/>
          <w:szCs w:val="24"/>
          <w:lang w:val="en-US"/>
        </w:rPr>
        <w:t xml:space="preserve"> Negara </w:t>
      </w:r>
      <w:proofErr w:type="spellStart"/>
      <w:r w:rsidRPr="000F2DB2">
        <w:rPr>
          <w:rFonts w:ascii="Bookman Old Style" w:eastAsia="Times New Roman" w:hAnsi="Bookman Old Style" w:cs="Times New Roman"/>
          <w:sz w:val="24"/>
          <w:szCs w:val="24"/>
          <w:lang w:val="en-US"/>
        </w:rPr>
        <w:t>Republik</w:t>
      </w:r>
      <w:proofErr w:type="spellEnd"/>
      <w:r w:rsidRPr="000F2DB2">
        <w:rPr>
          <w:rFonts w:ascii="Bookman Old Style" w:eastAsia="Times New Roman" w:hAnsi="Bookman Old Style" w:cs="Times New Roman"/>
          <w:sz w:val="24"/>
          <w:szCs w:val="24"/>
          <w:lang w:val="en-US"/>
        </w:rPr>
        <w:t xml:space="preserve"> Indonesia </w:t>
      </w:r>
      <w:proofErr w:type="spellStart"/>
      <w:r w:rsidRPr="000F2DB2">
        <w:rPr>
          <w:rFonts w:ascii="Bookman Old Style" w:eastAsia="Times New Roman" w:hAnsi="Bookman Old Style" w:cs="Times New Roman"/>
          <w:sz w:val="24"/>
          <w:szCs w:val="24"/>
          <w:lang w:val="en-US"/>
        </w:rPr>
        <w:t>Nomor</w:t>
      </w:r>
      <w:proofErr w:type="spellEnd"/>
      <w:r w:rsidRPr="000F2DB2">
        <w:rPr>
          <w:rFonts w:ascii="Bookman Old Style" w:eastAsia="Times New Roman" w:hAnsi="Bookman Old Style" w:cs="Times New Roman"/>
          <w:sz w:val="24"/>
          <w:szCs w:val="24"/>
          <w:lang w:val="en-US"/>
        </w:rPr>
        <w:t xml:space="preserve"> 2757)</w:t>
      </w:r>
      <w:r w:rsidRPr="000F2DB2">
        <w:rPr>
          <w:rFonts w:ascii="Bookman Old Style" w:eastAsia="Times New Roman" w:hAnsi="Bookman Old Style" w:cs="Times New Roman"/>
          <w:color w:val="000000"/>
          <w:sz w:val="24"/>
          <w:szCs w:val="24"/>
          <w:lang w:val="fi-FI"/>
        </w:rPr>
        <w:t>;</w:t>
      </w:r>
    </w:p>
    <w:p w:rsidR="007532DD" w:rsidRPr="000F2DB2" w:rsidRDefault="007532DD" w:rsidP="007532DD">
      <w:pPr>
        <w:tabs>
          <w:tab w:val="left" w:pos="2250"/>
        </w:tabs>
        <w:spacing w:before="60" w:after="60" w:line="240" w:lineRule="auto"/>
        <w:ind w:left="2268" w:hanging="425"/>
        <w:jc w:val="both"/>
        <w:rPr>
          <w:rFonts w:ascii="Bookman Old Style" w:eastAsia="Times New Roman" w:hAnsi="Bookman Old Style" w:cs="Times New Roman"/>
          <w:color w:val="000000"/>
          <w:sz w:val="24"/>
          <w:szCs w:val="24"/>
          <w:lang w:val="fi-FI"/>
        </w:rPr>
      </w:pPr>
      <w:r w:rsidRPr="000F2DB2">
        <w:rPr>
          <w:rFonts w:ascii="Bookman Old Style" w:eastAsia="Times New Roman" w:hAnsi="Bookman Old Style" w:cs="Arial"/>
          <w:color w:val="000000"/>
          <w:spacing w:val="5"/>
          <w:sz w:val="24"/>
          <w:szCs w:val="24"/>
        </w:rPr>
        <w:lastRenderedPageBreak/>
        <w:t xml:space="preserve">2. </w:t>
      </w:r>
      <w:proofErr w:type="spellStart"/>
      <w:r w:rsidRPr="000F2DB2">
        <w:rPr>
          <w:rFonts w:ascii="Bookman Old Style" w:eastAsia="Times New Roman" w:hAnsi="Bookman Old Style" w:cs="Arial"/>
          <w:color w:val="000000"/>
          <w:spacing w:val="5"/>
          <w:sz w:val="24"/>
          <w:szCs w:val="24"/>
          <w:lang w:val="en-US"/>
        </w:rPr>
        <w:t>Undang</w:t>
      </w:r>
      <w:r w:rsidRPr="000F2DB2">
        <w:rPr>
          <w:rFonts w:ascii="Bookman Old Style" w:eastAsia="Times New Roman" w:hAnsi="Bookman Old Style" w:cs="Arial"/>
          <w:color w:val="000000"/>
          <w:sz w:val="24"/>
          <w:szCs w:val="24"/>
          <w:lang w:val="en-US"/>
        </w:rPr>
        <w:t>-Undang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17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2003 </w:t>
      </w:r>
      <w:proofErr w:type="spellStart"/>
      <w:r w:rsidRPr="000F2DB2">
        <w:rPr>
          <w:rFonts w:ascii="Bookman Old Style" w:eastAsia="Times New Roman" w:hAnsi="Bookman Old Style" w:cs="Arial"/>
          <w:color w:val="000000"/>
          <w:sz w:val="24"/>
          <w:szCs w:val="24"/>
          <w:lang w:val="en-US"/>
        </w:rPr>
        <w:t>tentang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Keuangan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2003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47, </w:t>
      </w:r>
      <w:proofErr w:type="spellStart"/>
      <w:r w:rsidRPr="000F2DB2">
        <w:rPr>
          <w:rFonts w:ascii="Bookman Old Style" w:eastAsia="Times New Roman" w:hAnsi="Bookman Old Style" w:cs="Arial"/>
          <w:color w:val="000000"/>
          <w:sz w:val="24"/>
          <w:szCs w:val="24"/>
          <w:lang w:val="en-US"/>
        </w:rPr>
        <w:t>Tambahan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4286);</w:t>
      </w:r>
    </w:p>
    <w:p w:rsidR="007532DD" w:rsidRPr="000F2DB2" w:rsidRDefault="007532DD" w:rsidP="007532DD">
      <w:pPr>
        <w:numPr>
          <w:ilvl w:val="0"/>
          <w:numId w:val="3"/>
        </w:numPr>
        <w:tabs>
          <w:tab w:val="left" w:pos="2250"/>
        </w:tabs>
        <w:spacing w:before="60" w:after="60" w:line="240" w:lineRule="auto"/>
        <w:ind w:left="2268" w:hanging="425"/>
        <w:jc w:val="both"/>
        <w:rPr>
          <w:rFonts w:ascii="Bookman Old Style" w:eastAsia="Times New Roman" w:hAnsi="Bookman Old Style" w:cs="Times New Roman"/>
          <w:color w:val="000000"/>
          <w:sz w:val="24"/>
          <w:szCs w:val="24"/>
          <w:lang w:val="fi-FI"/>
        </w:rPr>
      </w:pPr>
      <w:proofErr w:type="spellStart"/>
      <w:r w:rsidRPr="000F2DB2">
        <w:rPr>
          <w:rFonts w:ascii="Bookman Old Style" w:eastAsia="Times New Roman" w:hAnsi="Bookman Old Style" w:cs="Arial"/>
          <w:color w:val="000000"/>
          <w:spacing w:val="5"/>
          <w:sz w:val="24"/>
          <w:szCs w:val="24"/>
          <w:lang w:val="en-US"/>
        </w:rPr>
        <w:t>Undang-Undang</w:t>
      </w:r>
      <w:proofErr w:type="spellEnd"/>
      <w:r w:rsidRPr="000F2DB2">
        <w:rPr>
          <w:rFonts w:ascii="Bookman Old Style" w:eastAsia="Times New Roman" w:hAnsi="Bookman Old Style" w:cs="Arial"/>
          <w:color w:val="000000"/>
          <w:spacing w:val="5"/>
          <w:sz w:val="24"/>
          <w:szCs w:val="24"/>
          <w:lang w:val="en-US"/>
        </w:rPr>
        <w:t xml:space="preserve"> </w:t>
      </w:r>
      <w:proofErr w:type="spellStart"/>
      <w:r w:rsidRPr="000F2DB2">
        <w:rPr>
          <w:rFonts w:ascii="Bookman Old Style" w:eastAsia="Times New Roman" w:hAnsi="Bookman Old Style" w:cs="Arial"/>
          <w:color w:val="000000"/>
          <w:spacing w:val="5"/>
          <w:sz w:val="24"/>
          <w:szCs w:val="24"/>
          <w:lang w:val="en-US"/>
        </w:rPr>
        <w:t>Nomor</w:t>
      </w:r>
      <w:proofErr w:type="spellEnd"/>
      <w:r w:rsidRPr="000F2DB2">
        <w:rPr>
          <w:rFonts w:ascii="Bookman Old Style" w:eastAsia="Times New Roman" w:hAnsi="Bookman Old Style" w:cs="Arial"/>
          <w:color w:val="000000"/>
          <w:spacing w:val="5"/>
          <w:sz w:val="24"/>
          <w:szCs w:val="24"/>
        </w:rPr>
        <w:t xml:space="preserve"> </w:t>
      </w:r>
      <w:r w:rsidRPr="000F2DB2">
        <w:rPr>
          <w:rFonts w:ascii="Bookman Old Style" w:eastAsia="Times New Roman" w:hAnsi="Bookman Old Style" w:cs="Arial"/>
          <w:color w:val="000000"/>
          <w:spacing w:val="5"/>
          <w:sz w:val="24"/>
          <w:szCs w:val="24"/>
          <w:lang w:val="en-US"/>
        </w:rPr>
        <w:t xml:space="preserve">1 </w:t>
      </w:r>
      <w:proofErr w:type="spellStart"/>
      <w:r w:rsidRPr="000F2DB2">
        <w:rPr>
          <w:rFonts w:ascii="Bookman Old Style" w:eastAsia="Times New Roman" w:hAnsi="Bookman Old Style" w:cs="Arial"/>
          <w:color w:val="000000"/>
          <w:spacing w:val="5"/>
          <w:sz w:val="24"/>
          <w:szCs w:val="24"/>
          <w:lang w:val="en-US"/>
        </w:rPr>
        <w:t>Tahun</w:t>
      </w:r>
      <w:proofErr w:type="spellEnd"/>
      <w:r w:rsidRPr="000F2DB2">
        <w:rPr>
          <w:rFonts w:ascii="Bookman Old Style" w:eastAsia="Times New Roman" w:hAnsi="Bookman Old Style" w:cs="Arial"/>
          <w:color w:val="000000"/>
          <w:spacing w:val="5"/>
          <w:sz w:val="24"/>
          <w:szCs w:val="24"/>
          <w:lang w:val="en-US"/>
        </w:rPr>
        <w:t xml:space="preserve"> 2004 </w:t>
      </w:r>
      <w:proofErr w:type="spellStart"/>
      <w:r w:rsidRPr="000F2DB2">
        <w:rPr>
          <w:rFonts w:ascii="Bookman Old Style" w:eastAsia="Times New Roman" w:hAnsi="Bookman Old Style" w:cs="Arial"/>
          <w:color w:val="000000"/>
          <w:spacing w:val="5"/>
          <w:sz w:val="24"/>
          <w:szCs w:val="24"/>
          <w:lang w:val="en-US"/>
        </w:rPr>
        <w:t>tentang</w:t>
      </w:r>
      <w:proofErr w:type="spellEnd"/>
      <w:r w:rsidRPr="000F2DB2">
        <w:rPr>
          <w:rFonts w:ascii="Bookman Old Style" w:eastAsia="Times New Roman" w:hAnsi="Bookman Old Style" w:cs="Arial"/>
          <w:color w:val="000000"/>
          <w:spacing w:val="5"/>
          <w:sz w:val="24"/>
          <w:szCs w:val="24"/>
          <w:lang w:val="en-US"/>
        </w:rPr>
        <w:t xml:space="preserve"> </w:t>
      </w:r>
      <w:proofErr w:type="spellStart"/>
      <w:r w:rsidRPr="000F2DB2">
        <w:rPr>
          <w:rFonts w:ascii="Bookman Old Style" w:eastAsia="Times New Roman" w:hAnsi="Bookman Old Style" w:cs="Arial"/>
          <w:color w:val="000000"/>
          <w:spacing w:val="5"/>
          <w:sz w:val="24"/>
          <w:szCs w:val="24"/>
          <w:lang w:val="en-US"/>
        </w:rPr>
        <w:t>Perbendaharaan</w:t>
      </w:r>
      <w:proofErr w:type="spellEnd"/>
      <w:r w:rsidRPr="000F2DB2">
        <w:rPr>
          <w:rFonts w:ascii="Bookman Old Style" w:eastAsia="Times New Roman" w:hAnsi="Bookman Old Style" w:cs="Arial"/>
          <w:color w:val="000000"/>
          <w:spacing w:val="5"/>
          <w:sz w:val="24"/>
          <w:szCs w:val="24"/>
          <w:lang w:val="en-US"/>
        </w:rPr>
        <w:t xml:space="preserve"> </w:t>
      </w:r>
      <w:r w:rsidRPr="000F2DB2">
        <w:rPr>
          <w:rFonts w:ascii="Bookman Old Style" w:eastAsia="Times New Roman" w:hAnsi="Bookman Old Style" w:cs="Arial"/>
          <w:color w:val="000000"/>
          <w:spacing w:val="-5"/>
          <w:sz w:val="24"/>
          <w:szCs w:val="24"/>
          <w:lang w:val="en-US"/>
        </w:rPr>
        <w:t>Negara</w:t>
      </w:r>
      <w:r w:rsidRPr="000F2DB2">
        <w:rPr>
          <w:rFonts w:ascii="Bookman Old Style" w:eastAsia="Times New Roman" w:hAnsi="Bookman Old Style" w:cs="Arial"/>
          <w:color w:val="000000"/>
          <w:spacing w:val="-5"/>
          <w:sz w:val="24"/>
          <w:szCs w:val="24"/>
        </w:rPr>
        <w:t xml:space="preserve"> </w:t>
      </w:r>
      <w:r w:rsidRPr="000F2DB2">
        <w:rPr>
          <w:rFonts w:ascii="Bookman Old Style" w:eastAsia="Times New Roman" w:hAnsi="Bookman Old Style" w:cs="Arial"/>
          <w:color w:val="000000"/>
          <w:spacing w:val="-5"/>
          <w:sz w:val="24"/>
          <w:szCs w:val="24"/>
          <w:lang w:val="en-US"/>
        </w:rPr>
        <w:t>(</w:t>
      </w:r>
      <w:proofErr w:type="spellStart"/>
      <w:r w:rsidRPr="000F2DB2">
        <w:rPr>
          <w:rFonts w:ascii="Bookman Old Style" w:eastAsia="Times New Roman" w:hAnsi="Bookman Old Style" w:cs="Arial"/>
          <w:color w:val="000000"/>
          <w:spacing w:val="-5"/>
          <w:sz w:val="24"/>
          <w:szCs w:val="24"/>
          <w:lang w:val="en-US"/>
        </w:rPr>
        <w:t>Lembaran</w:t>
      </w:r>
      <w:proofErr w:type="spellEnd"/>
      <w:r w:rsidRPr="000F2DB2">
        <w:rPr>
          <w:rFonts w:ascii="Bookman Old Style" w:eastAsia="Times New Roman" w:hAnsi="Bookman Old Style" w:cs="Arial"/>
          <w:color w:val="000000"/>
          <w:spacing w:val="-5"/>
          <w:sz w:val="24"/>
          <w:szCs w:val="24"/>
          <w:lang w:val="en-US"/>
        </w:rPr>
        <w:t xml:space="preserve"> Negara </w:t>
      </w:r>
      <w:proofErr w:type="spellStart"/>
      <w:r w:rsidRPr="000F2DB2">
        <w:rPr>
          <w:rFonts w:ascii="Bookman Old Style" w:eastAsia="Times New Roman" w:hAnsi="Bookman Old Style" w:cs="Arial"/>
          <w:color w:val="000000"/>
          <w:spacing w:val="-5"/>
          <w:sz w:val="24"/>
          <w:szCs w:val="24"/>
          <w:lang w:val="en-US"/>
        </w:rPr>
        <w:t>Republik</w:t>
      </w:r>
      <w:proofErr w:type="spellEnd"/>
      <w:r w:rsidRPr="000F2DB2">
        <w:rPr>
          <w:rFonts w:ascii="Bookman Old Style" w:eastAsia="Times New Roman" w:hAnsi="Bookman Old Style" w:cs="Arial"/>
          <w:color w:val="000000"/>
          <w:spacing w:val="-5"/>
          <w:sz w:val="24"/>
          <w:szCs w:val="24"/>
          <w:lang w:val="en-US"/>
        </w:rPr>
        <w:t xml:space="preserve"> Indonesia </w:t>
      </w:r>
      <w:proofErr w:type="spellStart"/>
      <w:r w:rsidRPr="000F2DB2">
        <w:rPr>
          <w:rFonts w:ascii="Bookman Old Style" w:eastAsia="Times New Roman" w:hAnsi="Bookman Old Style" w:cs="Arial"/>
          <w:color w:val="000000"/>
          <w:spacing w:val="-5"/>
          <w:sz w:val="24"/>
          <w:szCs w:val="24"/>
          <w:lang w:val="en-US"/>
        </w:rPr>
        <w:t>Tahun</w:t>
      </w:r>
      <w:proofErr w:type="spellEnd"/>
      <w:r w:rsidRPr="000F2DB2">
        <w:rPr>
          <w:rFonts w:ascii="Bookman Old Style" w:eastAsia="Times New Roman" w:hAnsi="Bookman Old Style" w:cs="Arial"/>
          <w:color w:val="000000"/>
          <w:spacing w:val="-5"/>
          <w:sz w:val="24"/>
          <w:szCs w:val="24"/>
          <w:lang w:val="en-US"/>
        </w:rPr>
        <w:t xml:space="preserve"> 2004 </w:t>
      </w:r>
      <w:proofErr w:type="spellStart"/>
      <w:r w:rsidRPr="000F2DB2">
        <w:rPr>
          <w:rFonts w:ascii="Bookman Old Style" w:eastAsia="Times New Roman" w:hAnsi="Bookman Old Style" w:cs="Arial"/>
          <w:color w:val="000000"/>
          <w:spacing w:val="-5"/>
          <w:sz w:val="24"/>
          <w:szCs w:val="24"/>
          <w:lang w:val="en-US"/>
        </w:rPr>
        <w:t>Nomor</w:t>
      </w:r>
      <w:proofErr w:type="spellEnd"/>
      <w:r w:rsidRPr="000F2DB2">
        <w:rPr>
          <w:rFonts w:ascii="Bookman Old Style" w:eastAsia="Times New Roman" w:hAnsi="Bookman Old Style" w:cs="Arial"/>
          <w:color w:val="000000"/>
          <w:spacing w:val="-5"/>
          <w:sz w:val="24"/>
          <w:szCs w:val="24"/>
          <w:lang w:val="en-US"/>
        </w:rPr>
        <w:t xml:space="preserve"> 5. </w:t>
      </w:r>
      <w:proofErr w:type="spellStart"/>
      <w:r w:rsidRPr="000F2DB2">
        <w:rPr>
          <w:rFonts w:ascii="Bookman Old Style" w:eastAsia="Times New Roman" w:hAnsi="Bookman Old Style" w:cs="Arial"/>
          <w:color w:val="000000"/>
          <w:sz w:val="24"/>
          <w:szCs w:val="24"/>
          <w:lang w:val="en-US"/>
        </w:rPr>
        <w:t>Tambahan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4355);</w:t>
      </w:r>
    </w:p>
    <w:p w:rsidR="007532DD" w:rsidRPr="000F2DB2" w:rsidRDefault="007532DD" w:rsidP="007532DD">
      <w:pPr>
        <w:numPr>
          <w:ilvl w:val="0"/>
          <w:numId w:val="3"/>
        </w:numPr>
        <w:tabs>
          <w:tab w:val="left" w:pos="2250"/>
        </w:tabs>
        <w:spacing w:before="60" w:after="60" w:line="240" w:lineRule="auto"/>
        <w:ind w:left="2268" w:hanging="425"/>
        <w:jc w:val="both"/>
        <w:rPr>
          <w:rFonts w:ascii="Bookman Old Style" w:eastAsia="Times New Roman" w:hAnsi="Bookman Old Style" w:cs="Times New Roman"/>
          <w:color w:val="000000"/>
          <w:sz w:val="24"/>
          <w:szCs w:val="24"/>
          <w:lang w:val="fi-FI"/>
        </w:rPr>
      </w:pPr>
      <w:proofErr w:type="spellStart"/>
      <w:r w:rsidRPr="000F2DB2">
        <w:rPr>
          <w:rFonts w:ascii="Bookman Old Style" w:eastAsia="Times New Roman" w:hAnsi="Bookman Old Style" w:cs="Arial"/>
          <w:color w:val="000000"/>
          <w:sz w:val="24"/>
          <w:szCs w:val="24"/>
          <w:lang w:val="en-US"/>
        </w:rPr>
        <w:t>Undang-Undang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33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2004 </w:t>
      </w:r>
      <w:proofErr w:type="spellStart"/>
      <w:r w:rsidRPr="000F2DB2">
        <w:rPr>
          <w:rFonts w:ascii="Bookman Old Style" w:eastAsia="Times New Roman" w:hAnsi="Bookman Old Style" w:cs="Arial"/>
          <w:color w:val="000000"/>
          <w:sz w:val="24"/>
          <w:szCs w:val="24"/>
          <w:lang w:val="en-US"/>
        </w:rPr>
        <w:t>tentang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Perimbangan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Keuangan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antara</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Pemerintah</w:t>
      </w:r>
      <w:proofErr w:type="spellEnd"/>
      <w:r w:rsidRPr="000F2DB2">
        <w:rPr>
          <w:rFonts w:ascii="Bookman Old Style" w:eastAsia="Times New Roman" w:hAnsi="Bookman Old Style" w:cs="Arial"/>
          <w:color w:val="000000"/>
          <w:sz w:val="24"/>
          <w:szCs w:val="24"/>
          <w:lang w:val="en-US"/>
        </w:rPr>
        <w:t xml:space="preserve"> Pusat dan </w:t>
      </w:r>
      <w:proofErr w:type="spellStart"/>
      <w:r w:rsidRPr="000F2DB2">
        <w:rPr>
          <w:rFonts w:ascii="Bookman Old Style" w:eastAsia="Times New Roman" w:hAnsi="Bookman Old Style" w:cs="Arial"/>
          <w:color w:val="000000"/>
          <w:sz w:val="24"/>
          <w:szCs w:val="24"/>
          <w:lang w:val="en-US"/>
        </w:rPr>
        <w:t>Pemerintahan</w:t>
      </w:r>
      <w:proofErr w:type="spellEnd"/>
      <w:r w:rsidRPr="000F2DB2">
        <w:rPr>
          <w:rFonts w:ascii="Bookman Old Style" w:eastAsia="Times New Roman" w:hAnsi="Bookman Old Style" w:cs="Arial"/>
          <w:color w:val="000000"/>
          <w:sz w:val="24"/>
          <w:szCs w:val="24"/>
          <w:lang w:val="en-US"/>
        </w:rPr>
        <w:t xml:space="preserve"> Daerah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2005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126, </w:t>
      </w:r>
      <w:proofErr w:type="spellStart"/>
      <w:r w:rsidRPr="000F2DB2">
        <w:rPr>
          <w:rFonts w:ascii="Bookman Old Style" w:eastAsia="Times New Roman" w:hAnsi="Bookman Old Style" w:cs="Arial"/>
          <w:color w:val="000000"/>
          <w:sz w:val="24"/>
          <w:szCs w:val="24"/>
          <w:lang w:val="en-US"/>
        </w:rPr>
        <w:t>Tambahan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4438)</w:t>
      </w:r>
      <w:r w:rsidRPr="000F2DB2">
        <w:rPr>
          <w:rFonts w:ascii="Bookman Old Style" w:eastAsia="Times New Roman" w:hAnsi="Bookman Old Style" w:cs="Times New Roman"/>
          <w:color w:val="000000"/>
          <w:sz w:val="24"/>
          <w:szCs w:val="24"/>
          <w:lang w:val="fi-FI"/>
        </w:rPr>
        <w:t>;</w:t>
      </w:r>
    </w:p>
    <w:p w:rsidR="007532DD" w:rsidRPr="000F2DB2" w:rsidRDefault="007532DD" w:rsidP="007532DD">
      <w:pPr>
        <w:numPr>
          <w:ilvl w:val="0"/>
          <w:numId w:val="3"/>
        </w:numPr>
        <w:tabs>
          <w:tab w:val="left" w:pos="2250"/>
        </w:tabs>
        <w:spacing w:before="60" w:after="60" w:line="240" w:lineRule="auto"/>
        <w:ind w:left="2250"/>
        <w:jc w:val="both"/>
        <w:rPr>
          <w:rFonts w:ascii="Bookman Old Style" w:eastAsia="Times New Roman" w:hAnsi="Bookman Old Style" w:cs="Times New Roman"/>
          <w:color w:val="000000"/>
          <w:sz w:val="24"/>
          <w:szCs w:val="24"/>
          <w:lang w:val="fi-FI"/>
        </w:rPr>
      </w:pPr>
      <w:proofErr w:type="spellStart"/>
      <w:r w:rsidRPr="000F2DB2">
        <w:rPr>
          <w:rFonts w:ascii="Bookman Old Style" w:eastAsia="Times New Roman" w:hAnsi="Bookman Old Style" w:cs="Arial"/>
          <w:color w:val="000000"/>
          <w:sz w:val="24"/>
          <w:szCs w:val="24"/>
          <w:lang w:val="en-US"/>
        </w:rPr>
        <w:t>Undang-Undang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1</w:t>
      </w:r>
      <w:r w:rsidRPr="000F2DB2">
        <w:rPr>
          <w:rFonts w:ascii="Bookman Old Style" w:eastAsia="Times New Roman" w:hAnsi="Bookman Old Style" w:cs="Arial"/>
          <w:color w:val="000000"/>
          <w:sz w:val="24"/>
          <w:szCs w:val="24"/>
        </w:rPr>
        <w:t>2</w:t>
      </w:r>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w:t>
      </w:r>
      <w:r w:rsidRPr="000F2DB2">
        <w:rPr>
          <w:rFonts w:ascii="Bookman Old Style" w:eastAsia="Times New Roman" w:hAnsi="Bookman Old Style" w:cs="Arial"/>
          <w:color w:val="000000"/>
          <w:sz w:val="24"/>
          <w:szCs w:val="24"/>
        </w:rPr>
        <w:t>11</w:t>
      </w:r>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tentang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Pembentukan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Peraturan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Perundang-</w:t>
      </w:r>
      <w:proofErr w:type="gramStart"/>
      <w:r w:rsidRPr="000F2DB2">
        <w:rPr>
          <w:rFonts w:ascii="Bookman Old Style" w:eastAsia="Times New Roman" w:hAnsi="Bookman Old Style" w:cs="Arial"/>
          <w:color w:val="000000"/>
          <w:sz w:val="24"/>
          <w:szCs w:val="24"/>
          <w:lang w:val="en-US"/>
        </w:rPr>
        <w:t>undangan</w:t>
      </w:r>
      <w:proofErr w:type="spellEnd"/>
      <w:r w:rsidRPr="000F2DB2">
        <w:rPr>
          <w:rFonts w:ascii="Bookman Old Style" w:eastAsia="Times New Roman" w:hAnsi="Bookman Old Style" w:cs="Arial"/>
          <w:color w:val="000000"/>
          <w:sz w:val="24"/>
          <w:szCs w:val="24"/>
          <w:lang w:val="en-US"/>
        </w:rPr>
        <w:t xml:space="preserve">  (</w:t>
      </w:r>
      <w:proofErr w:type="spellStart"/>
      <w:proofErr w:type="gramEnd"/>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w:t>
      </w:r>
      <w:r w:rsidRPr="000F2DB2">
        <w:rPr>
          <w:rFonts w:ascii="Bookman Old Style" w:eastAsia="Times New Roman" w:hAnsi="Bookman Old Style" w:cs="Arial"/>
          <w:color w:val="000000"/>
          <w:sz w:val="24"/>
          <w:szCs w:val="24"/>
        </w:rPr>
        <w:t>11</w:t>
      </w:r>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w:t>
      </w:r>
      <w:r w:rsidRPr="000F2DB2">
        <w:rPr>
          <w:rFonts w:ascii="Bookman Old Style" w:eastAsia="Times New Roman" w:hAnsi="Bookman Old Style" w:cs="Arial"/>
          <w:color w:val="000000"/>
          <w:sz w:val="24"/>
          <w:szCs w:val="24"/>
        </w:rPr>
        <w:t>82</w:t>
      </w:r>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Tambahan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w:t>
      </w:r>
      <w:r w:rsidRPr="000F2DB2">
        <w:rPr>
          <w:rFonts w:ascii="Bookman Old Style" w:eastAsia="Times New Roman" w:hAnsi="Bookman Old Style" w:cs="Arial"/>
          <w:color w:val="000000"/>
          <w:sz w:val="24"/>
          <w:szCs w:val="24"/>
        </w:rPr>
        <w:t>5234</w:t>
      </w:r>
      <w:r w:rsidRPr="000F2DB2">
        <w:rPr>
          <w:rFonts w:ascii="Bookman Old Style" w:eastAsia="Times New Roman" w:hAnsi="Bookman Old Style" w:cs="Arial"/>
          <w:color w:val="000000"/>
          <w:sz w:val="24"/>
          <w:szCs w:val="24"/>
          <w:lang w:val="en-US"/>
        </w:rPr>
        <w:t>);</w:t>
      </w:r>
    </w:p>
    <w:p w:rsidR="007532DD" w:rsidRPr="000F2DB2" w:rsidRDefault="007532DD" w:rsidP="007532DD">
      <w:pPr>
        <w:numPr>
          <w:ilvl w:val="0"/>
          <w:numId w:val="3"/>
        </w:numPr>
        <w:tabs>
          <w:tab w:val="left" w:pos="1620"/>
          <w:tab w:val="left" w:pos="2250"/>
        </w:tabs>
        <w:spacing w:after="0" w:line="240" w:lineRule="auto"/>
        <w:ind w:left="2250" w:right="18"/>
        <w:jc w:val="both"/>
        <w:rPr>
          <w:rFonts w:ascii="Bookman Old Style" w:eastAsia="Times New Roman" w:hAnsi="Bookman Old Style" w:cs="Times New Roman"/>
          <w:color w:val="000000"/>
          <w:sz w:val="24"/>
          <w:szCs w:val="24"/>
        </w:rPr>
      </w:pPr>
      <w:r w:rsidRPr="000F2DB2">
        <w:rPr>
          <w:rFonts w:ascii="Bookman Old Style" w:eastAsia="Times New Roman" w:hAnsi="Bookman Old Style" w:cs="Times New Roman"/>
          <w:color w:val="000000"/>
          <w:sz w:val="24"/>
          <w:szCs w:val="24"/>
          <w:lang w:val="fi-FI"/>
        </w:rPr>
        <w:t xml:space="preserve">Undang-Undang Nomor </w:t>
      </w:r>
      <w:r w:rsidRPr="000F2DB2">
        <w:rPr>
          <w:rFonts w:ascii="Bookman Old Style" w:eastAsia="Times New Roman" w:hAnsi="Bookman Old Style" w:cs="Times New Roman"/>
          <w:color w:val="000000"/>
          <w:sz w:val="24"/>
          <w:szCs w:val="24"/>
        </w:rPr>
        <w:t xml:space="preserve">6 </w:t>
      </w:r>
      <w:r w:rsidRPr="000F2DB2">
        <w:rPr>
          <w:rFonts w:ascii="Bookman Old Style" w:eastAsia="Times New Roman" w:hAnsi="Bookman Old Style" w:cs="Times New Roman"/>
          <w:color w:val="000000"/>
          <w:sz w:val="24"/>
          <w:szCs w:val="24"/>
          <w:lang w:val="fi-FI"/>
        </w:rPr>
        <w:t xml:space="preserve"> Tahun 20</w:t>
      </w:r>
      <w:r w:rsidRPr="000F2DB2">
        <w:rPr>
          <w:rFonts w:ascii="Bookman Old Style" w:eastAsia="Times New Roman" w:hAnsi="Bookman Old Style" w:cs="Times New Roman"/>
          <w:color w:val="000000"/>
          <w:sz w:val="24"/>
          <w:szCs w:val="24"/>
        </w:rPr>
        <w:t>1</w:t>
      </w:r>
      <w:r w:rsidRPr="000F2DB2">
        <w:rPr>
          <w:rFonts w:ascii="Bookman Old Style" w:eastAsia="Times New Roman" w:hAnsi="Bookman Old Style" w:cs="Times New Roman"/>
          <w:color w:val="000000"/>
          <w:sz w:val="24"/>
          <w:szCs w:val="24"/>
          <w:lang w:val="fi-FI"/>
        </w:rPr>
        <w:t xml:space="preserve">4 tentang </w:t>
      </w:r>
      <w:r w:rsidRPr="000F2DB2">
        <w:rPr>
          <w:rFonts w:ascii="Bookman Old Style" w:eastAsia="Times New Roman" w:hAnsi="Bookman Old Style" w:cs="Times New Roman"/>
          <w:color w:val="000000"/>
          <w:sz w:val="24"/>
          <w:szCs w:val="24"/>
        </w:rPr>
        <w:t>Desa</w:t>
      </w:r>
      <w:r w:rsidRPr="000F2DB2">
        <w:rPr>
          <w:rFonts w:ascii="Bookman Old Style" w:eastAsia="Times New Roman" w:hAnsi="Bookman Old Style" w:cs="Times New Roman"/>
          <w:color w:val="000000"/>
          <w:sz w:val="24"/>
          <w:szCs w:val="24"/>
          <w:lang w:val="fi-FI"/>
        </w:rPr>
        <w:t xml:space="preserve"> (Lembaran Negara tahun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7, </w:t>
      </w:r>
      <w:proofErr w:type="spellStart"/>
      <w:r w:rsidRPr="000F2DB2">
        <w:rPr>
          <w:rFonts w:ascii="Bookman Old Style" w:eastAsia="Times New Roman" w:hAnsi="Bookman Old Style" w:cs="Times New Roman"/>
          <w:color w:val="000000"/>
          <w:sz w:val="24"/>
          <w:szCs w:val="24"/>
          <w:lang w:val="en-US"/>
        </w:rPr>
        <w:t>Tambahan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5495);</w:t>
      </w:r>
    </w:p>
    <w:p w:rsidR="007532DD" w:rsidRPr="000F2DB2" w:rsidRDefault="007532DD" w:rsidP="007532DD">
      <w:pPr>
        <w:numPr>
          <w:ilvl w:val="0"/>
          <w:numId w:val="3"/>
        </w:numPr>
        <w:tabs>
          <w:tab w:val="left" w:pos="517"/>
        </w:tabs>
        <w:spacing w:before="60" w:after="60" w:line="240" w:lineRule="auto"/>
        <w:ind w:left="2250"/>
        <w:contextualSpacing/>
        <w:jc w:val="both"/>
        <w:rPr>
          <w:rFonts w:ascii="Bookman Old Style" w:eastAsia="Times New Roman" w:hAnsi="Bookman Old Style" w:cs="Calibri"/>
          <w:sz w:val="24"/>
          <w:szCs w:val="24"/>
          <w:lang w:val="en-US"/>
        </w:rPr>
      </w:pPr>
      <w:proofErr w:type="spellStart"/>
      <w:r w:rsidRPr="000F2DB2">
        <w:rPr>
          <w:rFonts w:ascii="Bookman Old Style" w:eastAsia="Times New Roman" w:hAnsi="Bookman Old Style" w:cs="Arial"/>
          <w:sz w:val="24"/>
          <w:szCs w:val="24"/>
          <w:lang w:val="en-US"/>
        </w:rPr>
        <w:t>Undang-Undang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23 </w:t>
      </w:r>
      <w:proofErr w:type="spellStart"/>
      <w:r w:rsidRPr="000F2DB2">
        <w:rPr>
          <w:rFonts w:ascii="Bookman Old Style" w:eastAsia="Times New Roman" w:hAnsi="Bookman Old Style" w:cs="Arial"/>
          <w:sz w:val="24"/>
          <w:szCs w:val="24"/>
          <w:lang w:val="en-US"/>
        </w:rPr>
        <w:t>Tahun</w:t>
      </w:r>
      <w:proofErr w:type="spellEnd"/>
      <w:r w:rsidRPr="000F2DB2">
        <w:rPr>
          <w:rFonts w:ascii="Bookman Old Style" w:eastAsia="Times New Roman" w:hAnsi="Bookman Old Style" w:cs="Arial"/>
          <w:sz w:val="24"/>
          <w:szCs w:val="24"/>
          <w:lang w:val="en-US"/>
        </w:rPr>
        <w:t xml:space="preserve"> 2014 </w:t>
      </w:r>
      <w:proofErr w:type="spellStart"/>
      <w:r w:rsidRPr="000F2DB2">
        <w:rPr>
          <w:rFonts w:ascii="Bookman Old Style" w:eastAsia="Times New Roman" w:hAnsi="Bookman Old Style" w:cs="Arial"/>
          <w:sz w:val="24"/>
          <w:szCs w:val="24"/>
          <w:lang w:val="en-US"/>
        </w:rPr>
        <w:t>tentang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Pemerintahan</w:t>
      </w:r>
      <w:proofErr w:type="spellEnd"/>
      <w:r w:rsidRPr="000F2DB2">
        <w:rPr>
          <w:rFonts w:ascii="Bookman Old Style" w:eastAsia="Times New Roman" w:hAnsi="Bookman Old Style" w:cs="Arial"/>
          <w:sz w:val="24"/>
          <w:szCs w:val="24"/>
          <w:lang w:val="en-US"/>
        </w:rPr>
        <w:t xml:space="preserve"> Daerah (</w:t>
      </w:r>
      <w:proofErr w:type="spellStart"/>
      <w:r w:rsidRPr="000F2DB2">
        <w:rPr>
          <w:rFonts w:ascii="Bookman Old Style" w:eastAsia="Times New Roman" w:hAnsi="Bookman Old Style" w:cs="Arial"/>
          <w:sz w:val="24"/>
          <w:szCs w:val="24"/>
          <w:lang w:val="en-US"/>
        </w:rPr>
        <w:t>Lembaran</w:t>
      </w:r>
      <w:proofErr w:type="spellEnd"/>
      <w:r w:rsidRPr="000F2DB2">
        <w:rPr>
          <w:rFonts w:ascii="Bookman Old Style" w:eastAsia="Times New Roman" w:hAnsi="Bookman Old Style" w:cs="Arial"/>
          <w:sz w:val="24"/>
          <w:szCs w:val="24"/>
          <w:lang w:val="en-US"/>
        </w:rPr>
        <w:t xml:space="preserve"> Negara </w:t>
      </w:r>
      <w:proofErr w:type="spellStart"/>
      <w:r w:rsidRPr="000F2DB2">
        <w:rPr>
          <w:rFonts w:ascii="Bookman Old Style" w:eastAsia="Times New Roman" w:hAnsi="Bookman Old Style" w:cs="Arial"/>
          <w:sz w:val="24"/>
          <w:szCs w:val="24"/>
          <w:lang w:val="en-US"/>
        </w:rPr>
        <w:t>Republik</w:t>
      </w:r>
      <w:proofErr w:type="spellEnd"/>
      <w:r w:rsidRPr="000F2DB2">
        <w:rPr>
          <w:rFonts w:ascii="Bookman Old Style" w:eastAsia="Times New Roman" w:hAnsi="Bookman Old Style" w:cs="Arial"/>
          <w:sz w:val="24"/>
          <w:szCs w:val="24"/>
          <w:lang w:val="en-US"/>
        </w:rPr>
        <w:t xml:space="preserve"> Indonesia </w:t>
      </w:r>
      <w:proofErr w:type="spellStart"/>
      <w:r w:rsidRPr="000F2DB2">
        <w:rPr>
          <w:rFonts w:ascii="Bookman Old Style" w:eastAsia="Times New Roman" w:hAnsi="Bookman Old Style" w:cs="Arial"/>
          <w:sz w:val="24"/>
          <w:szCs w:val="24"/>
          <w:lang w:val="en-US"/>
        </w:rPr>
        <w:t>Tahun</w:t>
      </w:r>
      <w:proofErr w:type="spellEnd"/>
      <w:r w:rsidRPr="000F2DB2">
        <w:rPr>
          <w:rFonts w:ascii="Bookman Old Style" w:eastAsia="Times New Roman" w:hAnsi="Bookman Old Style" w:cs="Arial"/>
          <w:sz w:val="24"/>
          <w:szCs w:val="24"/>
          <w:lang w:val="en-US"/>
        </w:rPr>
        <w:t xml:space="preserve"> 2014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244, </w:t>
      </w:r>
      <w:proofErr w:type="spellStart"/>
      <w:r w:rsidRPr="000F2DB2">
        <w:rPr>
          <w:rFonts w:ascii="Bookman Old Style" w:eastAsia="Times New Roman" w:hAnsi="Bookman Old Style" w:cs="Arial"/>
          <w:sz w:val="24"/>
          <w:szCs w:val="24"/>
          <w:lang w:val="en-US"/>
        </w:rPr>
        <w:t>Tambahan</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Lembaran</w:t>
      </w:r>
      <w:proofErr w:type="spellEnd"/>
      <w:r w:rsidRPr="000F2DB2">
        <w:rPr>
          <w:rFonts w:ascii="Bookman Old Style" w:eastAsia="Times New Roman" w:hAnsi="Bookman Old Style" w:cs="Arial"/>
          <w:sz w:val="24"/>
          <w:szCs w:val="24"/>
          <w:lang w:val="en-US"/>
        </w:rPr>
        <w:t xml:space="preserve"> Negara </w:t>
      </w:r>
      <w:proofErr w:type="spellStart"/>
      <w:r w:rsidRPr="000F2DB2">
        <w:rPr>
          <w:rFonts w:ascii="Bookman Old Style" w:eastAsia="Times New Roman" w:hAnsi="Bookman Old Style" w:cs="Arial"/>
          <w:sz w:val="24"/>
          <w:szCs w:val="24"/>
          <w:lang w:val="en-US"/>
        </w:rPr>
        <w:t>Republik</w:t>
      </w:r>
      <w:proofErr w:type="spellEnd"/>
      <w:r w:rsidRPr="000F2DB2">
        <w:rPr>
          <w:rFonts w:ascii="Bookman Old Style" w:eastAsia="Times New Roman" w:hAnsi="Bookman Old Style" w:cs="Arial"/>
          <w:sz w:val="24"/>
          <w:szCs w:val="24"/>
          <w:lang w:val="en-US"/>
        </w:rPr>
        <w:t xml:space="preserve"> Indonesia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5587) </w:t>
      </w:r>
      <w:proofErr w:type="spellStart"/>
      <w:r w:rsidRPr="000F2DB2">
        <w:rPr>
          <w:rFonts w:ascii="Bookman Old Style" w:eastAsia="Times New Roman" w:hAnsi="Bookman Old Style" w:cs="Arial"/>
          <w:sz w:val="24"/>
          <w:szCs w:val="24"/>
          <w:lang w:val="en-US"/>
        </w:rPr>
        <w:t>sebagaimana</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telah</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diubah</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dengan</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Undang-Undang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2 </w:t>
      </w:r>
      <w:proofErr w:type="spellStart"/>
      <w:r w:rsidRPr="000F2DB2">
        <w:rPr>
          <w:rFonts w:ascii="Bookman Old Style" w:eastAsia="Times New Roman" w:hAnsi="Bookman Old Style" w:cs="Arial"/>
          <w:sz w:val="24"/>
          <w:szCs w:val="24"/>
          <w:lang w:val="en-US"/>
        </w:rPr>
        <w:t>Tahun</w:t>
      </w:r>
      <w:proofErr w:type="spellEnd"/>
      <w:r w:rsidRPr="000F2DB2">
        <w:rPr>
          <w:rFonts w:ascii="Bookman Old Style" w:eastAsia="Times New Roman" w:hAnsi="Bookman Old Style" w:cs="Arial"/>
          <w:sz w:val="24"/>
          <w:szCs w:val="24"/>
          <w:lang w:val="en-US"/>
        </w:rPr>
        <w:t xml:space="preserve"> 2015 </w:t>
      </w:r>
      <w:proofErr w:type="spellStart"/>
      <w:r w:rsidRPr="000F2DB2">
        <w:rPr>
          <w:rFonts w:ascii="Bookman Old Style" w:eastAsia="Times New Roman" w:hAnsi="Bookman Old Style" w:cs="Arial"/>
          <w:sz w:val="24"/>
          <w:szCs w:val="24"/>
          <w:lang w:val="en-US"/>
        </w:rPr>
        <w:t>tentang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Penetapan</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Peraturan</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Pemerintah</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Pengganti</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Undang-Undang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2 </w:t>
      </w:r>
      <w:proofErr w:type="spellStart"/>
      <w:r w:rsidRPr="000F2DB2">
        <w:rPr>
          <w:rFonts w:ascii="Bookman Old Style" w:eastAsia="Times New Roman" w:hAnsi="Bookman Old Style" w:cs="Arial"/>
          <w:sz w:val="24"/>
          <w:szCs w:val="24"/>
          <w:lang w:val="en-US"/>
        </w:rPr>
        <w:t>Tahun</w:t>
      </w:r>
      <w:proofErr w:type="spellEnd"/>
      <w:r w:rsidRPr="000F2DB2">
        <w:rPr>
          <w:rFonts w:ascii="Bookman Old Style" w:eastAsia="Times New Roman" w:hAnsi="Bookman Old Style" w:cs="Arial"/>
          <w:sz w:val="24"/>
          <w:szCs w:val="24"/>
          <w:lang w:val="en-US"/>
        </w:rPr>
        <w:t xml:space="preserve"> 2014 </w:t>
      </w:r>
      <w:proofErr w:type="spellStart"/>
      <w:r w:rsidRPr="000F2DB2">
        <w:rPr>
          <w:rFonts w:ascii="Bookman Old Style" w:eastAsia="Times New Roman" w:hAnsi="Bookman Old Style" w:cs="Arial"/>
          <w:sz w:val="24"/>
          <w:szCs w:val="24"/>
          <w:lang w:val="en-US"/>
        </w:rPr>
        <w:t>tentang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Perubahan</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Atas</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Undang-Undang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23 </w:t>
      </w:r>
      <w:proofErr w:type="spellStart"/>
      <w:r w:rsidRPr="000F2DB2">
        <w:rPr>
          <w:rFonts w:ascii="Bookman Old Style" w:eastAsia="Times New Roman" w:hAnsi="Bookman Old Style" w:cs="Arial"/>
          <w:sz w:val="24"/>
          <w:szCs w:val="24"/>
          <w:lang w:val="en-US"/>
        </w:rPr>
        <w:t>Tahun</w:t>
      </w:r>
      <w:proofErr w:type="spellEnd"/>
      <w:r w:rsidRPr="000F2DB2">
        <w:rPr>
          <w:rFonts w:ascii="Bookman Old Style" w:eastAsia="Times New Roman" w:hAnsi="Bookman Old Style" w:cs="Arial"/>
          <w:sz w:val="24"/>
          <w:szCs w:val="24"/>
          <w:lang w:val="en-US"/>
        </w:rPr>
        <w:t xml:space="preserve"> 2014 </w:t>
      </w:r>
      <w:proofErr w:type="spellStart"/>
      <w:r w:rsidRPr="000F2DB2">
        <w:rPr>
          <w:rFonts w:ascii="Bookman Old Style" w:eastAsia="Times New Roman" w:hAnsi="Bookman Old Style" w:cs="Arial"/>
          <w:sz w:val="24"/>
          <w:szCs w:val="24"/>
          <w:lang w:val="en-US"/>
        </w:rPr>
        <w:t>tentang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Pemerintahan</w:t>
      </w:r>
      <w:proofErr w:type="spellEnd"/>
      <w:r w:rsidRPr="000F2DB2">
        <w:rPr>
          <w:rFonts w:ascii="Bookman Old Style" w:eastAsia="Times New Roman" w:hAnsi="Bookman Old Style" w:cs="Arial"/>
          <w:sz w:val="24"/>
          <w:szCs w:val="24"/>
          <w:lang w:val="en-US"/>
        </w:rPr>
        <w:t xml:space="preserve"> Daerah </w:t>
      </w:r>
      <w:proofErr w:type="spellStart"/>
      <w:r w:rsidRPr="000F2DB2">
        <w:rPr>
          <w:rFonts w:ascii="Bookman Old Style" w:eastAsia="Times New Roman" w:hAnsi="Bookman Old Style" w:cs="Arial"/>
          <w:sz w:val="24"/>
          <w:szCs w:val="24"/>
          <w:lang w:val="en-US"/>
        </w:rPr>
        <w:t>Menjadi</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Undang-Undang</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Lembaran</w:t>
      </w:r>
      <w:proofErr w:type="spellEnd"/>
      <w:r w:rsidRPr="000F2DB2">
        <w:rPr>
          <w:rFonts w:ascii="Bookman Old Style" w:eastAsia="Times New Roman" w:hAnsi="Bookman Old Style" w:cs="Arial"/>
          <w:sz w:val="24"/>
          <w:szCs w:val="24"/>
          <w:lang w:val="en-US"/>
        </w:rPr>
        <w:t xml:space="preserve"> Negara </w:t>
      </w:r>
      <w:proofErr w:type="spellStart"/>
      <w:r w:rsidRPr="000F2DB2">
        <w:rPr>
          <w:rFonts w:ascii="Bookman Old Style" w:eastAsia="Times New Roman" w:hAnsi="Bookman Old Style" w:cs="Arial"/>
          <w:sz w:val="24"/>
          <w:szCs w:val="24"/>
          <w:lang w:val="en-US"/>
        </w:rPr>
        <w:t>Republik</w:t>
      </w:r>
      <w:proofErr w:type="spellEnd"/>
      <w:r w:rsidRPr="000F2DB2">
        <w:rPr>
          <w:rFonts w:ascii="Bookman Old Style" w:eastAsia="Times New Roman" w:hAnsi="Bookman Old Style" w:cs="Arial"/>
          <w:sz w:val="24"/>
          <w:szCs w:val="24"/>
          <w:lang w:val="en-US"/>
        </w:rPr>
        <w:t xml:space="preserve"> Indonesia </w:t>
      </w:r>
      <w:proofErr w:type="spellStart"/>
      <w:r w:rsidRPr="000F2DB2">
        <w:rPr>
          <w:rFonts w:ascii="Bookman Old Style" w:eastAsia="Times New Roman" w:hAnsi="Bookman Old Style" w:cs="Arial"/>
          <w:sz w:val="24"/>
          <w:szCs w:val="24"/>
          <w:lang w:val="en-US"/>
        </w:rPr>
        <w:t>Tahun</w:t>
      </w:r>
      <w:proofErr w:type="spellEnd"/>
      <w:r w:rsidRPr="000F2DB2">
        <w:rPr>
          <w:rFonts w:ascii="Bookman Old Style" w:eastAsia="Times New Roman" w:hAnsi="Bookman Old Style" w:cs="Arial"/>
          <w:sz w:val="24"/>
          <w:szCs w:val="24"/>
          <w:lang w:val="en-US"/>
        </w:rPr>
        <w:t xml:space="preserve"> 2015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24, </w:t>
      </w:r>
      <w:proofErr w:type="spellStart"/>
      <w:r w:rsidRPr="000F2DB2">
        <w:rPr>
          <w:rFonts w:ascii="Bookman Old Style" w:eastAsia="Times New Roman" w:hAnsi="Bookman Old Style" w:cs="Arial"/>
          <w:sz w:val="24"/>
          <w:szCs w:val="24"/>
          <w:lang w:val="en-US"/>
        </w:rPr>
        <w:t>Tambahan</w:t>
      </w:r>
      <w:proofErr w:type="spellEnd"/>
      <w:r w:rsidRPr="000F2DB2">
        <w:rPr>
          <w:rFonts w:ascii="Bookman Old Style" w:eastAsia="Times New Roman" w:hAnsi="Bookman Old Style" w:cs="Arial"/>
          <w:sz w:val="24"/>
          <w:szCs w:val="24"/>
          <w:lang w:val="en-US"/>
        </w:rPr>
        <w:t xml:space="preserve"> </w:t>
      </w:r>
      <w:proofErr w:type="spellStart"/>
      <w:r w:rsidRPr="000F2DB2">
        <w:rPr>
          <w:rFonts w:ascii="Bookman Old Style" w:eastAsia="Times New Roman" w:hAnsi="Bookman Old Style" w:cs="Arial"/>
          <w:sz w:val="24"/>
          <w:szCs w:val="24"/>
          <w:lang w:val="en-US"/>
        </w:rPr>
        <w:t>Lembaran</w:t>
      </w:r>
      <w:proofErr w:type="spellEnd"/>
      <w:r w:rsidRPr="000F2DB2">
        <w:rPr>
          <w:rFonts w:ascii="Bookman Old Style" w:eastAsia="Times New Roman" w:hAnsi="Bookman Old Style" w:cs="Arial"/>
          <w:sz w:val="24"/>
          <w:szCs w:val="24"/>
          <w:lang w:val="en-US"/>
        </w:rPr>
        <w:t xml:space="preserve"> Negara </w:t>
      </w:r>
      <w:proofErr w:type="spellStart"/>
      <w:r w:rsidRPr="000F2DB2">
        <w:rPr>
          <w:rFonts w:ascii="Bookman Old Style" w:eastAsia="Times New Roman" w:hAnsi="Bookman Old Style" w:cs="Arial"/>
          <w:sz w:val="24"/>
          <w:szCs w:val="24"/>
          <w:lang w:val="en-US"/>
        </w:rPr>
        <w:t>Republik</w:t>
      </w:r>
      <w:proofErr w:type="spellEnd"/>
      <w:r w:rsidRPr="000F2DB2">
        <w:rPr>
          <w:rFonts w:ascii="Bookman Old Style" w:eastAsia="Times New Roman" w:hAnsi="Bookman Old Style" w:cs="Arial"/>
          <w:sz w:val="24"/>
          <w:szCs w:val="24"/>
          <w:lang w:val="en-US"/>
        </w:rPr>
        <w:t xml:space="preserve"> Indonesia </w:t>
      </w:r>
      <w:proofErr w:type="spellStart"/>
      <w:r w:rsidRPr="000F2DB2">
        <w:rPr>
          <w:rFonts w:ascii="Bookman Old Style" w:eastAsia="Times New Roman" w:hAnsi="Bookman Old Style" w:cs="Arial"/>
          <w:sz w:val="24"/>
          <w:szCs w:val="24"/>
          <w:lang w:val="en-US"/>
        </w:rPr>
        <w:t>Nomor</w:t>
      </w:r>
      <w:proofErr w:type="spellEnd"/>
      <w:r w:rsidRPr="000F2DB2">
        <w:rPr>
          <w:rFonts w:ascii="Bookman Old Style" w:eastAsia="Times New Roman" w:hAnsi="Bookman Old Style" w:cs="Arial"/>
          <w:sz w:val="24"/>
          <w:szCs w:val="24"/>
          <w:lang w:val="en-US"/>
        </w:rPr>
        <w:t xml:space="preserve"> 5657)</w:t>
      </w:r>
      <w:r w:rsidRPr="000F2DB2">
        <w:rPr>
          <w:rFonts w:ascii="Bookman Old Style" w:eastAsia="Times New Roman" w:hAnsi="Bookman Old Style" w:cs="Calibri"/>
          <w:sz w:val="24"/>
          <w:szCs w:val="24"/>
          <w:lang w:val="en-US"/>
        </w:rPr>
        <w:t>;</w:t>
      </w:r>
    </w:p>
    <w:p w:rsidR="007532DD" w:rsidRPr="000F2DB2" w:rsidRDefault="007532DD" w:rsidP="007532DD">
      <w:pPr>
        <w:numPr>
          <w:ilvl w:val="0"/>
          <w:numId w:val="3"/>
        </w:numPr>
        <w:tabs>
          <w:tab w:val="left" w:pos="517"/>
        </w:tabs>
        <w:spacing w:before="60" w:after="60" w:line="240" w:lineRule="auto"/>
        <w:ind w:left="2250" w:hanging="407"/>
        <w:contextualSpacing/>
        <w:jc w:val="both"/>
        <w:rPr>
          <w:rFonts w:ascii="Bookman Old Style" w:eastAsia="Times New Roman" w:hAnsi="Bookman Old Style" w:cs="Calibri"/>
          <w:sz w:val="24"/>
          <w:szCs w:val="24"/>
          <w:lang w:val="en-US"/>
        </w:rPr>
      </w:pPr>
      <w:r w:rsidRPr="000F2DB2">
        <w:rPr>
          <w:rFonts w:ascii="Bookman Old Style" w:eastAsia="Times New Roman" w:hAnsi="Bookman Old Style" w:cs="Calibri"/>
          <w:sz w:val="24"/>
          <w:szCs w:val="24"/>
        </w:rPr>
        <w:t xml:space="preserve"> Peraturan Pemerintah nomor 16 Tahun 1976 tentang Perluasan Kotamadya Daerah Tingkat II Semarang (Lembaran Negara Republik Indonesia Tahun 1976 Nomor 25 , Tambahan Lembaran Negara Republik Indonesia Nomor 5657);</w:t>
      </w:r>
    </w:p>
    <w:p w:rsidR="007532DD" w:rsidRPr="000F2DB2" w:rsidRDefault="007532DD" w:rsidP="007532DD">
      <w:pPr>
        <w:numPr>
          <w:ilvl w:val="0"/>
          <w:numId w:val="3"/>
        </w:numPr>
        <w:tabs>
          <w:tab w:val="left" w:pos="517"/>
        </w:tabs>
        <w:spacing w:before="60" w:after="60" w:line="240" w:lineRule="auto"/>
        <w:ind w:left="2250" w:hanging="450"/>
        <w:jc w:val="both"/>
        <w:rPr>
          <w:rFonts w:ascii="Bookman Old Style" w:eastAsia="Times New Roman" w:hAnsi="Bookman Old Style" w:cs="Times New Roman"/>
          <w:color w:val="000000"/>
          <w:sz w:val="24"/>
          <w:szCs w:val="24"/>
          <w:lang w:val="fi-FI"/>
        </w:rPr>
      </w:pPr>
      <w:r w:rsidRPr="000F2DB2">
        <w:rPr>
          <w:rFonts w:ascii="Bookman Old Style" w:eastAsia="Times New Roman" w:hAnsi="Bookman Old Style" w:cs="Arial"/>
          <w:color w:val="000000"/>
          <w:sz w:val="24"/>
          <w:szCs w:val="24"/>
        </w:rPr>
        <w:t xml:space="preserve"> </w:t>
      </w:r>
      <w:proofErr w:type="spellStart"/>
      <w:r w:rsidRPr="000F2DB2">
        <w:rPr>
          <w:rFonts w:ascii="Bookman Old Style" w:eastAsia="Times New Roman" w:hAnsi="Bookman Old Style" w:cs="Arial"/>
          <w:color w:val="000000"/>
          <w:sz w:val="24"/>
          <w:szCs w:val="24"/>
          <w:lang w:val="en-US"/>
        </w:rPr>
        <w:t>Peraturan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Pemerintah</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58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2005 </w:t>
      </w:r>
      <w:proofErr w:type="spellStart"/>
      <w:r w:rsidRPr="000F2DB2">
        <w:rPr>
          <w:rFonts w:ascii="Bookman Old Style" w:eastAsia="Times New Roman" w:hAnsi="Bookman Old Style" w:cs="Arial"/>
          <w:color w:val="000000"/>
          <w:sz w:val="24"/>
          <w:szCs w:val="24"/>
          <w:lang w:val="en-US"/>
        </w:rPr>
        <w:t>tentang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Pengelolaan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Keuangan</w:t>
      </w:r>
      <w:proofErr w:type="spellEnd"/>
      <w:r w:rsidRPr="000F2DB2">
        <w:rPr>
          <w:rFonts w:ascii="Bookman Old Style" w:eastAsia="Times New Roman" w:hAnsi="Bookman Old Style" w:cs="Arial"/>
          <w:color w:val="000000"/>
          <w:sz w:val="24"/>
          <w:szCs w:val="24"/>
          <w:lang w:val="en-US"/>
        </w:rPr>
        <w:t xml:space="preserve"> Daerah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2005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140, </w:t>
      </w:r>
      <w:proofErr w:type="spellStart"/>
      <w:r w:rsidRPr="000F2DB2">
        <w:rPr>
          <w:rFonts w:ascii="Bookman Old Style" w:eastAsia="Times New Roman" w:hAnsi="Bookman Old Style" w:cs="Arial"/>
          <w:color w:val="000000"/>
          <w:sz w:val="24"/>
          <w:szCs w:val="24"/>
          <w:lang w:val="en-US"/>
        </w:rPr>
        <w:t>Tambahan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4578);</w:t>
      </w:r>
    </w:p>
    <w:p w:rsidR="007532DD" w:rsidRPr="000F2DB2" w:rsidRDefault="007532DD" w:rsidP="007532DD">
      <w:pPr>
        <w:numPr>
          <w:ilvl w:val="0"/>
          <w:numId w:val="3"/>
        </w:numPr>
        <w:tabs>
          <w:tab w:val="left" w:pos="517"/>
        </w:tabs>
        <w:spacing w:before="60" w:after="60" w:line="240" w:lineRule="auto"/>
        <w:ind w:left="2250" w:hanging="450"/>
        <w:jc w:val="both"/>
        <w:rPr>
          <w:rFonts w:ascii="Bookman Old Style" w:eastAsia="Times New Roman" w:hAnsi="Bookman Old Style" w:cs="Times New Roman"/>
          <w:color w:val="000000"/>
          <w:sz w:val="24"/>
          <w:szCs w:val="24"/>
          <w:lang w:val="fi-FI"/>
        </w:rPr>
      </w:pPr>
      <w:proofErr w:type="spellStart"/>
      <w:r w:rsidRPr="000F2DB2">
        <w:rPr>
          <w:rFonts w:ascii="Bookman Old Style" w:eastAsia="Times New Roman" w:hAnsi="Bookman Old Style" w:cs="Arial"/>
          <w:color w:val="000000"/>
          <w:sz w:val="24"/>
          <w:szCs w:val="24"/>
          <w:lang w:val="en-US"/>
        </w:rPr>
        <w:t>Peraturan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Pemerintah</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38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2007 </w:t>
      </w:r>
      <w:proofErr w:type="spellStart"/>
      <w:r w:rsidRPr="000F2DB2">
        <w:rPr>
          <w:rFonts w:ascii="Bookman Old Style" w:eastAsia="Times New Roman" w:hAnsi="Bookman Old Style" w:cs="Arial"/>
          <w:color w:val="000000"/>
          <w:sz w:val="24"/>
          <w:szCs w:val="24"/>
          <w:lang w:val="en-US"/>
        </w:rPr>
        <w:t>tentang</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Pembagian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Urusan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Pemerintahan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antara</w:t>
      </w:r>
      <w:proofErr w:type="spellEnd"/>
      <w:r w:rsidRPr="000F2DB2">
        <w:rPr>
          <w:rFonts w:ascii="Bookman Old Style" w:eastAsia="Times New Roman" w:hAnsi="Bookman Old Style" w:cs="Arial"/>
          <w:color w:val="000000"/>
          <w:sz w:val="24"/>
          <w:szCs w:val="24"/>
          <w:lang w:val="en-US"/>
        </w:rPr>
        <w:t xml:space="preserve"> </w:t>
      </w:r>
      <w:proofErr w:type="spellStart"/>
      <w:proofErr w:type="gramStart"/>
      <w:r w:rsidRPr="000F2DB2">
        <w:rPr>
          <w:rFonts w:ascii="Bookman Old Style" w:eastAsia="Times New Roman" w:hAnsi="Bookman Old Style" w:cs="Arial"/>
          <w:color w:val="000000"/>
          <w:sz w:val="24"/>
          <w:szCs w:val="24"/>
          <w:lang w:val="en-US"/>
        </w:rPr>
        <w:t>Pemerintah</w:t>
      </w:r>
      <w:proofErr w:type="spellEnd"/>
      <w:r w:rsidRPr="000F2DB2">
        <w:rPr>
          <w:rFonts w:ascii="Bookman Old Style" w:eastAsia="Times New Roman" w:hAnsi="Bookman Old Style" w:cs="Arial"/>
          <w:color w:val="000000"/>
          <w:sz w:val="24"/>
          <w:szCs w:val="24"/>
          <w:lang w:val="en-US"/>
        </w:rPr>
        <w:t xml:space="preserve">, </w:t>
      </w:r>
      <w:r w:rsidRPr="000F2DB2">
        <w:rPr>
          <w:rFonts w:ascii="Bookman Old Style" w:eastAsia="Times New Roman" w:hAnsi="Bookman Old Style" w:cs="Arial"/>
          <w:color w:val="000000"/>
          <w:sz w:val="24"/>
          <w:szCs w:val="24"/>
        </w:rPr>
        <w:t xml:space="preserve">  </w:t>
      </w:r>
      <w:proofErr w:type="spellStart"/>
      <w:proofErr w:type="gramEnd"/>
      <w:r w:rsidRPr="000F2DB2">
        <w:rPr>
          <w:rFonts w:ascii="Bookman Old Style" w:eastAsia="Times New Roman" w:hAnsi="Bookman Old Style" w:cs="Arial"/>
          <w:color w:val="000000"/>
          <w:sz w:val="24"/>
          <w:szCs w:val="24"/>
          <w:lang w:val="en-US"/>
        </w:rPr>
        <w:t>Pemerintahan</w:t>
      </w:r>
      <w:proofErr w:type="spellEnd"/>
      <w:r w:rsidRPr="000F2DB2">
        <w:rPr>
          <w:rFonts w:ascii="Bookman Old Style" w:eastAsia="Times New Roman" w:hAnsi="Bookman Old Style" w:cs="Arial"/>
          <w:color w:val="000000"/>
          <w:sz w:val="24"/>
          <w:szCs w:val="24"/>
          <w:lang w:val="en-US"/>
        </w:rPr>
        <w:t xml:space="preserve"> </w:t>
      </w:r>
      <w:r w:rsidRPr="000F2DB2">
        <w:rPr>
          <w:rFonts w:ascii="Bookman Old Style" w:eastAsia="Times New Roman" w:hAnsi="Bookman Old Style" w:cs="Arial"/>
          <w:color w:val="000000"/>
          <w:sz w:val="24"/>
          <w:szCs w:val="24"/>
        </w:rPr>
        <w:t xml:space="preserve"> </w:t>
      </w:r>
      <w:r w:rsidRPr="000F2DB2">
        <w:rPr>
          <w:rFonts w:ascii="Bookman Old Style" w:eastAsia="Times New Roman" w:hAnsi="Bookman Old Style" w:cs="Arial"/>
          <w:color w:val="000000"/>
          <w:sz w:val="24"/>
          <w:szCs w:val="24"/>
          <w:lang w:val="en-US"/>
        </w:rPr>
        <w:t xml:space="preserve">Daerah </w:t>
      </w:r>
      <w:r w:rsidRPr="000F2DB2">
        <w:rPr>
          <w:rFonts w:ascii="Bookman Old Style" w:eastAsia="Times New Roman" w:hAnsi="Bookman Old Style" w:cs="Arial"/>
          <w:color w:val="000000"/>
          <w:sz w:val="24"/>
          <w:szCs w:val="24"/>
        </w:rPr>
        <w:t xml:space="preserve"> </w:t>
      </w:r>
      <w:proofErr w:type="spellStart"/>
      <w:r w:rsidRPr="000F2DB2">
        <w:rPr>
          <w:rFonts w:ascii="Bookman Old Style" w:eastAsia="Times New Roman" w:hAnsi="Bookman Old Style" w:cs="Arial"/>
          <w:color w:val="000000"/>
          <w:sz w:val="24"/>
          <w:szCs w:val="24"/>
          <w:lang w:val="en-US"/>
        </w:rPr>
        <w:t>Kabupaten</w:t>
      </w:r>
      <w:proofErr w:type="spellEnd"/>
      <w:r w:rsidRPr="000F2DB2">
        <w:rPr>
          <w:rFonts w:ascii="Bookman Old Style" w:eastAsia="Times New Roman" w:hAnsi="Bookman Old Style" w:cs="Arial"/>
          <w:color w:val="000000"/>
          <w:sz w:val="24"/>
          <w:szCs w:val="24"/>
          <w:lang w:val="en-US"/>
        </w:rPr>
        <w:t xml:space="preserve"> dan </w:t>
      </w:r>
      <w:r w:rsidRPr="000F2DB2">
        <w:rPr>
          <w:rFonts w:ascii="Bookman Old Style" w:eastAsia="Times New Roman" w:hAnsi="Bookman Old Style" w:cs="Arial"/>
          <w:color w:val="000000"/>
          <w:sz w:val="24"/>
          <w:szCs w:val="24"/>
        </w:rPr>
        <w:t xml:space="preserve"> </w:t>
      </w:r>
      <w:proofErr w:type="spellStart"/>
      <w:r w:rsidRPr="000F2DB2">
        <w:rPr>
          <w:rFonts w:ascii="Bookman Old Style" w:eastAsia="Times New Roman" w:hAnsi="Bookman Old Style" w:cs="Arial"/>
          <w:color w:val="000000"/>
          <w:sz w:val="24"/>
          <w:szCs w:val="24"/>
          <w:lang w:val="en-US"/>
        </w:rPr>
        <w:t>Pemerintahan</w:t>
      </w:r>
      <w:proofErr w:type="spellEnd"/>
      <w:r w:rsidRPr="000F2DB2">
        <w:rPr>
          <w:rFonts w:ascii="Bookman Old Style" w:eastAsia="Times New Roman" w:hAnsi="Bookman Old Style" w:cs="Arial"/>
          <w:color w:val="000000"/>
          <w:sz w:val="24"/>
          <w:szCs w:val="24"/>
        </w:rPr>
        <w:t xml:space="preserve">  </w:t>
      </w:r>
      <w:r w:rsidRPr="000F2DB2">
        <w:rPr>
          <w:rFonts w:ascii="Bookman Old Style" w:eastAsia="Times New Roman" w:hAnsi="Bookman Old Style" w:cs="Arial"/>
          <w:color w:val="000000"/>
          <w:sz w:val="24"/>
          <w:szCs w:val="24"/>
          <w:lang w:val="en-US"/>
        </w:rPr>
        <w:t xml:space="preserve"> Daerah </w:t>
      </w:r>
      <w:proofErr w:type="spellStart"/>
      <w:r w:rsidRPr="000F2DB2">
        <w:rPr>
          <w:rFonts w:ascii="Bookman Old Style" w:eastAsia="Times New Roman" w:hAnsi="Bookman Old Style" w:cs="Arial"/>
          <w:color w:val="000000"/>
          <w:sz w:val="24"/>
          <w:szCs w:val="24"/>
          <w:lang w:val="en-US"/>
        </w:rPr>
        <w:t>Kabupaten</w:t>
      </w:r>
      <w:proofErr w:type="spellEnd"/>
      <w:r w:rsidRPr="000F2DB2">
        <w:rPr>
          <w:rFonts w:ascii="Bookman Old Style" w:eastAsia="Times New Roman" w:hAnsi="Bookman Old Style" w:cs="Arial"/>
          <w:color w:val="000000"/>
          <w:sz w:val="24"/>
          <w:szCs w:val="24"/>
          <w:lang w:val="en-US"/>
        </w:rPr>
        <w:t>/Kota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w:t>
      </w:r>
      <w:r w:rsidRPr="000F2DB2">
        <w:rPr>
          <w:rFonts w:ascii="Bookman Old Style" w:eastAsia="Times New Roman" w:hAnsi="Bookman Old Style" w:cs="Arial"/>
          <w:color w:val="000000"/>
          <w:sz w:val="24"/>
          <w:szCs w:val="24"/>
          <w:lang w:val="en-US"/>
        </w:rPr>
        <w:lastRenderedPageBreak/>
        <w:t xml:space="preserve">Indonesia </w:t>
      </w:r>
      <w:proofErr w:type="spellStart"/>
      <w:r w:rsidRPr="000F2DB2">
        <w:rPr>
          <w:rFonts w:ascii="Bookman Old Style" w:eastAsia="Times New Roman" w:hAnsi="Bookman Old Style" w:cs="Arial"/>
          <w:color w:val="000000"/>
          <w:sz w:val="24"/>
          <w:szCs w:val="24"/>
          <w:lang w:val="en-US"/>
        </w:rPr>
        <w:t>Tahun</w:t>
      </w:r>
      <w:proofErr w:type="spellEnd"/>
      <w:r w:rsidRPr="000F2DB2">
        <w:rPr>
          <w:rFonts w:ascii="Bookman Old Style" w:eastAsia="Times New Roman" w:hAnsi="Bookman Old Style" w:cs="Arial"/>
          <w:color w:val="000000"/>
          <w:sz w:val="24"/>
          <w:szCs w:val="24"/>
          <w:lang w:val="en-US"/>
        </w:rPr>
        <w:t xml:space="preserve"> 2007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82, </w:t>
      </w:r>
      <w:proofErr w:type="spellStart"/>
      <w:r w:rsidRPr="000F2DB2">
        <w:rPr>
          <w:rFonts w:ascii="Bookman Old Style" w:eastAsia="Times New Roman" w:hAnsi="Bookman Old Style" w:cs="Arial"/>
          <w:color w:val="000000"/>
          <w:sz w:val="24"/>
          <w:szCs w:val="24"/>
          <w:lang w:val="en-US"/>
        </w:rPr>
        <w:t>Tambahan</w:t>
      </w:r>
      <w:proofErr w:type="spellEnd"/>
      <w:r w:rsidRPr="000F2DB2">
        <w:rPr>
          <w:rFonts w:ascii="Bookman Old Style" w:eastAsia="Times New Roman" w:hAnsi="Bookman Old Style" w:cs="Arial"/>
          <w:color w:val="000000"/>
          <w:sz w:val="24"/>
          <w:szCs w:val="24"/>
          <w:lang w:val="en-US"/>
        </w:rPr>
        <w:t xml:space="preserve"> </w:t>
      </w:r>
      <w:proofErr w:type="spellStart"/>
      <w:r w:rsidRPr="000F2DB2">
        <w:rPr>
          <w:rFonts w:ascii="Bookman Old Style" w:eastAsia="Times New Roman" w:hAnsi="Bookman Old Style" w:cs="Arial"/>
          <w:color w:val="000000"/>
          <w:sz w:val="24"/>
          <w:szCs w:val="24"/>
          <w:lang w:val="en-US"/>
        </w:rPr>
        <w:t>Lembaran</w:t>
      </w:r>
      <w:proofErr w:type="spellEnd"/>
      <w:r w:rsidRPr="000F2DB2">
        <w:rPr>
          <w:rFonts w:ascii="Bookman Old Style" w:eastAsia="Times New Roman" w:hAnsi="Bookman Old Style" w:cs="Arial"/>
          <w:color w:val="000000"/>
          <w:sz w:val="24"/>
          <w:szCs w:val="24"/>
          <w:lang w:val="en-US"/>
        </w:rPr>
        <w:t xml:space="preserve"> Negara </w:t>
      </w:r>
      <w:proofErr w:type="spellStart"/>
      <w:r w:rsidRPr="000F2DB2">
        <w:rPr>
          <w:rFonts w:ascii="Bookman Old Style" w:eastAsia="Times New Roman" w:hAnsi="Bookman Old Style" w:cs="Arial"/>
          <w:color w:val="000000"/>
          <w:sz w:val="24"/>
          <w:szCs w:val="24"/>
          <w:lang w:val="en-US"/>
        </w:rPr>
        <w:t>Republik</w:t>
      </w:r>
      <w:proofErr w:type="spellEnd"/>
      <w:r w:rsidRPr="000F2DB2">
        <w:rPr>
          <w:rFonts w:ascii="Bookman Old Style" w:eastAsia="Times New Roman" w:hAnsi="Bookman Old Style" w:cs="Arial"/>
          <w:color w:val="000000"/>
          <w:sz w:val="24"/>
          <w:szCs w:val="24"/>
          <w:lang w:val="en-US"/>
        </w:rPr>
        <w:t xml:space="preserve"> Indonesia </w:t>
      </w:r>
      <w:proofErr w:type="spellStart"/>
      <w:r w:rsidRPr="000F2DB2">
        <w:rPr>
          <w:rFonts w:ascii="Bookman Old Style" w:eastAsia="Times New Roman" w:hAnsi="Bookman Old Style" w:cs="Arial"/>
          <w:color w:val="000000"/>
          <w:sz w:val="24"/>
          <w:szCs w:val="24"/>
          <w:lang w:val="en-US"/>
        </w:rPr>
        <w:t>Nomor</w:t>
      </w:r>
      <w:proofErr w:type="spellEnd"/>
      <w:r w:rsidRPr="000F2DB2">
        <w:rPr>
          <w:rFonts w:ascii="Bookman Old Style" w:eastAsia="Times New Roman" w:hAnsi="Bookman Old Style" w:cs="Arial"/>
          <w:color w:val="000000"/>
          <w:sz w:val="24"/>
          <w:szCs w:val="24"/>
          <w:lang w:val="en-US"/>
        </w:rPr>
        <w:t xml:space="preserve"> 4737);</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fi-FI"/>
        </w:rPr>
      </w:pP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Pemerintah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43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Pelaksanaan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Undang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Undang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6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Desa</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213, </w:t>
      </w:r>
      <w:proofErr w:type="spellStart"/>
      <w:r w:rsidRPr="000F2DB2">
        <w:rPr>
          <w:rFonts w:ascii="Bookman Old Style" w:eastAsia="Times New Roman" w:hAnsi="Bookman Old Style" w:cs="Times New Roman"/>
          <w:color w:val="000000"/>
          <w:sz w:val="24"/>
          <w:szCs w:val="24"/>
          <w:lang w:val="en-US"/>
        </w:rPr>
        <w:t>Tambahan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5539) </w:t>
      </w:r>
      <w:proofErr w:type="spellStart"/>
      <w:r w:rsidRPr="000F2DB2">
        <w:rPr>
          <w:rFonts w:ascii="Bookman Old Style" w:eastAsia="Times New Roman" w:hAnsi="Bookman Old Style" w:cs="Times New Roman"/>
          <w:color w:val="000000"/>
          <w:sz w:val="24"/>
          <w:szCs w:val="24"/>
          <w:lang w:val="en-US"/>
        </w:rPr>
        <w:t>sebagaimana</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telah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diubah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dengan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Pemerintah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47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2015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Perubahan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Atas</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Pemerintah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43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Pelaksanaan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Undang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Undang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6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Desa</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157);</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fi-FI"/>
        </w:rPr>
      </w:pP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Pemerintah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60</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Dana Desa Yang Bersumber Dari Anggaran Pendapatan dan Belanja Negara</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2014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168</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Tambahan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5558</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sebagaimana</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telah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diubah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dengan</w:t>
      </w:r>
      <w:proofErr w:type="spellEnd"/>
      <w:r w:rsidRPr="000F2DB2">
        <w:rPr>
          <w:rFonts w:ascii="Bookman Old Style" w:eastAsia="Times New Roman" w:hAnsi="Bookman Old Style" w:cs="Times New Roman"/>
          <w:color w:val="000000"/>
          <w:sz w:val="24"/>
          <w:szCs w:val="24"/>
          <w:lang w:val="en-US"/>
        </w:rPr>
        <w:t xml:space="preserve"> PP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08</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w:t>
      </w:r>
      <w:r w:rsidRPr="000F2DB2">
        <w:rPr>
          <w:rFonts w:ascii="Bookman Old Style" w:eastAsia="Times New Roman" w:hAnsi="Bookman Old Style" w:cs="Times New Roman"/>
          <w:color w:val="000000"/>
          <w:sz w:val="24"/>
          <w:szCs w:val="24"/>
        </w:rPr>
        <w:t>6</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Perubahan</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 xml:space="preserve">Kedua </w:t>
      </w:r>
      <w:proofErr w:type="spellStart"/>
      <w:r w:rsidRPr="000F2DB2">
        <w:rPr>
          <w:rFonts w:ascii="Bookman Old Style" w:eastAsia="Times New Roman" w:hAnsi="Bookman Old Style" w:cs="Times New Roman"/>
          <w:color w:val="000000"/>
          <w:sz w:val="24"/>
          <w:szCs w:val="24"/>
          <w:lang w:val="en-US"/>
        </w:rPr>
        <w:t>Atas</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Peraturan</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Pemerintah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60</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w:t>
      </w:r>
      <w:r w:rsidRPr="000F2DB2">
        <w:rPr>
          <w:rFonts w:ascii="Bookman Old Style" w:eastAsia="Times New Roman" w:hAnsi="Bookman Old Style" w:cs="Times New Roman"/>
          <w:color w:val="000000"/>
          <w:sz w:val="24"/>
          <w:szCs w:val="24"/>
        </w:rPr>
        <w:t>5</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tentang</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Dana Desa Yang Bersumber Dari Anggaran Pendapatan dan Belanja Negara</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Lembaran</w:t>
      </w:r>
      <w:proofErr w:type="spellEnd"/>
      <w:r w:rsidRPr="000F2DB2">
        <w:rPr>
          <w:rFonts w:ascii="Bookman Old Style" w:eastAsia="Times New Roman" w:hAnsi="Bookman Old Style" w:cs="Times New Roman"/>
          <w:color w:val="000000"/>
          <w:sz w:val="24"/>
          <w:szCs w:val="24"/>
          <w:lang w:val="en-US"/>
        </w:rPr>
        <w:t xml:space="preserve"> Negara </w:t>
      </w:r>
      <w:proofErr w:type="spellStart"/>
      <w:r w:rsidRPr="000F2DB2">
        <w:rPr>
          <w:rFonts w:ascii="Bookman Old Style" w:eastAsia="Times New Roman" w:hAnsi="Bookman Old Style" w:cs="Times New Roman"/>
          <w:color w:val="000000"/>
          <w:sz w:val="24"/>
          <w:szCs w:val="24"/>
          <w:lang w:val="en-US"/>
        </w:rPr>
        <w:t>Republik</w:t>
      </w:r>
      <w:proofErr w:type="spellEnd"/>
      <w:r w:rsidRPr="000F2DB2">
        <w:rPr>
          <w:rFonts w:ascii="Bookman Old Style" w:eastAsia="Times New Roman" w:hAnsi="Bookman Old Style" w:cs="Times New Roman"/>
          <w:color w:val="000000"/>
          <w:sz w:val="24"/>
          <w:szCs w:val="24"/>
          <w:lang w:val="en-US"/>
        </w:rPr>
        <w:t xml:space="preserve"> Indonesia </w:t>
      </w:r>
      <w:proofErr w:type="spellStart"/>
      <w:r w:rsidRPr="000F2DB2">
        <w:rPr>
          <w:rFonts w:ascii="Bookman Old Style" w:eastAsia="Times New Roman" w:hAnsi="Bookman Old Style" w:cs="Times New Roman"/>
          <w:color w:val="000000"/>
          <w:sz w:val="24"/>
          <w:szCs w:val="24"/>
          <w:lang w:val="en-US"/>
        </w:rPr>
        <w:t>Tahun</w:t>
      </w:r>
      <w:proofErr w:type="spellEnd"/>
      <w:r w:rsidRPr="000F2DB2">
        <w:rPr>
          <w:rFonts w:ascii="Bookman Old Style" w:eastAsia="Times New Roman" w:hAnsi="Bookman Old Style" w:cs="Times New Roman"/>
          <w:color w:val="000000"/>
          <w:sz w:val="24"/>
          <w:szCs w:val="24"/>
          <w:lang w:val="en-US"/>
        </w:rPr>
        <w:t xml:space="preserve"> 201</w:t>
      </w:r>
      <w:r w:rsidRPr="000F2DB2">
        <w:rPr>
          <w:rFonts w:ascii="Bookman Old Style" w:eastAsia="Times New Roman" w:hAnsi="Bookman Old Style" w:cs="Times New Roman"/>
          <w:color w:val="000000"/>
          <w:sz w:val="24"/>
          <w:szCs w:val="24"/>
        </w:rPr>
        <w:t>6</w:t>
      </w:r>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Nomor</w:t>
      </w:r>
      <w:proofErr w:type="spellEnd"/>
      <w:r w:rsidRPr="000F2DB2">
        <w:rPr>
          <w:rFonts w:ascii="Bookman Old Style" w:eastAsia="Times New Roman" w:hAnsi="Bookman Old Style" w:cs="Times New Roman"/>
          <w:color w:val="000000"/>
          <w:sz w:val="24"/>
          <w:szCs w:val="24"/>
          <w:lang w:val="en-US"/>
        </w:rPr>
        <w:t xml:space="preserve"> </w:t>
      </w:r>
      <w:r w:rsidRPr="000F2DB2">
        <w:rPr>
          <w:rFonts w:ascii="Bookman Old Style" w:eastAsia="Times New Roman" w:hAnsi="Bookman Old Style" w:cs="Times New Roman"/>
          <w:color w:val="000000"/>
          <w:sz w:val="24"/>
          <w:szCs w:val="24"/>
        </w:rPr>
        <w:t>57, Tambahan Lembaran Negara Republik Indonesia Nomor 5864</w:t>
      </w:r>
      <w:r w:rsidRPr="000F2DB2">
        <w:rPr>
          <w:rFonts w:ascii="Bookman Old Style" w:eastAsia="Times New Roman" w:hAnsi="Bookman Old Style" w:cs="Times New Roman"/>
          <w:color w:val="000000"/>
          <w:sz w:val="24"/>
          <w:szCs w:val="24"/>
          <w:lang w:val="en-US"/>
        </w:rPr>
        <w:t>)</w:t>
      </w:r>
      <w:r w:rsidRPr="000F2DB2">
        <w:rPr>
          <w:rFonts w:ascii="Bookman Old Style" w:eastAsia="Times New Roman" w:hAnsi="Bookman Old Style" w:cs="Times New Roman"/>
          <w:color w:val="000000"/>
          <w:sz w:val="24"/>
          <w:szCs w:val="24"/>
        </w:rPr>
        <w:t>;</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fi-FI"/>
        </w:rPr>
      </w:pPr>
      <w:r w:rsidRPr="000F2DB2">
        <w:rPr>
          <w:rFonts w:ascii="Bookman Old Style" w:eastAsia="Times New Roman" w:hAnsi="Bookman Old Style" w:cs="Times New Roman"/>
          <w:color w:val="000000"/>
          <w:sz w:val="24"/>
          <w:szCs w:val="24"/>
        </w:rPr>
        <w:t>Peeraturan Presiden Nomor 87 Tahun 2014 tentang Peraturan Pelaksanaan Undang-undang Nomor 12 Tahun 2011 tentang Pembentukan Peraturan Perundang-undangan (Lembaran Negara Republik Indonesia Tahun 2014 Nomor 199 );</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Franklin Gothic Medium"/>
          <w:sz w:val="24"/>
          <w:szCs w:val="24"/>
          <w:lang w:val="en-US"/>
        </w:rPr>
      </w:pPr>
      <w:r w:rsidRPr="000F2DB2">
        <w:rPr>
          <w:rFonts w:ascii="Bookman Old Style" w:eastAsia="Times New Roman" w:hAnsi="Bookman Old Style" w:cs="Times New Roman"/>
          <w:color w:val="000000"/>
          <w:sz w:val="24"/>
          <w:szCs w:val="24"/>
          <w:lang w:val="sv-SE"/>
        </w:rPr>
        <w:t>Peraturan Menteri Dalam Negeri Nomor</w:t>
      </w:r>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color w:val="000000"/>
          <w:sz w:val="24"/>
          <w:szCs w:val="24"/>
          <w:lang w:val="en-US"/>
        </w:rPr>
        <w:t>111</w:t>
      </w:r>
      <w:r w:rsidRPr="000F2DB2">
        <w:rPr>
          <w:rFonts w:ascii="Bookman Old Style" w:eastAsia="Times New Roman" w:hAnsi="Bookman Old Style" w:cs="Times New Roman"/>
          <w:color w:val="000000"/>
          <w:sz w:val="24"/>
          <w:szCs w:val="24"/>
          <w:lang w:val="sv-SE"/>
        </w:rPr>
        <w:t xml:space="preserve"> Tahun 2014 tentang Pedoman Teknis Penyusunan Peraturan di Desa (</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2014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2091);</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Franklin Gothic Medium"/>
          <w:sz w:val="24"/>
          <w:szCs w:val="24"/>
          <w:lang w:val="en-US"/>
        </w:rPr>
      </w:pPr>
      <w:r w:rsidRPr="000F2DB2">
        <w:rPr>
          <w:rFonts w:ascii="Bookman Old Style" w:eastAsia="Times New Roman" w:hAnsi="Bookman Old Style" w:cs="Times New Roman"/>
          <w:sz w:val="24"/>
          <w:szCs w:val="24"/>
          <w:lang w:val="sv-SE"/>
        </w:rPr>
        <w:t>Peraturan Menteri Dalam Negeri Nomor</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en-US"/>
        </w:rPr>
        <w:t>11</w:t>
      </w:r>
      <w:r w:rsidRPr="000F2DB2">
        <w:rPr>
          <w:rFonts w:ascii="Bookman Old Style" w:eastAsia="Times New Roman" w:hAnsi="Bookman Old Style" w:cs="Times New Roman"/>
          <w:sz w:val="24"/>
          <w:szCs w:val="24"/>
        </w:rPr>
        <w:t>2</w:t>
      </w:r>
      <w:r w:rsidRPr="000F2DB2">
        <w:rPr>
          <w:rFonts w:ascii="Bookman Old Style" w:eastAsia="Times New Roman" w:hAnsi="Bookman Old Style" w:cs="Times New Roman"/>
          <w:sz w:val="24"/>
          <w:szCs w:val="24"/>
          <w:lang w:val="sv-SE"/>
        </w:rPr>
        <w:t xml:space="preserve"> Tahun 2014 tentang </w:t>
      </w:r>
      <w:r w:rsidRPr="000F2DB2">
        <w:rPr>
          <w:rFonts w:ascii="Bookman Old Style" w:eastAsia="Times New Roman" w:hAnsi="Bookman Old Style" w:cs="Times New Roman"/>
          <w:sz w:val="24"/>
          <w:szCs w:val="24"/>
        </w:rPr>
        <w:t xml:space="preserve">Pemilihan Kepala Desa </w:t>
      </w:r>
      <w:r w:rsidRPr="000F2DB2">
        <w:rPr>
          <w:rFonts w:ascii="Bookman Old Style" w:eastAsia="Times New Roman" w:hAnsi="Bookman Old Style" w:cs="Times New Roman"/>
          <w:sz w:val="24"/>
          <w:szCs w:val="24"/>
          <w:lang w:val="sv-SE"/>
        </w:rPr>
        <w:t>(</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2014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209</w:t>
      </w:r>
      <w:r w:rsidRPr="000F2DB2">
        <w:rPr>
          <w:rFonts w:ascii="Bookman Old Style" w:eastAsia="Times New Roman" w:hAnsi="Bookman Old Style" w:cs="Franklin Gothic Medium"/>
          <w:sz w:val="24"/>
          <w:szCs w:val="24"/>
        </w:rPr>
        <w:t>2</w:t>
      </w:r>
      <w:r w:rsidRPr="000F2DB2">
        <w:rPr>
          <w:rFonts w:ascii="Bookman Old Style" w:eastAsia="Times New Roman" w:hAnsi="Bookman Old Style" w:cs="Franklin Gothic Medium"/>
          <w:sz w:val="24"/>
          <w:szCs w:val="24"/>
          <w:lang w:val="en-US"/>
        </w:rPr>
        <w:t>)</w:t>
      </w:r>
      <w:r w:rsidRPr="000F2DB2">
        <w:rPr>
          <w:rFonts w:ascii="Bookman Old Style" w:eastAsia="Times New Roman" w:hAnsi="Bookman Old Style" w:cs="Franklin Gothic Medium"/>
          <w:sz w:val="24"/>
          <w:szCs w:val="24"/>
        </w:rPr>
        <w:t xml:space="preserve"> </w:t>
      </w:r>
      <w:r w:rsidRPr="000F2DB2">
        <w:rPr>
          <w:rFonts w:ascii="Bookman Old Style" w:eastAsia="Times New Roman" w:hAnsi="Bookman Old Style" w:cs="Times New Roman"/>
          <w:sz w:val="24"/>
          <w:szCs w:val="24"/>
        </w:rPr>
        <w:t xml:space="preserve">sebagai telah </w:t>
      </w:r>
      <w:proofErr w:type="spellStart"/>
      <w:r w:rsidRPr="000F2DB2">
        <w:rPr>
          <w:rFonts w:ascii="Bookman Old Style" w:eastAsia="Times New Roman" w:hAnsi="Bookman Old Style" w:cs="Times New Roman"/>
          <w:color w:val="000000"/>
          <w:sz w:val="24"/>
          <w:szCs w:val="24"/>
          <w:lang w:val="en-US"/>
        </w:rPr>
        <w:t>diubah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dengan</w:t>
      </w:r>
      <w:proofErr w:type="spellEnd"/>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sz w:val="24"/>
          <w:szCs w:val="24"/>
          <w:lang w:val="sv-SE"/>
        </w:rPr>
        <w:t>Peraturan Menteri Dalam Negeri Nomor</w:t>
      </w:r>
      <w:r w:rsidRPr="000F2DB2">
        <w:rPr>
          <w:rFonts w:ascii="Bookman Old Style" w:eastAsia="Times New Roman" w:hAnsi="Bookman Old Style" w:cs="Times New Roman"/>
          <w:sz w:val="24"/>
          <w:szCs w:val="24"/>
        </w:rPr>
        <w:t xml:space="preserve"> 65</w:t>
      </w:r>
      <w:r w:rsidRPr="000F2DB2">
        <w:rPr>
          <w:rFonts w:ascii="Bookman Old Style" w:eastAsia="Times New Roman" w:hAnsi="Bookman Old Style" w:cs="Times New Roman"/>
          <w:sz w:val="24"/>
          <w:szCs w:val="24"/>
          <w:lang w:val="sv-SE"/>
        </w:rPr>
        <w:t xml:space="preserve"> Tahun 201</w:t>
      </w:r>
      <w:r w:rsidRPr="000F2DB2">
        <w:rPr>
          <w:rFonts w:ascii="Bookman Old Style" w:eastAsia="Times New Roman" w:hAnsi="Bookman Old Style" w:cs="Times New Roman"/>
          <w:sz w:val="24"/>
          <w:szCs w:val="24"/>
        </w:rPr>
        <w:t>7</w:t>
      </w:r>
      <w:r w:rsidRPr="000F2DB2">
        <w:rPr>
          <w:rFonts w:ascii="Bookman Old Style" w:eastAsia="Times New Roman" w:hAnsi="Bookman Old Style" w:cs="Times New Roman"/>
          <w:sz w:val="24"/>
          <w:szCs w:val="24"/>
          <w:lang w:val="sv-SE"/>
        </w:rPr>
        <w:t xml:space="preserve"> tentang </w:t>
      </w:r>
      <w:r w:rsidRPr="000F2DB2">
        <w:rPr>
          <w:rFonts w:ascii="Bookman Old Style" w:eastAsia="Times New Roman" w:hAnsi="Bookman Old Style" w:cs="Times New Roman"/>
          <w:sz w:val="24"/>
          <w:szCs w:val="24"/>
        </w:rPr>
        <w:t xml:space="preserve">Perubahan Atas </w:t>
      </w:r>
      <w:r w:rsidRPr="000F2DB2">
        <w:rPr>
          <w:rFonts w:ascii="Bookman Old Style" w:eastAsia="Times New Roman" w:hAnsi="Bookman Old Style" w:cs="Times New Roman"/>
          <w:sz w:val="24"/>
          <w:szCs w:val="24"/>
          <w:lang w:val="sv-SE"/>
        </w:rPr>
        <w:t>Peraturan Menteri Dalam Negeri Nomor</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en-US"/>
        </w:rPr>
        <w:t>11</w:t>
      </w:r>
      <w:r w:rsidRPr="000F2DB2">
        <w:rPr>
          <w:rFonts w:ascii="Bookman Old Style" w:eastAsia="Times New Roman" w:hAnsi="Bookman Old Style" w:cs="Times New Roman"/>
          <w:sz w:val="24"/>
          <w:szCs w:val="24"/>
        </w:rPr>
        <w:t>2</w:t>
      </w:r>
      <w:r w:rsidRPr="000F2DB2">
        <w:rPr>
          <w:rFonts w:ascii="Bookman Old Style" w:eastAsia="Times New Roman" w:hAnsi="Bookman Old Style" w:cs="Times New Roman"/>
          <w:sz w:val="24"/>
          <w:szCs w:val="24"/>
          <w:lang w:val="sv-SE"/>
        </w:rPr>
        <w:t xml:space="preserve"> Tahun 2014 tentang </w:t>
      </w:r>
      <w:r w:rsidRPr="000F2DB2">
        <w:rPr>
          <w:rFonts w:ascii="Bookman Old Style" w:eastAsia="Times New Roman" w:hAnsi="Bookman Old Style" w:cs="Times New Roman"/>
          <w:sz w:val="24"/>
          <w:szCs w:val="24"/>
        </w:rPr>
        <w:t xml:space="preserve">Pemilihan Kepala Desa </w:t>
      </w:r>
      <w:r w:rsidRPr="000F2DB2">
        <w:rPr>
          <w:rFonts w:ascii="Bookman Old Style" w:eastAsia="Times New Roman" w:hAnsi="Bookman Old Style" w:cs="Times New Roman"/>
          <w:sz w:val="24"/>
          <w:szCs w:val="24"/>
          <w:lang w:val="sv-SE"/>
        </w:rPr>
        <w:t>(</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w:t>
      </w:r>
      <w:r w:rsidRPr="000F2DB2">
        <w:rPr>
          <w:rFonts w:ascii="Bookman Old Style" w:eastAsia="Times New Roman" w:hAnsi="Bookman Old Style" w:cs="Franklin Gothic Medium"/>
          <w:sz w:val="24"/>
          <w:szCs w:val="24"/>
        </w:rPr>
        <w:t>7</w:t>
      </w:r>
      <w:r w:rsidRPr="000F2DB2">
        <w:rPr>
          <w:rFonts w:ascii="Bookman Old Style" w:eastAsia="Times New Roman" w:hAnsi="Bookman Old Style" w:cs="Franklin Gothic Medium"/>
          <w:sz w:val="24"/>
          <w:szCs w:val="24"/>
          <w:lang w:val="en-US"/>
        </w:rPr>
        <w:t xml:space="preserve">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w:t>
      </w:r>
      <w:r w:rsidRPr="000F2DB2">
        <w:rPr>
          <w:rFonts w:ascii="Bookman Old Style" w:eastAsia="Times New Roman" w:hAnsi="Bookman Old Style" w:cs="Franklin Gothic Medium"/>
          <w:sz w:val="24"/>
          <w:szCs w:val="24"/>
        </w:rPr>
        <w:t>1221</w:t>
      </w:r>
      <w:r w:rsidRPr="000F2DB2">
        <w:rPr>
          <w:rFonts w:ascii="Bookman Old Style" w:eastAsia="Times New Roman" w:hAnsi="Bookman Old Style" w:cs="Franklin Gothic Medium"/>
          <w:sz w:val="24"/>
          <w:szCs w:val="24"/>
          <w:lang w:val="en-US"/>
        </w:rPr>
        <w:t>);</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Franklin Gothic Medium"/>
          <w:sz w:val="24"/>
          <w:szCs w:val="24"/>
          <w:lang w:val="en-US"/>
        </w:rPr>
      </w:pPr>
      <w:r w:rsidRPr="000F2DB2">
        <w:rPr>
          <w:rFonts w:ascii="Bookman Old Style" w:eastAsia="Times New Roman" w:hAnsi="Bookman Old Style" w:cs="Times New Roman"/>
          <w:color w:val="000000"/>
          <w:sz w:val="24"/>
          <w:szCs w:val="24"/>
          <w:lang w:val="sv-SE"/>
        </w:rPr>
        <w:t>Peraturan Menteri Dalam Negeri Nomor</w:t>
      </w:r>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color w:val="000000"/>
          <w:sz w:val="24"/>
          <w:szCs w:val="24"/>
          <w:lang w:val="en-US"/>
        </w:rPr>
        <w:t>113</w:t>
      </w:r>
      <w:r w:rsidRPr="000F2DB2">
        <w:rPr>
          <w:rFonts w:ascii="Bookman Old Style" w:eastAsia="Times New Roman" w:hAnsi="Bookman Old Style" w:cs="Times New Roman"/>
          <w:color w:val="000000"/>
          <w:sz w:val="24"/>
          <w:szCs w:val="24"/>
          <w:lang w:val="sv-SE"/>
        </w:rPr>
        <w:t xml:space="preserve"> Tahun 2014 tentang Pengelolaan Keuangan Desa (</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2014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2093);</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Franklin Gothic Medium"/>
          <w:sz w:val="24"/>
          <w:szCs w:val="24"/>
          <w:lang w:val="en-US"/>
        </w:rPr>
      </w:pPr>
      <w:r w:rsidRPr="000F2DB2">
        <w:rPr>
          <w:rFonts w:ascii="Bookman Old Style" w:eastAsia="Times New Roman" w:hAnsi="Bookman Old Style" w:cs="Times New Roman"/>
          <w:color w:val="000000"/>
          <w:sz w:val="24"/>
          <w:szCs w:val="24"/>
          <w:lang w:val="sv-SE"/>
        </w:rPr>
        <w:t>Peraturan Menteri Dalam Negeri Nomor</w:t>
      </w:r>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color w:val="000000"/>
          <w:sz w:val="24"/>
          <w:szCs w:val="24"/>
          <w:lang w:val="en-US"/>
        </w:rPr>
        <w:t>114</w:t>
      </w:r>
      <w:r w:rsidRPr="000F2DB2">
        <w:rPr>
          <w:rFonts w:ascii="Bookman Old Style" w:eastAsia="Times New Roman" w:hAnsi="Bookman Old Style" w:cs="Times New Roman"/>
          <w:color w:val="000000"/>
          <w:sz w:val="24"/>
          <w:szCs w:val="24"/>
          <w:lang w:val="sv-SE"/>
        </w:rPr>
        <w:t xml:space="preserve"> Tahun 2014 tentang Pedoman Pembangunan Desa (</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2014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2094);</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Franklin Gothic Medium"/>
          <w:sz w:val="24"/>
          <w:szCs w:val="24"/>
          <w:lang w:val="en-US"/>
        </w:rPr>
      </w:pPr>
      <w:r w:rsidRPr="000F2DB2">
        <w:rPr>
          <w:rFonts w:ascii="Bookman Old Style" w:eastAsia="Times New Roman" w:hAnsi="Bookman Old Style" w:cs="Times New Roman"/>
          <w:sz w:val="24"/>
          <w:szCs w:val="24"/>
          <w:lang w:val="sv-SE"/>
        </w:rPr>
        <w:lastRenderedPageBreak/>
        <w:t>Peraturan Menteri Dalam Negeri Nomor</w:t>
      </w:r>
      <w:r w:rsidRPr="000F2DB2">
        <w:rPr>
          <w:rFonts w:ascii="Bookman Old Style" w:eastAsia="Times New Roman" w:hAnsi="Bookman Old Style" w:cs="Times New Roman"/>
          <w:sz w:val="24"/>
          <w:szCs w:val="24"/>
        </w:rPr>
        <w:t xml:space="preserve"> 83</w:t>
      </w:r>
      <w:r w:rsidRPr="000F2DB2">
        <w:rPr>
          <w:rFonts w:ascii="Bookman Old Style" w:eastAsia="Times New Roman" w:hAnsi="Bookman Old Style" w:cs="Times New Roman"/>
          <w:sz w:val="24"/>
          <w:szCs w:val="24"/>
          <w:lang w:val="sv-SE"/>
        </w:rPr>
        <w:t xml:space="preserve"> Tahun 201</w:t>
      </w:r>
      <w:r w:rsidRPr="000F2DB2">
        <w:rPr>
          <w:rFonts w:ascii="Bookman Old Style" w:eastAsia="Times New Roman" w:hAnsi="Bookman Old Style" w:cs="Times New Roman"/>
          <w:sz w:val="24"/>
          <w:szCs w:val="24"/>
        </w:rPr>
        <w:t>5</w:t>
      </w:r>
      <w:r w:rsidRPr="000F2DB2">
        <w:rPr>
          <w:rFonts w:ascii="Bookman Old Style" w:eastAsia="Times New Roman" w:hAnsi="Bookman Old Style" w:cs="Times New Roman"/>
          <w:sz w:val="24"/>
          <w:szCs w:val="24"/>
          <w:lang w:val="sv-SE"/>
        </w:rPr>
        <w:t xml:space="preserve"> tentang </w:t>
      </w:r>
      <w:r w:rsidRPr="000F2DB2">
        <w:rPr>
          <w:rFonts w:ascii="Bookman Old Style" w:eastAsia="Times New Roman" w:hAnsi="Bookman Old Style" w:cs="Times New Roman"/>
          <w:sz w:val="24"/>
          <w:szCs w:val="24"/>
        </w:rPr>
        <w:t xml:space="preserve">Pengangkatan dan Pemberhentian Perangkat Desa </w:t>
      </w:r>
      <w:r w:rsidRPr="000F2DB2">
        <w:rPr>
          <w:rFonts w:ascii="Bookman Old Style" w:eastAsia="Times New Roman" w:hAnsi="Bookman Old Style" w:cs="Times New Roman"/>
          <w:sz w:val="24"/>
          <w:szCs w:val="24"/>
          <w:lang w:val="sv-SE"/>
        </w:rPr>
        <w:t>(</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w:t>
      </w:r>
      <w:r w:rsidRPr="000F2DB2">
        <w:rPr>
          <w:rFonts w:ascii="Bookman Old Style" w:eastAsia="Times New Roman" w:hAnsi="Bookman Old Style" w:cs="Franklin Gothic Medium"/>
          <w:sz w:val="24"/>
          <w:szCs w:val="24"/>
        </w:rPr>
        <w:t>5</w:t>
      </w:r>
      <w:r w:rsidRPr="000F2DB2">
        <w:rPr>
          <w:rFonts w:ascii="Bookman Old Style" w:eastAsia="Times New Roman" w:hAnsi="Bookman Old Style" w:cs="Franklin Gothic Medium"/>
          <w:sz w:val="24"/>
          <w:szCs w:val="24"/>
          <w:lang w:val="en-US"/>
        </w:rPr>
        <w:t xml:space="preserve">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w:t>
      </w:r>
      <w:r w:rsidRPr="000F2DB2">
        <w:rPr>
          <w:rFonts w:ascii="Bookman Old Style" w:eastAsia="Times New Roman" w:hAnsi="Bookman Old Style" w:cs="Franklin Gothic Medium"/>
          <w:sz w:val="24"/>
          <w:szCs w:val="24"/>
        </w:rPr>
        <w:t>5</w:t>
      </w:r>
      <w:r w:rsidRPr="000F2DB2">
        <w:rPr>
          <w:rFonts w:ascii="Bookman Old Style" w:eastAsia="Times New Roman" w:hAnsi="Bookman Old Style" w:cs="Franklin Gothic Medium"/>
          <w:sz w:val="24"/>
          <w:szCs w:val="24"/>
          <w:lang w:val="en-US"/>
        </w:rPr>
        <w:t>)</w:t>
      </w:r>
      <w:r w:rsidRPr="000F2DB2">
        <w:rPr>
          <w:rFonts w:ascii="Bookman Old Style" w:eastAsia="Times New Roman" w:hAnsi="Bookman Old Style" w:cs="Franklin Gothic Medium"/>
          <w:sz w:val="24"/>
          <w:szCs w:val="24"/>
        </w:rPr>
        <w:t xml:space="preserve"> </w:t>
      </w:r>
      <w:r w:rsidRPr="000F2DB2">
        <w:rPr>
          <w:rFonts w:ascii="Bookman Old Style" w:eastAsia="Times New Roman" w:hAnsi="Bookman Old Style" w:cs="Times New Roman"/>
          <w:sz w:val="24"/>
          <w:szCs w:val="24"/>
        </w:rPr>
        <w:t xml:space="preserve">sebagai telah </w:t>
      </w:r>
      <w:proofErr w:type="spellStart"/>
      <w:r w:rsidRPr="000F2DB2">
        <w:rPr>
          <w:rFonts w:ascii="Bookman Old Style" w:eastAsia="Times New Roman" w:hAnsi="Bookman Old Style" w:cs="Times New Roman"/>
          <w:color w:val="000000"/>
          <w:sz w:val="24"/>
          <w:szCs w:val="24"/>
          <w:lang w:val="en-US"/>
        </w:rPr>
        <w:t>diubah</w:t>
      </w:r>
      <w:proofErr w:type="spellEnd"/>
      <w:r w:rsidRPr="000F2DB2">
        <w:rPr>
          <w:rFonts w:ascii="Bookman Old Style" w:eastAsia="Times New Roman" w:hAnsi="Bookman Old Style" w:cs="Times New Roman"/>
          <w:color w:val="000000"/>
          <w:sz w:val="24"/>
          <w:szCs w:val="24"/>
          <w:lang w:val="en-US"/>
        </w:rPr>
        <w:t xml:space="preserve"> </w:t>
      </w:r>
      <w:proofErr w:type="spellStart"/>
      <w:r w:rsidRPr="000F2DB2">
        <w:rPr>
          <w:rFonts w:ascii="Bookman Old Style" w:eastAsia="Times New Roman" w:hAnsi="Bookman Old Style" w:cs="Times New Roman"/>
          <w:color w:val="000000"/>
          <w:sz w:val="24"/>
          <w:szCs w:val="24"/>
          <w:lang w:val="en-US"/>
        </w:rPr>
        <w:t>dengan</w:t>
      </w:r>
      <w:proofErr w:type="spellEnd"/>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sz w:val="24"/>
          <w:szCs w:val="24"/>
          <w:lang w:val="sv-SE"/>
        </w:rPr>
        <w:t>Peraturan Menteri Dalam Negeri Nomor</w:t>
      </w:r>
      <w:r w:rsidRPr="000F2DB2">
        <w:rPr>
          <w:rFonts w:ascii="Bookman Old Style" w:eastAsia="Times New Roman" w:hAnsi="Bookman Old Style" w:cs="Times New Roman"/>
          <w:sz w:val="24"/>
          <w:szCs w:val="24"/>
        </w:rPr>
        <w:t xml:space="preserve"> 67</w:t>
      </w:r>
      <w:r w:rsidRPr="000F2DB2">
        <w:rPr>
          <w:rFonts w:ascii="Bookman Old Style" w:eastAsia="Times New Roman" w:hAnsi="Bookman Old Style" w:cs="Times New Roman"/>
          <w:sz w:val="24"/>
          <w:szCs w:val="24"/>
          <w:lang w:val="sv-SE"/>
        </w:rPr>
        <w:t xml:space="preserve"> Tahun 201</w:t>
      </w:r>
      <w:r w:rsidRPr="000F2DB2">
        <w:rPr>
          <w:rFonts w:ascii="Bookman Old Style" w:eastAsia="Times New Roman" w:hAnsi="Bookman Old Style" w:cs="Times New Roman"/>
          <w:sz w:val="24"/>
          <w:szCs w:val="24"/>
        </w:rPr>
        <w:t>7</w:t>
      </w:r>
      <w:r w:rsidRPr="000F2DB2">
        <w:rPr>
          <w:rFonts w:ascii="Bookman Old Style" w:eastAsia="Times New Roman" w:hAnsi="Bookman Old Style" w:cs="Times New Roman"/>
          <w:sz w:val="24"/>
          <w:szCs w:val="24"/>
          <w:lang w:val="sv-SE"/>
        </w:rPr>
        <w:t xml:space="preserve"> tentang </w:t>
      </w:r>
      <w:r w:rsidRPr="000F2DB2">
        <w:rPr>
          <w:rFonts w:ascii="Bookman Old Style" w:eastAsia="Times New Roman" w:hAnsi="Bookman Old Style" w:cs="Times New Roman"/>
          <w:sz w:val="24"/>
          <w:szCs w:val="24"/>
        </w:rPr>
        <w:t xml:space="preserve">Perubahan Atas </w:t>
      </w:r>
      <w:r w:rsidRPr="000F2DB2">
        <w:rPr>
          <w:rFonts w:ascii="Bookman Old Style" w:eastAsia="Times New Roman" w:hAnsi="Bookman Old Style" w:cs="Times New Roman"/>
          <w:sz w:val="24"/>
          <w:szCs w:val="24"/>
          <w:lang w:val="sv-SE"/>
        </w:rPr>
        <w:t>Peraturan Menteri Dalam Negeri Nomor</w:t>
      </w:r>
      <w:r w:rsidRPr="000F2DB2">
        <w:rPr>
          <w:rFonts w:ascii="Bookman Old Style" w:eastAsia="Times New Roman" w:hAnsi="Bookman Old Style" w:cs="Times New Roman"/>
          <w:sz w:val="24"/>
          <w:szCs w:val="24"/>
        </w:rPr>
        <w:t xml:space="preserve"> 83</w:t>
      </w:r>
      <w:r w:rsidRPr="000F2DB2">
        <w:rPr>
          <w:rFonts w:ascii="Bookman Old Style" w:eastAsia="Times New Roman" w:hAnsi="Bookman Old Style" w:cs="Times New Roman"/>
          <w:sz w:val="24"/>
          <w:szCs w:val="24"/>
          <w:lang w:val="sv-SE"/>
        </w:rPr>
        <w:t xml:space="preserve"> Tahun 201</w:t>
      </w:r>
      <w:r w:rsidRPr="000F2DB2">
        <w:rPr>
          <w:rFonts w:ascii="Bookman Old Style" w:eastAsia="Times New Roman" w:hAnsi="Bookman Old Style" w:cs="Times New Roman"/>
          <w:sz w:val="24"/>
          <w:szCs w:val="24"/>
        </w:rPr>
        <w:t>5</w:t>
      </w:r>
      <w:r w:rsidRPr="000F2DB2">
        <w:rPr>
          <w:rFonts w:ascii="Bookman Old Style" w:eastAsia="Times New Roman" w:hAnsi="Bookman Old Style" w:cs="Times New Roman"/>
          <w:sz w:val="24"/>
          <w:szCs w:val="24"/>
          <w:lang w:val="sv-SE"/>
        </w:rPr>
        <w:t xml:space="preserve"> tentang </w:t>
      </w:r>
      <w:r w:rsidRPr="000F2DB2">
        <w:rPr>
          <w:rFonts w:ascii="Bookman Old Style" w:eastAsia="Times New Roman" w:hAnsi="Bookman Old Style" w:cs="Times New Roman"/>
          <w:sz w:val="24"/>
          <w:szCs w:val="24"/>
        </w:rPr>
        <w:t xml:space="preserve">Pengangkatan dan Pemberhentian Perangkat Desa </w:t>
      </w:r>
      <w:r w:rsidRPr="000F2DB2">
        <w:rPr>
          <w:rFonts w:ascii="Bookman Old Style" w:eastAsia="Times New Roman" w:hAnsi="Bookman Old Style" w:cs="Times New Roman"/>
          <w:sz w:val="24"/>
          <w:szCs w:val="24"/>
          <w:lang w:val="sv-SE"/>
        </w:rPr>
        <w:t>(</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w:t>
      </w:r>
      <w:r w:rsidRPr="000F2DB2">
        <w:rPr>
          <w:rFonts w:ascii="Bookman Old Style" w:eastAsia="Times New Roman" w:hAnsi="Bookman Old Style" w:cs="Franklin Gothic Medium"/>
          <w:sz w:val="24"/>
          <w:szCs w:val="24"/>
        </w:rPr>
        <w:t>7</w:t>
      </w:r>
      <w:r w:rsidRPr="000F2DB2">
        <w:rPr>
          <w:rFonts w:ascii="Bookman Old Style" w:eastAsia="Times New Roman" w:hAnsi="Bookman Old Style" w:cs="Franklin Gothic Medium"/>
          <w:sz w:val="24"/>
          <w:szCs w:val="24"/>
          <w:lang w:val="en-US"/>
        </w:rPr>
        <w:t xml:space="preserve">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w:t>
      </w:r>
      <w:r w:rsidRPr="000F2DB2">
        <w:rPr>
          <w:rFonts w:ascii="Bookman Old Style" w:eastAsia="Times New Roman" w:hAnsi="Bookman Old Style" w:cs="Franklin Gothic Medium"/>
          <w:sz w:val="24"/>
          <w:szCs w:val="24"/>
        </w:rPr>
        <w:t>.....</w:t>
      </w:r>
      <w:r w:rsidRPr="000F2DB2">
        <w:rPr>
          <w:rFonts w:ascii="Bookman Old Style" w:eastAsia="Times New Roman" w:hAnsi="Bookman Old Style" w:cs="Franklin Gothic Medium"/>
          <w:sz w:val="24"/>
          <w:szCs w:val="24"/>
          <w:lang w:val="en-US"/>
        </w:rPr>
        <w:t>);</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proofErr w:type="spellStart"/>
      <w:r w:rsidRPr="000F2DB2">
        <w:rPr>
          <w:rFonts w:ascii="Bookman Old Style" w:eastAsia="Bookman Old Style" w:hAnsi="Bookman Old Style" w:cs="Bookman Old Style"/>
          <w:sz w:val="24"/>
          <w:szCs w:val="24"/>
          <w:lang w:val="en-US"/>
        </w:rPr>
        <w:t>Pera</w:t>
      </w:r>
      <w:r w:rsidRPr="000F2DB2">
        <w:rPr>
          <w:rFonts w:ascii="Bookman Old Style" w:eastAsia="Bookman Old Style" w:hAnsi="Bookman Old Style" w:cs="Bookman Old Style"/>
          <w:spacing w:val="-3"/>
          <w:sz w:val="24"/>
          <w:szCs w:val="24"/>
          <w:lang w:val="en-US"/>
        </w:rPr>
        <w:t>t</w:t>
      </w:r>
      <w:r w:rsidRPr="000F2DB2">
        <w:rPr>
          <w:rFonts w:ascii="Bookman Old Style" w:eastAsia="Bookman Old Style" w:hAnsi="Bookman Old Style" w:cs="Bookman Old Style"/>
          <w:sz w:val="24"/>
          <w:szCs w:val="24"/>
          <w:lang w:val="en-US"/>
        </w:rPr>
        <w:t>uran</w:t>
      </w:r>
      <w:proofErr w:type="spellEnd"/>
      <w:r w:rsidRPr="000F2DB2">
        <w:rPr>
          <w:rFonts w:ascii="Bookman Old Style" w:eastAsia="Bookman Old Style" w:hAnsi="Bookman Old Style" w:cs="Bookman Old Style"/>
          <w:sz w:val="24"/>
          <w:szCs w:val="24"/>
          <w:lang w:val="en-US"/>
        </w:rPr>
        <w:t xml:space="preserve"> Me</w:t>
      </w:r>
      <w:r w:rsidRPr="000F2DB2">
        <w:rPr>
          <w:rFonts w:ascii="Bookman Old Style" w:eastAsia="Bookman Old Style" w:hAnsi="Bookman Old Style" w:cs="Bookman Old Style"/>
          <w:spacing w:val="2"/>
          <w:sz w:val="24"/>
          <w:szCs w:val="24"/>
          <w:lang w:val="en-US"/>
        </w:rPr>
        <w:t>n</w:t>
      </w:r>
      <w:r w:rsidRPr="000F2DB2">
        <w:rPr>
          <w:rFonts w:ascii="Bookman Old Style" w:eastAsia="Bookman Old Style" w:hAnsi="Bookman Old Style" w:cs="Bookman Old Style"/>
          <w:sz w:val="24"/>
          <w:szCs w:val="24"/>
          <w:lang w:val="en-US"/>
        </w:rPr>
        <w:t>teri</w:t>
      </w:r>
      <w:r w:rsidRPr="000F2DB2">
        <w:rPr>
          <w:rFonts w:ascii="Bookman Old Style" w:eastAsia="Bookman Old Style" w:hAnsi="Bookman Old Style" w:cs="Bookman Old Style"/>
          <w:spacing w:val="2"/>
          <w:sz w:val="24"/>
          <w:szCs w:val="24"/>
          <w:lang w:val="en-US"/>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Pembangunan Daerah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e</w:t>
      </w:r>
      <w:r w:rsidRPr="000F2DB2">
        <w:rPr>
          <w:rFonts w:ascii="Bookman Old Style" w:eastAsia="Bookman Old Style" w:hAnsi="Bookman Old Style" w:cs="Bookman Old Style"/>
          <w:spacing w:val="2"/>
          <w:sz w:val="24"/>
          <w:szCs w:val="24"/>
          <w:lang w:val="en-US"/>
        </w:rPr>
        <w:t>r</w:t>
      </w:r>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nggal</w:t>
      </w:r>
      <w:proofErr w:type="spellEnd"/>
      <w:r w:rsidRPr="000F2DB2">
        <w:rPr>
          <w:rFonts w:ascii="Bookman Old Style" w:eastAsia="Bookman Old Style" w:hAnsi="Bookman Old Style" w:cs="Bookman Old Style"/>
          <w:sz w:val="24"/>
          <w:szCs w:val="24"/>
          <w:lang w:val="en-US"/>
        </w:rPr>
        <w:t xml:space="preserve">, dan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ransm</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grasi</w:t>
      </w:r>
      <w:proofErr w:type="spellEnd"/>
      <w:r w:rsidRPr="000F2DB2">
        <w:rPr>
          <w:rFonts w:ascii="Bookman Old Style" w:eastAsia="Bookman Old Style" w:hAnsi="Bookman Old Style" w:cs="Bookman Old Style"/>
          <w:sz w:val="24"/>
          <w:szCs w:val="24"/>
          <w:lang w:val="en-US"/>
        </w:rPr>
        <w:t xml:space="preserve"> </w:t>
      </w:r>
      <w:r w:rsidRPr="000F2DB2">
        <w:rPr>
          <w:rFonts w:ascii="Bookman Old Style" w:eastAsia="Times New Roman" w:hAnsi="Bookman Old Style" w:cs="Times New Roman"/>
          <w:color w:val="000000"/>
          <w:sz w:val="24"/>
          <w:szCs w:val="24"/>
          <w:lang w:val="sv-SE"/>
        </w:rPr>
        <w:t>Nomor</w:t>
      </w:r>
      <w:r w:rsidRPr="000F2DB2">
        <w:rPr>
          <w:rFonts w:ascii="Bookman Old Style" w:eastAsia="Times New Roman" w:hAnsi="Bookman Old Style" w:cs="Times New Roman"/>
          <w:color w:val="000000"/>
          <w:sz w:val="24"/>
          <w:szCs w:val="24"/>
        </w:rPr>
        <w:t xml:space="preserve"> 1</w:t>
      </w:r>
      <w:r w:rsidRPr="000F2DB2">
        <w:rPr>
          <w:rFonts w:ascii="Bookman Old Style" w:eastAsia="Times New Roman" w:hAnsi="Bookman Old Style" w:cs="Times New Roman"/>
          <w:color w:val="000000"/>
          <w:sz w:val="24"/>
          <w:szCs w:val="24"/>
          <w:lang w:val="sv-SE"/>
        </w:rPr>
        <w:t xml:space="preserve"> Tahun 2015 tentang </w:t>
      </w:r>
      <w:proofErr w:type="spellStart"/>
      <w:r w:rsidRPr="000F2DB2">
        <w:rPr>
          <w:rFonts w:ascii="Bookman Old Style" w:eastAsia="Bookman Old Style" w:hAnsi="Bookman Old Style" w:cs="Bookman Old Style"/>
          <w:sz w:val="24"/>
          <w:szCs w:val="24"/>
          <w:lang w:val="en-US"/>
        </w:rPr>
        <w:t>Pedoman</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Kewenangan</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Berdasarkan</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Hak</w:t>
      </w:r>
      <w:proofErr w:type="spellEnd"/>
      <w:r w:rsidRPr="000F2DB2">
        <w:rPr>
          <w:rFonts w:ascii="Bookman Old Style" w:eastAsia="Bookman Old Style" w:hAnsi="Bookman Old Style" w:cs="Bookman Old Style"/>
          <w:spacing w:val="1"/>
          <w:sz w:val="24"/>
          <w:szCs w:val="24"/>
          <w:lang w:val="en-US"/>
        </w:rPr>
        <w:t xml:space="preserve"> </w:t>
      </w:r>
      <w:proofErr w:type="spellStart"/>
      <w:r w:rsidRPr="000F2DB2">
        <w:rPr>
          <w:rFonts w:ascii="Bookman Old Style" w:eastAsia="Bookman Old Style" w:hAnsi="Bookman Old Style" w:cs="Bookman Old Style"/>
          <w:sz w:val="24"/>
          <w:szCs w:val="24"/>
          <w:lang w:val="en-US"/>
        </w:rPr>
        <w:t>Asal</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Usul</w:t>
      </w:r>
      <w:proofErr w:type="spellEnd"/>
      <w:r w:rsidRPr="000F2DB2">
        <w:rPr>
          <w:rFonts w:ascii="Bookman Old Style" w:eastAsia="Bookman Old Style" w:hAnsi="Bookman Old Style" w:cs="Bookman Old Style"/>
          <w:sz w:val="24"/>
          <w:szCs w:val="24"/>
          <w:lang w:val="en-US"/>
        </w:rPr>
        <w:t xml:space="preserve"> Dan </w:t>
      </w:r>
      <w:proofErr w:type="spellStart"/>
      <w:r w:rsidRPr="000F2DB2">
        <w:rPr>
          <w:rFonts w:ascii="Bookman Old Style" w:eastAsia="Bookman Old Style" w:hAnsi="Bookman Old Style" w:cs="Bookman Old Style"/>
          <w:sz w:val="24"/>
          <w:szCs w:val="24"/>
          <w:lang w:val="en-US"/>
        </w:rPr>
        <w:t>Kewenangan</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Lokal</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Berskala</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2015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158);</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proofErr w:type="spellStart"/>
      <w:r w:rsidRPr="000F2DB2">
        <w:rPr>
          <w:rFonts w:ascii="Bookman Old Style" w:eastAsia="Bookman Old Style" w:hAnsi="Bookman Old Style" w:cs="Bookman Old Style"/>
          <w:sz w:val="24"/>
          <w:szCs w:val="24"/>
          <w:lang w:val="en-US"/>
        </w:rPr>
        <w:t>Pera</w:t>
      </w:r>
      <w:r w:rsidRPr="000F2DB2">
        <w:rPr>
          <w:rFonts w:ascii="Bookman Old Style" w:eastAsia="Bookman Old Style" w:hAnsi="Bookman Old Style" w:cs="Bookman Old Style"/>
          <w:spacing w:val="-3"/>
          <w:sz w:val="24"/>
          <w:szCs w:val="24"/>
          <w:lang w:val="en-US"/>
        </w:rPr>
        <w:t>t</w:t>
      </w:r>
      <w:r w:rsidRPr="000F2DB2">
        <w:rPr>
          <w:rFonts w:ascii="Bookman Old Style" w:eastAsia="Bookman Old Style" w:hAnsi="Bookman Old Style" w:cs="Bookman Old Style"/>
          <w:sz w:val="24"/>
          <w:szCs w:val="24"/>
          <w:lang w:val="en-US"/>
        </w:rPr>
        <w:t>uran</w:t>
      </w:r>
      <w:proofErr w:type="spellEnd"/>
      <w:r w:rsidRPr="000F2DB2">
        <w:rPr>
          <w:rFonts w:ascii="Bookman Old Style" w:eastAsia="Bookman Old Style" w:hAnsi="Bookman Old Style" w:cs="Bookman Old Style"/>
          <w:sz w:val="24"/>
          <w:szCs w:val="24"/>
          <w:lang w:val="en-US"/>
        </w:rPr>
        <w:t xml:space="preserve"> Me</w:t>
      </w:r>
      <w:r w:rsidRPr="000F2DB2">
        <w:rPr>
          <w:rFonts w:ascii="Bookman Old Style" w:eastAsia="Bookman Old Style" w:hAnsi="Bookman Old Style" w:cs="Bookman Old Style"/>
          <w:spacing w:val="2"/>
          <w:sz w:val="24"/>
          <w:szCs w:val="24"/>
          <w:lang w:val="en-US"/>
        </w:rPr>
        <w:t>n</w:t>
      </w:r>
      <w:r w:rsidRPr="000F2DB2">
        <w:rPr>
          <w:rFonts w:ascii="Bookman Old Style" w:eastAsia="Bookman Old Style" w:hAnsi="Bookman Old Style" w:cs="Bookman Old Style"/>
          <w:sz w:val="24"/>
          <w:szCs w:val="24"/>
          <w:lang w:val="en-US"/>
        </w:rPr>
        <w:t>teri</w:t>
      </w:r>
      <w:r w:rsidRPr="000F2DB2">
        <w:rPr>
          <w:rFonts w:ascii="Bookman Old Style" w:eastAsia="Bookman Old Style" w:hAnsi="Bookman Old Style" w:cs="Bookman Old Style"/>
          <w:spacing w:val="2"/>
          <w:sz w:val="24"/>
          <w:szCs w:val="24"/>
          <w:lang w:val="en-US"/>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Pembangunan Daerah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e</w:t>
      </w:r>
      <w:r w:rsidRPr="000F2DB2">
        <w:rPr>
          <w:rFonts w:ascii="Bookman Old Style" w:eastAsia="Bookman Old Style" w:hAnsi="Bookman Old Style" w:cs="Bookman Old Style"/>
          <w:spacing w:val="2"/>
          <w:sz w:val="24"/>
          <w:szCs w:val="24"/>
          <w:lang w:val="en-US"/>
        </w:rPr>
        <w:t>r</w:t>
      </w:r>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nggal</w:t>
      </w:r>
      <w:proofErr w:type="spellEnd"/>
      <w:r w:rsidRPr="000F2DB2">
        <w:rPr>
          <w:rFonts w:ascii="Bookman Old Style" w:eastAsia="Bookman Old Style" w:hAnsi="Bookman Old Style" w:cs="Bookman Old Style"/>
          <w:sz w:val="24"/>
          <w:szCs w:val="24"/>
          <w:lang w:val="en-US"/>
        </w:rPr>
        <w:t xml:space="preserve">, dan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ransm</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grasi</w:t>
      </w:r>
      <w:proofErr w:type="spellEnd"/>
      <w:r w:rsidRPr="000F2DB2">
        <w:rPr>
          <w:rFonts w:ascii="Bookman Old Style" w:eastAsia="Bookman Old Style" w:hAnsi="Bookman Old Style" w:cs="Bookman Old Style"/>
          <w:sz w:val="24"/>
          <w:szCs w:val="24"/>
          <w:lang w:val="en-US"/>
        </w:rPr>
        <w:t xml:space="preserve"> </w:t>
      </w:r>
      <w:r w:rsidRPr="000F2DB2">
        <w:rPr>
          <w:rFonts w:ascii="Bookman Old Style" w:eastAsia="Times New Roman" w:hAnsi="Bookman Old Style" w:cs="Times New Roman"/>
          <w:color w:val="000000"/>
          <w:sz w:val="24"/>
          <w:szCs w:val="24"/>
          <w:lang w:val="sv-SE"/>
        </w:rPr>
        <w:t>Nomor</w:t>
      </w:r>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color w:val="000000"/>
          <w:sz w:val="24"/>
          <w:szCs w:val="24"/>
          <w:lang w:val="en-US"/>
        </w:rPr>
        <w:t>2</w:t>
      </w:r>
      <w:r w:rsidRPr="000F2DB2">
        <w:rPr>
          <w:rFonts w:ascii="Bookman Old Style" w:eastAsia="Times New Roman" w:hAnsi="Bookman Old Style" w:cs="Times New Roman"/>
          <w:color w:val="000000"/>
          <w:sz w:val="24"/>
          <w:szCs w:val="24"/>
          <w:lang w:val="sv-SE"/>
        </w:rPr>
        <w:t xml:space="preserve"> Tahun 2015 tentang </w:t>
      </w:r>
      <w:proofErr w:type="spellStart"/>
      <w:r w:rsidRPr="000F2DB2">
        <w:rPr>
          <w:rFonts w:ascii="Bookman Old Style" w:eastAsia="Bookman Old Style" w:hAnsi="Bookman Old Style" w:cs="Bookman Old Style"/>
          <w:sz w:val="24"/>
          <w:szCs w:val="24"/>
          <w:lang w:val="en-US"/>
        </w:rPr>
        <w:t>Pedoman</w:t>
      </w:r>
      <w:proofErr w:type="spellEnd"/>
      <w:r w:rsidRPr="000F2DB2">
        <w:rPr>
          <w:rFonts w:ascii="Bookman Old Style" w:eastAsia="Bookman Old Style" w:hAnsi="Bookman Old Style" w:cs="Bookman Old Style"/>
          <w:sz w:val="24"/>
          <w:szCs w:val="24"/>
          <w:lang w:val="en-US"/>
        </w:rPr>
        <w:t xml:space="preserve"> Tata t</w:t>
      </w:r>
      <w:r w:rsidRPr="000F2DB2">
        <w:rPr>
          <w:rFonts w:ascii="Bookman Old Style" w:eastAsia="Bookman Old Style" w:hAnsi="Bookman Old Style" w:cs="Bookman Old Style"/>
          <w:sz w:val="24"/>
          <w:szCs w:val="24"/>
        </w:rPr>
        <w:t>e</w:t>
      </w:r>
      <w:proofErr w:type="spellStart"/>
      <w:r w:rsidRPr="000F2DB2">
        <w:rPr>
          <w:rFonts w:ascii="Bookman Old Style" w:eastAsia="Bookman Old Style" w:hAnsi="Bookman Old Style" w:cs="Bookman Old Style"/>
          <w:sz w:val="24"/>
          <w:szCs w:val="24"/>
          <w:lang w:val="en-US"/>
        </w:rPr>
        <w:t>rtib</w:t>
      </w:r>
      <w:proofErr w:type="spellEnd"/>
      <w:r w:rsidRPr="000F2DB2">
        <w:rPr>
          <w:rFonts w:ascii="Bookman Old Style" w:eastAsia="Bookman Old Style" w:hAnsi="Bookman Old Style" w:cs="Bookman Old Style"/>
          <w:sz w:val="24"/>
          <w:szCs w:val="24"/>
          <w:lang w:val="en-US"/>
        </w:rPr>
        <w:t xml:space="preserve"> dan </w:t>
      </w:r>
      <w:proofErr w:type="spellStart"/>
      <w:r w:rsidRPr="000F2DB2">
        <w:rPr>
          <w:rFonts w:ascii="Bookman Old Style" w:eastAsia="Bookman Old Style" w:hAnsi="Bookman Old Style" w:cs="Bookman Old Style"/>
          <w:sz w:val="24"/>
          <w:szCs w:val="24"/>
          <w:lang w:val="en-US"/>
        </w:rPr>
        <w:t>Mekanisme</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Pengambilan</w:t>
      </w:r>
      <w:proofErr w:type="spellEnd"/>
      <w:r w:rsidRPr="000F2DB2">
        <w:rPr>
          <w:rFonts w:ascii="Bookman Old Style" w:eastAsia="Bookman Old Style" w:hAnsi="Bookman Old Style" w:cs="Bookman Old Style"/>
          <w:sz w:val="24"/>
          <w:szCs w:val="24"/>
          <w:lang w:val="en-US"/>
        </w:rPr>
        <w:t xml:space="preserve"> Keputusan </w:t>
      </w:r>
      <w:proofErr w:type="spellStart"/>
      <w:r w:rsidRPr="000F2DB2">
        <w:rPr>
          <w:rFonts w:ascii="Bookman Old Style" w:eastAsia="Bookman Old Style" w:hAnsi="Bookman Old Style" w:cs="Bookman Old Style"/>
          <w:sz w:val="24"/>
          <w:szCs w:val="24"/>
          <w:lang w:val="en-US"/>
        </w:rPr>
        <w:t>Musyawarah</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2015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159);</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proofErr w:type="spellStart"/>
      <w:r w:rsidRPr="000F2DB2">
        <w:rPr>
          <w:rFonts w:ascii="Bookman Old Style" w:eastAsia="Bookman Old Style" w:hAnsi="Bookman Old Style" w:cs="Bookman Old Style"/>
          <w:sz w:val="24"/>
          <w:szCs w:val="24"/>
          <w:lang w:val="en-US"/>
        </w:rPr>
        <w:t>Pera</w:t>
      </w:r>
      <w:r w:rsidRPr="000F2DB2">
        <w:rPr>
          <w:rFonts w:ascii="Bookman Old Style" w:eastAsia="Bookman Old Style" w:hAnsi="Bookman Old Style" w:cs="Bookman Old Style"/>
          <w:spacing w:val="-3"/>
          <w:sz w:val="24"/>
          <w:szCs w:val="24"/>
          <w:lang w:val="en-US"/>
        </w:rPr>
        <w:t>t</w:t>
      </w:r>
      <w:r w:rsidRPr="000F2DB2">
        <w:rPr>
          <w:rFonts w:ascii="Bookman Old Style" w:eastAsia="Bookman Old Style" w:hAnsi="Bookman Old Style" w:cs="Bookman Old Style"/>
          <w:sz w:val="24"/>
          <w:szCs w:val="24"/>
          <w:lang w:val="en-US"/>
        </w:rPr>
        <w:t>uran</w:t>
      </w:r>
      <w:proofErr w:type="spellEnd"/>
      <w:r w:rsidRPr="000F2DB2">
        <w:rPr>
          <w:rFonts w:ascii="Bookman Old Style" w:eastAsia="Bookman Old Style" w:hAnsi="Bookman Old Style" w:cs="Bookman Old Style"/>
          <w:sz w:val="24"/>
          <w:szCs w:val="24"/>
          <w:lang w:val="en-US"/>
        </w:rPr>
        <w:t xml:space="preserve"> Me</w:t>
      </w:r>
      <w:r w:rsidRPr="000F2DB2">
        <w:rPr>
          <w:rFonts w:ascii="Bookman Old Style" w:eastAsia="Bookman Old Style" w:hAnsi="Bookman Old Style" w:cs="Bookman Old Style"/>
          <w:spacing w:val="2"/>
          <w:sz w:val="24"/>
          <w:szCs w:val="24"/>
          <w:lang w:val="en-US"/>
        </w:rPr>
        <w:t>n</w:t>
      </w:r>
      <w:r w:rsidRPr="000F2DB2">
        <w:rPr>
          <w:rFonts w:ascii="Bookman Old Style" w:eastAsia="Bookman Old Style" w:hAnsi="Bookman Old Style" w:cs="Bookman Old Style"/>
          <w:sz w:val="24"/>
          <w:szCs w:val="24"/>
          <w:lang w:val="en-US"/>
        </w:rPr>
        <w:t>teri</w:t>
      </w:r>
      <w:r w:rsidRPr="000F2DB2">
        <w:rPr>
          <w:rFonts w:ascii="Bookman Old Style" w:eastAsia="Bookman Old Style" w:hAnsi="Bookman Old Style" w:cs="Bookman Old Style"/>
          <w:spacing w:val="2"/>
          <w:sz w:val="24"/>
          <w:szCs w:val="24"/>
          <w:lang w:val="en-US"/>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Pembangunan Daerah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e</w:t>
      </w:r>
      <w:r w:rsidRPr="000F2DB2">
        <w:rPr>
          <w:rFonts w:ascii="Bookman Old Style" w:eastAsia="Bookman Old Style" w:hAnsi="Bookman Old Style" w:cs="Bookman Old Style"/>
          <w:spacing w:val="2"/>
          <w:sz w:val="24"/>
          <w:szCs w:val="24"/>
          <w:lang w:val="en-US"/>
        </w:rPr>
        <w:t>r</w:t>
      </w:r>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nggal</w:t>
      </w:r>
      <w:proofErr w:type="spellEnd"/>
      <w:r w:rsidRPr="000F2DB2">
        <w:rPr>
          <w:rFonts w:ascii="Bookman Old Style" w:eastAsia="Bookman Old Style" w:hAnsi="Bookman Old Style" w:cs="Bookman Old Style"/>
          <w:sz w:val="24"/>
          <w:szCs w:val="24"/>
          <w:lang w:val="en-US"/>
        </w:rPr>
        <w:t xml:space="preserve">, dan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ransm</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grasi</w:t>
      </w:r>
      <w:proofErr w:type="spellEnd"/>
      <w:r w:rsidRPr="000F2DB2">
        <w:rPr>
          <w:rFonts w:ascii="Bookman Old Style" w:eastAsia="Bookman Old Style" w:hAnsi="Bookman Old Style" w:cs="Bookman Old Style"/>
          <w:sz w:val="24"/>
          <w:szCs w:val="24"/>
          <w:lang w:val="en-US"/>
        </w:rPr>
        <w:t xml:space="preserve"> </w:t>
      </w:r>
      <w:r w:rsidRPr="000F2DB2">
        <w:rPr>
          <w:rFonts w:ascii="Bookman Old Style" w:eastAsia="Times New Roman" w:hAnsi="Bookman Old Style" w:cs="Times New Roman"/>
          <w:color w:val="000000"/>
          <w:sz w:val="24"/>
          <w:szCs w:val="24"/>
          <w:lang w:val="sv-SE"/>
        </w:rPr>
        <w:t>Nomor</w:t>
      </w:r>
      <w:r w:rsidRPr="000F2DB2">
        <w:rPr>
          <w:rFonts w:ascii="Bookman Old Style" w:eastAsia="Times New Roman" w:hAnsi="Bookman Old Style" w:cs="Times New Roman"/>
          <w:color w:val="000000"/>
          <w:sz w:val="24"/>
          <w:szCs w:val="24"/>
        </w:rPr>
        <w:t xml:space="preserve"> </w:t>
      </w:r>
      <w:r w:rsidRPr="000F2DB2">
        <w:rPr>
          <w:rFonts w:ascii="Bookman Old Style" w:eastAsia="Times New Roman" w:hAnsi="Bookman Old Style" w:cs="Times New Roman"/>
          <w:color w:val="000000"/>
          <w:sz w:val="24"/>
          <w:szCs w:val="24"/>
          <w:lang w:val="en-US"/>
        </w:rPr>
        <w:t>3</w:t>
      </w:r>
      <w:r w:rsidRPr="000F2DB2">
        <w:rPr>
          <w:rFonts w:ascii="Bookman Old Style" w:eastAsia="Times New Roman" w:hAnsi="Bookman Old Style" w:cs="Times New Roman"/>
          <w:color w:val="000000"/>
          <w:sz w:val="24"/>
          <w:szCs w:val="24"/>
          <w:lang w:val="sv-SE"/>
        </w:rPr>
        <w:t xml:space="preserve"> Tahun 2015 tentang Pendampingan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2015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160);</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proofErr w:type="spellStart"/>
      <w:r w:rsidRPr="000F2DB2">
        <w:rPr>
          <w:rFonts w:ascii="Bookman Old Style" w:eastAsia="Bookman Old Style" w:hAnsi="Bookman Old Style" w:cs="Bookman Old Style"/>
          <w:sz w:val="24"/>
          <w:szCs w:val="24"/>
          <w:lang w:val="en-US"/>
        </w:rPr>
        <w:t>Pera</w:t>
      </w:r>
      <w:r w:rsidRPr="000F2DB2">
        <w:rPr>
          <w:rFonts w:ascii="Bookman Old Style" w:eastAsia="Bookman Old Style" w:hAnsi="Bookman Old Style" w:cs="Bookman Old Style"/>
          <w:spacing w:val="-3"/>
          <w:sz w:val="24"/>
          <w:szCs w:val="24"/>
          <w:lang w:val="en-US"/>
        </w:rPr>
        <w:t>t</w:t>
      </w:r>
      <w:r w:rsidRPr="000F2DB2">
        <w:rPr>
          <w:rFonts w:ascii="Bookman Old Style" w:eastAsia="Bookman Old Style" w:hAnsi="Bookman Old Style" w:cs="Bookman Old Style"/>
          <w:sz w:val="24"/>
          <w:szCs w:val="24"/>
          <w:lang w:val="en-US"/>
        </w:rPr>
        <w:t>uran</w:t>
      </w:r>
      <w:proofErr w:type="spellEnd"/>
      <w:r w:rsidRPr="000F2DB2">
        <w:rPr>
          <w:rFonts w:ascii="Bookman Old Style" w:eastAsia="Bookman Old Style" w:hAnsi="Bookman Old Style" w:cs="Bookman Old Style"/>
          <w:sz w:val="24"/>
          <w:szCs w:val="24"/>
          <w:lang w:val="en-US"/>
        </w:rPr>
        <w:t xml:space="preserve"> Me</w:t>
      </w:r>
      <w:r w:rsidRPr="000F2DB2">
        <w:rPr>
          <w:rFonts w:ascii="Bookman Old Style" w:eastAsia="Bookman Old Style" w:hAnsi="Bookman Old Style" w:cs="Bookman Old Style"/>
          <w:spacing w:val="2"/>
          <w:sz w:val="24"/>
          <w:szCs w:val="24"/>
          <w:lang w:val="en-US"/>
        </w:rPr>
        <w:t>n</w:t>
      </w:r>
      <w:r w:rsidRPr="000F2DB2">
        <w:rPr>
          <w:rFonts w:ascii="Bookman Old Style" w:eastAsia="Bookman Old Style" w:hAnsi="Bookman Old Style" w:cs="Bookman Old Style"/>
          <w:sz w:val="24"/>
          <w:szCs w:val="24"/>
          <w:lang w:val="en-US"/>
        </w:rPr>
        <w:t>teri</w:t>
      </w:r>
      <w:r w:rsidRPr="000F2DB2">
        <w:rPr>
          <w:rFonts w:ascii="Bookman Old Style" w:eastAsia="Bookman Old Style" w:hAnsi="Bookman Old Style" w:cs="Bookman Old Style"/>
          <w:sz w:val="24"/>
          <w:szCs w:val="24"/>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Pembangunan Daerah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e</w:t>
      </w:r>
      <w:r w:rsidRPr="000F2DB2">
        <w:rPr>
          <w:rFonts w:ascii="Bookman Old Style" w:eastAsia="Bookman Old Style" w:hAnsi="Bookman Old Style" w:cs="Bookman Old Style"/>
          <w:spacing w:val="2"/>
          <w:sz w:val="24"/>
          <w:szCs w:val="24"/>
          <w:lang w:val="en-US"/>
        </w:rPr>
        <w:t>r</w:t>
      </w:r>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nggal</w:t>
      </w:r>
      <w:proofErr w:type="spellEnd"/>
      <w:r w:rsidRPr="000F2DB2">
        <w:rPr>
          <w:rFonts w:ascii="Bookman Old Style" w:eastAsia="Bookman Old Style" w:hAnsi="Bookman Old Style" w:cs="Bookman Old Style"/>
          <w:sz w:val="24"/>
          <w:szCs w:val="24"/>
          <w:lang w:val="en-US"/>
        </w:rPr>
        <w:t xml:space="preserve">, dan </w:t>
      </w:r>
      <w:proofErr w:type="spellStart"/>
      <w:r w:rsidRPr="000F2DB2">
        <w:rPr>
          <w:rFonts w:ascii="Bookman Old Style" w:eastAsia="Bookman Old Style" w:hAnsi="Bookman Old Style" w:cs="Bookman Old Style"/>
          <w:spacing w:val="-2"/>
          <w:sz w:val="24"/>
          <w:szCs w:val="24"/>
          <w:lang w:val="en-US"/>
        </w:rPr>
        <w:t>T</w:t>
      </w:r>
      <w:r w:rsidRPr="000F2DB2">
        <w:rPr>
          <w:rFonts w:ascii="Bookman Old Style" w:eastAsia="Bookman Old Style" w:hAnsi="Bookman Old Style" w:cs="Bookman Old Style"/>
          <w:sz w:val="24"/>
          <w:szCs w:val="24"/>
          <w:lang w:val="en-US"/>
        </w:rPr>
        <w:t>ransm</w:t>
      </w:r>
      <w:r w:rsidRPr="000F2DB2">
        <w:rPr>
          <w:rFonts w:ascii="Bookman Old Style" w:eastAsia="Bookman Old Style" w:hAnsi="Bookman Old Style" w:cs="Bookman Old Style"/>
          <w:spacing w:val="2"/>
          <w:sz w:val="24"/>
          <w:szCs w:val="24"/>
          <w:lang w:val="en-US"/>
        </w:rPr>
        <w:t>i</w:t>
      </w:r>
      <w:r w:rsidRPr="000F2DB2">
        <w:rPr>
          <w:rFonts w:ascii="Bookman Old Style" w:eastAsia="Bookman Old Style" w:hAnsi="Bookman Old Style" w:cs="Bookman Old Style"/>
          <w:sz w:val="24"/>
          <w:szCs w:val="24"/>
          <w:lang w:val="en-US"/>
        </w:rPr>
        <w:t>grasi</w:t>
      </w:r>
      <w:proofErr w:type="spellEnd"/>
      <w:r w:rsidRPr="000F2DB2">
        <w:rPr>
          <w:rFonts w:ascii="Bookman Old Style" w:eastAsia="Bookman Old Style" w:hAnsi="Bookman Old Style" w:cs="Bookman Old Style"/>
          <w:sz w:val="24"/>
          <w:szCs w:val="24"/>
          <w:lang w:val="en-US"/>
        </w:rPr>
        <w:t xml:space="preserve"> </w:t>
      </w:r>
      <w:r w:rsidRPr="000F2DB2">
        <w:rPr>
          <w:rFonts w:ascii="Bookman Old Style" w:eastAsia="Times New Roman" w:hAnsi="Bookman Old Style" w:cs="Times New Roman"/>
          <w:sz w:val="24"/>
          <w:szCs w:val="24"/>
          <w:lang w:val="sv-SE"/>
        </w:rPr>
        <w:t>Nomor</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en-US"/>
        </w:rPr>
        <w:t>19</w:t>
      </w:r>
      <w:r w:rsidRPr="000F2DB2">
        <w:rPr>
          <w:rFonts w:ascii="Bookman Old Style" w:eastAsia="Times New Roman" w:hAnsi="Bookman Old Style" w:cs="Times New Roman"/>
          <w:sz w:val="24"/>
          <w:szCs w:val="24"/>
          <w:lang w:val="sv-SE"/>
        </w:rPr>
        <w:t xml:space="preserve"> Tahun 201</w:t>
      </w:r>
      <w:r w:rsidRPr="000F2DB2">
        <w:rPr>
          <w:rFonts w:ascii="Bookman Old Style" w:eastAsia="Times New Roman" w:hAnsi="Bookman Old Style" w:cs="Times New Roman"/>
          <w:sz w:val="24"/>
          <w:szCs w:val="24"/>
        </w:rPr>
        <w:t>7</w:t>
      </w:r>
      <w:r w:rsidRPr="000F2DB2">
        <w:rPr>
          <w:rFonts w:ascii="Bookman Old Style" w:eastAsia="Times New Roman" w:hAnsi="Bookman Old Style" w:cs="Times New Roman"/>
          <w:sz w:val="24"/>
          <w:szCs w:val="24"/>
          <w:lang w:val="sv-SE"/>
        </w:rPr>
        <w:t xml:space="preserve"> tentang Penetapan Prioritas Penggunaan Dana Desa Tahun 201</w:t>
      </w:r>
      <w:r w:rsidRPr="000F2DB2">
        <w:rPr>
          <w:rFonts w:ascii="Bookman Old Style" w:eastAsia="Times New Roman" w:hAnsi="Bookman Old Style" w:cs="Times New Roman"/>
          <w:sz w:val="24"/>
          <w:szCs w:val="24"/>
        </w:rPr>
        <w:t xml:space="preserve">8 </w:t>
      </w:r>
      <w:r w:rsidRPr="000F2DB2">
        <w:rPr>
          <w:rFonts w:ascii="Bookman Old Style" w:eastAsia="Bookman Old Style" w:hAnsi="Bookman Old Style" w:cs="Bookman Old Style"/>
          <w:sz w:val="24"/>
          <w:szCs w:val="24"/>
          <w:lang w:val="en-US"/>
        </w:rPr>
        <w:t>(</w:t>
      </w:r>
      <w:proofErr w:type="spellStart"/>
      <w:r w:rsidRPr="000F2DB2">
        <w:rPr>
          <w:rFonts w:ascii="Bookman Old Style" w:eastAsia="Times New Roman" w:hAnsi="Bookman Old Style" w:cs="Franklin Gothic Medium"/>
          <w:sz w:val="24"/>
          <w:szCs w:val="24"/>
          <w:lang w:val="en-US"/>
        </w:rPr>
        <w:t>Berita</w:t>
      </w:r>
      <w:proofErr w:type="spellEnd"/>
      <w:r w:rsidRPr="000F2DB2">
        <w:rPr>
          <w:rFonts w:ascii="Bookman Old Style" w:eastAsia="Times New Roman" w:hAnsi="Bookman Old Style" w:cs="Franklin Gothic Medium"/>
          <w:sz w:val="24"/>
          <w:szCs w:val="24"/>
          <w:lang w:val="en-US"/>
        </w:rPr>
        <w:t xml:space="preserve"> Negara </w:t>
      </w:r>
      <w:proofErr w:type="spellStart"/>
      <w:r w:rsidRPr="000F2DB2">
        <w:rPr>
          <w:rFonts w:ascii="Bookman Old Style" w:eastAsia="Times New Roman" w:hAnsi="Bookman Old Style" w:cs="Franklin Gothic Medium"/>
          <w:sz w:val="24"/>
          <w:szCs w:val="24"/>
          <w:lang w:val="en-US"/>
        </w:rPr>
        <w:t>Republik</w:t>
      </w:r>
      <w:proofErr w:type="spellEnd"/>
      <w:r w:rsidRPr="000F2DB2">
        <w:rPr>
          <w:rFonts w:ascii="Bookman Old Style" w:eastAsia="Times New Roman" w:hAnsi="Bookman Old Style" w:cs="Franklin Gothic Medium"/>
          <w:sz w:val="24"/>
          <w:szCs w:val="24"/>
          <w:lang w:val="en-US"/>
        </w:rPr>
        <w:t xml:space="preserve"> Indonesia </w:t>
      </w:r>
      <w:proofErr w:type="spellStart"/>
      <w:r w:rsidRPr="000F2DB2">
        <w:rPr>
          <w:rFonts w:ascii="Bookman Old Style" w:eastAsia="Times New Roman" w:hAnsi="Bookman Old Style" w:cs="Franklin Gothic Medium"/>
          <w:sz w:val="24"/>
          <w:szCs w:val="24"/>
          <w:lang w:val="en-US"/>
        </w:rPr>
        <w:t>Tahun</w:t>
      </w:r>
      <w:proofErr w:type="spellEnd"/>
      <w:r w:rsidRPr="000F2DB2">
        <w:rPr>
          <w:rFonts w:ascii="Bookman Old Style" w:eastAsia="Times New Roman" w:hAnsi="Bookman Old Style" w:cs="Franklin Gothic Medium"/>
          <w:sz w:val="24"/>
          <w:szCs w:val="24"/>
          <w:lang w:val="en-US"/>
        </w:rPr>
        <w:t xml:space="preserve"> 201</w:t>
      </w:r>
      <w:r w:rsidRPr="000F2DB2">
        <w:rPr>
          <w:rFonts w:ascii="Bookman Old Style" w:eastAsia="Times New Roman" w:hAnsi="Bookman Old Style" w:cs="Franklin Gothic Medium"/>
          <w:sz w:val="24"/>
          <w:szCs w:val="24"/>
        </w:rPr>
        <w:t>7</w:t>
      </w:r>
      <w:r w:rsidRPr="000F2DB2">
        <w:rPr>
          <w:rFonts w:ascii="Bookman Old Style" w:eastAsia="Times New Roman" w:hAnsi="Bookman Old Style" w:cs="Franklin Gothic Medium"/>
          <w:sz w:val="24"/>
          <w:szCs w:val="24"/>
          <w:lang w:val="en-US"/>
        </w:rPr>
        <w:t xml:space="preserve"> </w:t>
      </w:r>
      <w:proofErr w:type="spellStart"/>
      <w:r w:rsidRPr="000F2DB2">
        <w:rPr>
          <w:rFonts w:ascii="Bookman Old Style" w:eastAsia="Times New Roman" w:hAnsi="Bookman Old Style" w:cs="Franklin Gothic Medium"/>
          <w:sz w:val="24"/>
          <w:szCs w:val="24"/>
          <w:lang w:val="en-US"/>
        </w:rPr>
        <w:t>Nomor</w:t>
      </w:r>
      <w:proofErr w:type="spellEnd"/>
      <w:r w:rsidRPr="000F2DB2">
        <w:rPr>
          <w:rFonts w:ascii="Bookman Old Style" w:eastAsia="Times New Roman" w:hAnsi="Bookman Old Style" w:cs="Franklin Gothic Medium"/>
          <w:sz w:val="24"/>
          <w:szCs w:val="24"/>
          <w:lang w:val="en-US"/>
        </w:rPr>
        <w:t xml:space="preserve"> </w:t>
      </w:r>
      <w:r w:rsidRPr="000F2DB2">
        <w:rPr>
          <w:rFonts w:ascii="Bookman Old Style" w:eastAsia="Times New Roman" w:hAnsi="Bookman Old Style" w:cs="Franklin Gothic Medium"/>
          <w:sz w:val="24"/>
          <w:szCs w:val="24"/>
        </w:rPr>
        <w:t>1359</w:t>
      </w:r>
      <w:r w:rsidRPr="000F2DB2">
        <w:rPr>
          <w:rFonts w:ascii="Bookman Old Style" w:eastAsia="Times New Roman" w:hAnsi="Bookman Old Style" w:cs="Franklin Gothic Medium"/>
          <w:sz w:val="24"/>
          <w:szCs w:val="24"/>
          <w:lang w:val="en-US"/>
        </w:rPr>
        <w:t>);</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Peraturan Menteri Dalam Negeri Nomor 84 Tahun 2015 tentang susunan Organisasi dan Tata Kerja Pemerintah Desa (Berita Negara Republik Indonesia tahun 2016 Nomor 6);</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Peraturan Menteri Dalam Negeri Nomor 44 Tahun 2016 tentang Kewenangan Desa 9Berita Negara Republik Indonesia Tahun 2016 Nomor 1037);</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Peraturan Menteri Keuangan Nomor 193/PMK.07/2018 tentang Pengelolaan Dana Desa (Berita Negara Republik Indonesia Tahun 2018 nomor 1838);</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Peraturan Menteri Desa, Pembangunan Daerah Tertinggal dan Transmigrasi Nomor 16 Tahun 2018 tentang Prioritas Dana Desa Tahun 2019 (Berita Negara Republik Indonesia Tahun 2018);</w:t>
      </w:r>
    </w:p>
    <w:p w:rsidR="007532DD" w:rsidRPr="000F2DB2" w:rsidRDefault="007532DD" w:rsidP="007532DD">
      <w:pPr>
        <w:numPr>
          <w:ilvl w:val="0"/>
          <w:numId w:val="3"/>
        </w:numPr>
        <w:spacing w:before="3" w:after="0" w:line="280" w:lineRule="exact"/>
        <w:ind w:left="2250"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 xml:space="preserve">Peraturan Menteri  Dalam Negeri Nomor 20 tahun 2018 tentang Pengelolaan Keuangan Desa (Berita Negara Republik Indonesia  Tahun 2018 Nomor 611); </w:t>
      </w:r>
    </w:p>
    <w:p w:rsidR="007532DD" w:rsidRPr="00F73EF2" w:rsidRDefault="007532DD" w:rsidP="00F73EF2">
      <w:pPr>
        <w:numPr>
          <w:ilvl w:val="0"/>
          <w:numId w:val="3"/>
        </w:numPr>
        <w:spacing w:before="3" w:after="0" w:line="240" w:lineRule="auto"/>
        <w:ind w:left="2268"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 xml:space="preserve">Keputusan Bersama Menteri Dalam Negeri, Menteri Keuangan, Menteri Desa, Pembangunan Daerah Tertinggal, dan Transmigrasi dan Menteri Perencanaan Pembangunan Nasional/Kepala Badan Perencanaan </w:t>
      </w:r>
      <w:r w:rsidRPr="000F2DB2">
        <w:rPr>
          <w:rFonts w:ascii="Bookman Old Style" w:eastAsia="Times New Roman" w:hAnsi="Bookman Old Style" w:cs="Franklin Gothic Medium"/>
          <w:sz w:val="24"/>
          <w:szCs w:val="24"/>
        </w:rPr>
        <w:lastRenderedPageBreak/>
        <w:t>Pembangunan Nasional Nomor 140-8698 Tahun 2017, Nomor 954/KMK.07/2017, Nomor 116 Tahun 2017, Nomor 01/SKB/M.PPN/12/2017 Tentang Penyelarasan dan Penguatan Kebijakan Percepatan Pelaksanaan Undang-Undang-Undang Nomor 6 Tahun 2014 Tentang Desa;</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Pembangunan Daerah </w:t>
      </w:r>
      <w:proofErr w:type="spellStart"/>
      <w:r w:rsidRPr="00F73EF2">
        <w:rPr>
          <w:rFonts w:ascii="Bookman Old Style" w:eastAsia="Bookman Old Style" w:hAnsi="Bookman Old Style" w:cs="Bookman Old Style"/>
          <w:sz w:val="24"/>
          <w:szCs w:val="24"/>
          <w:lang w:val="en-US"/>
        </w:rPr>
        <w:t>Tertinggal</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Transmigrasi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6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Perubahan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Pembangunan Daerah </w:t>
      </w:r>
      <w:proofErr w:type="spellStart"/>
      <w:r w:rsidRPr="00F73EF2">
        <w:rPr>
          <w:rFonts w:ascii="Bookman Old Style" w:eastAsia="Bookman Old Style" w:hAnsi="Bookman Old Style" w:cs="Bookman Old Style"/>
          <w:sz w:val="24"/>
          <w:szCs w:val="24"/>
          <w:lang w:val="en-US"/>
        </w:rPr>
        <w:t>Tertinggal</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Transmigrasi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11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2019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Prioritas</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Penggunaan</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06);</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r w:rsidRPr="00F73EF2">
        <w:rPr>
          <w:rFonts w:ascii="Bookman Old Style" w:eastAsia="Bookman Old Style" w:hAnsi="Bookman Old Style" w:cs="Bookman Old Style"/>
          <w:sz w:val="24"/>
          <w:szCs w:val="24"/>
          <w:lang w:val="en-US"/>
        </w:rPr>
        <w:t xml:space="preserve">Surat </w:t>
      </w:r>
      <w:proofErr w:type="spellStart"/>
      <w:r w:rsidRPr="00F73EF2">
        <w:rPr>
          <w:rFonts w:ascii="Bookman Old Style" w:eastAsia="Bookman Old Style" w:hAnsi="Bookman Old Style" w:cs="Bookman Old Style"/>
          <w:sz w:val="24"/>
          <w:szCs w:val="24"/>
          <w:lang w:val="en-US"/>
        </w:rPr>
        <w:t>Edaran</w:t>
      </w:r>
      <w:proofErr w:type="spellEnd"/>
      <w:r w:rsidRPr="00F73EF2">
        <w:rPr>
          <w:rFonts w:ascii="Bookman Old Style" w:eastAsia="Bookman Old Style" w:hAnsi="Bookman Old Style" w:cs="Bookman Old Style"/>
          <w:sz w:val="24"/>
          <w:szCs w:val="24"/>
          <w:lang w:val="en-US"/>
        </w:rPr>
        <w:t xml:space="preserve"> Kementerian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No 04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Pembinaan</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Pengendalian</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naggaran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04)</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r w:rsidRPr="00F73EF2">
        <w:rPr>
          <w:rFonts w:ascii="Bookman Old Style" w:eastAsia="Bookman Old Style" w:hAnsi="Bookman Old Style" w:cs="Bookman Old Style"/>
          <w:sz w:val="24"/>
          <w:szCs w:val="24"/>
          <w:lang w:val="en-US"/>
        </w:rPr>
        <w:t xml:space="preserve">Surat </w:t>
      </w:r>
      <w:proofErr w:type="spellStart"/>
      <w:r w:rsidRPr="00F73EF2">
        <w:rPr>
          <w:rFonts w:ascii="Bookman Old Style" w:eastAsia="Bookman Old Style" w:hAnsi="Bookman Old Style" w:cs="Bookman Old Style"/>
          <w:sz w:val="24"/>
          <w:szCs w:val="24"/>
          <w:lang w:val="en-US"/>
        </w:rPr>
        <w:t>Edaran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Daerah </w:t>
      </w:r>
      <w:proofErr w:type="spellStart"/>
      <w:r w:rsidRPr="00F73EF2">
        <w:rPr>
          <w:rFonts w:ascii="Bookman Old Style" w:eastAsia="Bookman Old Style" w:hAnsi="Bookman Old Style" w:cs="Bookman Old Style"/>
          <w:sz w:val="24"/>
          <w:szCs w:val="24"/>
          <w:lang w:val="en-US"/>
        </w:rPr>
        <w:t>Tertinggal</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Transmigrasi</w:t>
      </w:r>
      <w:proofErr w:type="spellEnd"/>
      <w:r w:rsidRPr="00F73EF2">
        <w:rPr>
          <w:rFonts w:ascii="Bookman Old Style" w:eastAsia="Bookman Old Style" w:hAnsi="Bookman Old Style" w:cs="Bookman Old Style"/>
          <w:sz w:val="24"/>
          <w:szCs w:val="24"/>
          <w:lang w:val="en-US"/>
        </w:rPr>
        <w:t xml:space="preserve"> </w:t>
      </w:r>
      <w:proofErr w:type="spellStart"/>
      <w:proofErr w:type="gram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w:t>
      </w:r>
      <w:proofErr w:type="gramEnd"/>
      <w:r w:rsidRPr="00F73EF2">
        <w:rPr>
          <w:rFonts w:ascii="Bookman Old Style" w:eastAsia="Bookman Old Style" w:hAnsi="Bookman Old Style" w:cs="Bookman Old Style"/>
          <w:sz w:val="24"/>
          <w:szCs w:val="24"/>
          <w:lang w:val="en-US"/>
        </w:rPr>
        <w:t xml:space="preserve"> 1261/PRI.00/14/2020 </w:t>
      </w:r>
      <w:proofErr w:type="spellStart"/>
      <w:r w:rsidRPr="00F73EF2">
        <w:rPr>
          <w:rFonts w:ascii="Bookman Old Style" w:eastAsia="Bookman Old Style" w:hAnsi="Bookman Old Style" w:cs="Bookman Old Style"/>
          <w:sz w:val="24"/>
          <w:szCs w:val="24"/>
          <w:lang w:val="en-US"/>
        </w:rPr>
        <w:t>tanggal</w:t>
      </w:r>
      <w:proofErr w:type="spellEnd"/>
      <w:r w:rsidRPr="00F73EF2">
        <w:rPr>
          <w:rFonts w:ascii="Bookman Old Style" w:eastAsia="Bookman Old Style" w:hAnsi="Bookman Old Style" w:cs="Bookman Old Style"/>
          <w:sz w:val="24"/>
          <w:szCs w:val="24"/>
          <w:lang w:val="en-US"/>
        </w:rPr>
        <w:t xml:space="preserve"> 14 April 2020 </w:t>
      </w:r>
      <w:proofErr w:type="spellStart"/>
      <w:r w:rsidRPr="00F73EF2">
        <w:rPr>
          <w:rFonts w:ascii="Bookman Old Style" w:eastAsia="Bookman Old Style" w:hAnsi="Bookman Old Style" w:cs="Bookman Old Style"/>
          <w:sz w:val="24"/>
          <w:szCs w:val="24"/>
          <w:lang w:val="en-US"/>
        </w:rPr>
        <w:t>Perihal</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penggunaan</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untuk</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Pencegahan</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penanganan</w:t>
      </w:r>
      <w:proofErr w:type="spellEnd"/>
      <w:r w:rsidRPr="00F73EF2">
        <w:rPr>
          <w:rFonts w:ascii="Bookman Old Style" w:eastAsia="Bookman Old Style" w:hAnsi="Bookman Old Style" w:cs="Bookman Old Style"/>
          <w:sz w:val="24"/>
          <w:szCs w:val="24"/>
          <w:lang w:val="en-US"/>
        </w:rPr>
        <w:t xml:space="preserve"> Corona Virus Disease 2019 ( Covid-19 ), </w:t>
      </w:r>
      <w:proofErr w:type="spellStart"/>
      <w:r w:rsidRPr="00F73EF2">
        <w:rPr>
          <w:rFonts w:ascii="Bookman Old Style" w:eastAsia="Bookman Old Style" w:hAnsi="Bookman Old Style" w:cs="Bookman Old Style"/>
          <w:sz w:val="24"/>
          <w:szCs w:val="24"/>
          <w:lang w:val="en-US"/>
        </w:rPr>
        <w:t>Padat</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Karya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tunai</w:t>
      </w:r>
      <w:proofErr w:type="spellEnd"/>
      <w:r w:rsidRPr="00F73EF2">
        <w:rPr>
          <w:rFonts w:ascii="Bookman Old Style" w:eastAsia="Bookman Old Style" w:hAnsi="Bookman Old Style" w:cs="Bookman Old Style"/>
          <w:sz w:val="24"/>
          <w:szCs w:val="24"/>
          <w:lang w:val="en-US"/>
        </w:rPr>
        <w:t xml:space="preserve"> (PKTD) dan </w:t>
      </w:r>
      <w:proofErr w:type="spellStart"/>
      <w:r w:rsidRPr="00F73EF2">
        <w:rPr>
          <w:rFonts w:ascii="Bookman Old Style" w:eastAsia="Bookman Old Style" w:hAnsi="Bookman Old Style" w:cs="Bookman Old Style"/>
          <w:sz w:val="24"/>
          <w:szCs w:val="24"/>
          <w:lang w:val="en-US"/>
        </w:rPr>
        <w:t>Bantuan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Langsung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Tunai</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(BLT-Dana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1261);</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r w:rsidRPr="00F73EF2">
        <w:rPr>
          <w:rFonts w:ascii="Bookman Old Style" w:eastAsia="Bookman Old Style" w:hAnsi="Bookman Old Style" w:cs="Bookman Old Style"/>
          <w:sz w:val="24"/>
          <w:szCs w:val="24"/>
          <w:lang w:val="en-US"/>
        </w:rPr>
        <w:t xml:space="preserve">Surat </w:t>
      </w:r>
      <w:proofErr w:type="spellStart"/>
      <w:r w:rsidRPr="00F73EF2">
        <w:rPr>
          <w:rFonts w:ascii="Bookman Old Style" w:eastAsia="Bookman Old Style" w:hAnsi="Bookman Old Style" w:cs="Bookman Old Style"/>
          <w:sz w:val="24"/>
          <w:szCs w:val="24"/>
          <w:lang w:val="en-US"/>
        </w:rPr>
        <w:t>Edaran</w:t>
      </w:r>
      <w:proofErr w:type="spellEnd"/>
      <w:r w:rsidRPr="00F73EF2">
        <w:rPr>
          <w:rFonts w:ascii="Bookman Old Style" w:eastAsia="Bookman Old Style" w:hAnsi="Bookman Old Style" w:cs="Bookman Old Style"/>
          <w:sz w:val="24"/>
          <w:szCs w:val="24"/>
          <w:lang w:val="en-US"/>
        </w:rPr>
        <w:t xml:space="preserve"> Kementerian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No 08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Tanggap</w:t>
      </w:r>
      <w:proofErr w:type="spellEnd"/>
      <w:r w:rsidRPr="00F73EF2">
        <w:rPr>
          <w:rFonts w:ascii="Bookman Old Style" w:eastAsia="Bookman Old Style" w:hAnsi="Bookman Old Style" w:cs="Bookman Old Style"/>
          <w:sz w:val="24"/>
          <w:szCs w:val="24"/>
          <w:lang w:val="en-US"/>
        </w:rPr>
        <w:t xml:space="preserve"> Covid-19 dan </w:t>
      </w:r>
      <w:proofErr w:type="spellStart"/>
      <w:r w:rsidRPr="00F73EF2">
        <w:rPr>
          <w:rFonts w:ascii="Bookman Old Style" w:eastAsia="Bookman Old Style" w:hAnsi="Bookman Old Style" w:cs="Bookman Old Style"/>
          <w:sz w:val="24"/>
          <w:szCs w:val="24"/>
          <w:lang w:val="en-US"/>
        </w:rPr>
        <w:t>Penegasan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Padat</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Karya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Tunai</w:t>
      </w:r>
      <w:proofErr w:type="spellEnd"/>
      <w:r w:rsidRPr="00F73EF2">
        <w:rPr>
          <w:rFonts w:ascii="Bookman Old Style" w:eastAsia="Bookman Old Style" w:hAnsi="Bookman Old Style" w:cs="Bookman Old Style"/>
          <w:sz w:val="24"/>
          <w:szCs w:val="24"/>
          <w:lang w:val="en-US"/>
        </w:rPr>
        <w:t>.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08);</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Keuangan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205/PMK.07/2019 </w:t>
      </w:r>
      <w:proofErr w:type="spellStart"/>
      <w:r w:rsidRPr="00F73EF2">
        <w:rPr>
          <w:rFonts w:ascii="Bookman Old Style" w:eastAsia="Bookman Old Style" w:hAnsi="Bookman Old Style" w:cs="Bookman Old Style"/>
          <w:sz w:val="24"/>
          <w:szCs w:val="24"/>
          <w:lang w:val="en-US"/>
        </w:rPr>
        <w:t>pengelolaan</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205);</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Keungan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No 04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Perubahan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atas</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Keungan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205/PMK.07/2019 </w:t>
      </w:r>
      <w:proofErr w:type="spellStart"/>
      <w:r w:rsidRPr="00F73EF2">
        <w:rPr>
          <w:rFonts w:ascii="Bookman Old Style" w:eastAsia="Bookman Old Style" w:hAnsi="Bookman Old Style" w:cs="Bookman Old Style"/>
          <w:sz w:val="24"/>
          <w:szCs w:val="24"/>
          <w:lang w:val="en-US"/>
        </w:rPr>
        <w:t>pengelolaan</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04);</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r w:rsidRPr="00F73EF2">
        <w:rPr>
          <w:rFonts w:ascii="Bookman Old Style" w:eastAsia="Bookman Old Style" w:hAnsi="Bookman Old Style" w:cs="Bookman Old Style"/>
          <w:sz w:val="24"/>
          <w:szCs w:val="24"/>
          <w:lang w:val="en-US"/>
        </w:rPr>
        <w:t xml:space="preserve">Surat </w:t>
      </w:r>
      <w:proofErr w:type="spellStart"/>
      <w:r w:rsidRPr="00F73EF2">
        <w:rPr>
          <w:rFonts w:ascii="Bookman Old Style" w:eastAsia="Bookman Old Style" w:hAnsi="Bookman Old Style" w:cs="Bookman Old Style"/>
          <w:sz w:val="24"/>
          <w:szCs w:val="24"/>
          <w:lang w:val="en-US"/>
        </w:rPr>
        <w:t>Edaran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Kementrian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Pembangunan Daerah </w:t>
      </w:r>
      <w:proofErr w:type="spellStart"/>
      <w:r w:rsidRPr="00F73EF2">
        <w:rPr>
          <w:rFonts w:ascii="Bookman Old Style" w:eastAsia="Bookman Old Style" w:hAnsi="Bookman Old Style" w:cs="Bookman Old Style"/>
          <w:sz w:val="24"/>
          <w:szCs w:val="24"/>
          <w:lang w:val="en-US"/>
        </w:rPr>
        <w:t>Tertinggal</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Transmigrasi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13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Pemanfaatan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Penggunaan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Aplikasi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Melawan</w:t>
      </w:r>
      <w:proofErr w:type="spellEnd"/>
      <w:r w:rsidRPr="00F73EF2">
        <w:rPr>
          <w:rFonts w:ascii="Bookman Old Style" w:eastAsia="Bookman Old Style" w:hAnsi="Bookman Old Style" w:cs="Bookman Old Style"/>
          <w:sz w:val="24"/>
          <w:szCs w:val="24"/>
          <w:lang w:val="en-US"/>
        </w:rPr>
        <w:t xml:space="preserve"> Corona virus Disease 2019 dan Human Development Worker;</w:t>
      </w:r>
    </w:p>
    <w:p w:rsidR="00F73EF2" w:rsidRPr="00F73EF2" w:rsidRDefault="00F73EF2" w:rsidP="00F73EF2">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Pembangunan Daerah </w:t>
      </w:r>
      <w:proofErr w:type="spellStart"/>
      <w:r w:rsidRPr="00F73EF2">
        <w:rPr>
          <w:rFonts w:ascii="Bookman Old Style" w:eastAsia="Bookman Old Style" w:hAnsi="Bookman Old Style" w:cs="Bookman Old Style"/>
          <w:sz w:val="24"/>
          <w:szCs w:val="24"/>
          <w:lang w:val="en-US"/>
        </w:rPr>
        <w:t>Tertinggal</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Transmigrasi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IndonesiaNomor</w:t>
      </w:r>
      <w:proofErr w:type="spellEnd"/>
      <w:r w:rsidRPr="00F73EF2">
        <w:rPr>
          <w:rFonts w:ascii="Bookman Old Style" w:eastAsia="Bookman Old Style" w:hAnsi="Bookman Old Style" w:cs="Bookman Old Style"/>
          <w:sz w:val="24"/>
          <w:szCs w:val="24"/>
          <w:lang w:val="en-US"/>
        </w:rPr>
        <w:t xml:space="preserve"> 14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Perubahan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Ketiga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atas</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Menteri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Pembangunan Daerah </w:t>
      </w:r>
      <w:proofErr w:type="spellStart"/>
      <w:r w:rsidRPr="00F73EF2">
        <w:rPr>
          <w:rFonts w:ascii="Bookman Old Style" w:eastAsia="Bookman Old Style" w:hAnsi="Bookman Old Style" w:cs="Bookman Old Style"/>
          <w:sz w:val="24"/>
          <w:szCs w:val="24"/>
          <w:lang w:val="en-US"/>
        </w:rPr>
        <w:t>Tertinggal</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Transmigrasi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11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2019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Prioritas</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Penggunaan</w:t>
      </w:r>
      <w:proofErr w:type="spellEnd"/>
      <w:r w:rsidRPr="00F73EF2">
        <w:rPr>
          <w:rFonts w:ascii="Bookman Old Style" w:eastAsia="Bookman Old Style" w:hAnsi="Bookman Old Style" w:cs="Bookman Old Style"/>
          <w:sz w:val="24"/>
          <w:szCs w:val="24"/>
          <w:lang w:val="en-US"/>
        </w:rPr>
        <w:t xml:space="preserve"> Dana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Berita</w:t>
      </w:r>
      <w:proofErr w:type="spellEnd"/>
      <w:r w:rsidRPr="00F73EF2">
        <w:rPr>
          <w:rFonts w:ascii="Bookman Old Style" w:eastAsia="Bookman Old Style" w:hAnsi="Bookman Old Style" w:cs="Bookman Old Style"/>
          <w:sz w:val="24"/>
          <w:szCs w:val="24"/>
          <w:lang w:val="en-US"/>
        </w:rPr>
        <w:t xml:space="preserve"> Negara </w:t>
      </w:r>
      <w:proofErr w:type="spellStart"/>
      <w:r w:rsidRPr="00F73EF2">
        <w:rPr>
          <w:rFonts w:ascii="Bookman Old Style" w:eastAsia="Bookman Old Style" w:hAnsi="Bookman Old Style" w:cs="Bookman Old Style"/>
          <w:sz w:val="24"/>
          <w:szCs w:val="24"/>
          <w:lang w:val="en-US"/>
        </w:rPr>
        <w:t>Republik</w:t>
      </w:r>
      <w:proofErr w:type="spellEnd"/>
      <w:r w:rsidRPr="00F73EF2">
        <w:rPr>
          <w:rFonts w:ascii="Bookman Old Style" w:eastAsia="Bookman Old Style" w:hAnsi="Bookman Old Style" w:cs="Bookman Old Style"/>
          <w:sz w:val="24"/>
          <w:szCs w:val="24"/>
          <w:lang w:val="en-US"/>
        </w:rPr>
        <w:t xml:space="preserve"> Indonesia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2020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1129);</w:t>
      </w:r>
    </w:p>
    <w:p w:rsidR="00F73EF2" w:rsidRPr="00F73EF2" w:rsidRDefault="00F73EF2" w:rsidP="00F73EF2">
      <w:pPr>
        <w:pStyle w:val="ListParagraph"/>
        <w:numPr>
          <w:ilvl w:val="0"/>
          <w:numId w:val="3"/>
        </w:numPr>
        <w:ind w:left="2127"/>
        <w:rPr>
          <w:rFonts w:ascii="Bookman Old Style" w:eastAsia="Bookman Old Style" w:hAnsi="Bookman Old Style" w:cs="Bookman Old Style"/>
          <w:sz w:val="24"/>
          <w:szCs w:val="24"/>
          <w:lang w:val="en-US"/>
        </w:rPr>
      </w:pP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Bupati</w:t>
      </w:r>
      <w:proofErr w:type="spellEnd"/>
      <w:r w:rsidRPr="00F73EF2">
        <w:rPr>
          <w:rFonts w:ascii="Bookman Old Style" w:eastAsia="Bookman Old Style" w:hAnsi="Bookman Old Style" w:cs="Bookman Old Style"/>
          <w:sz w:val="24"/>
          <w:szCs w:val="24"/>
          <w:lang w:val="en-US"/>
        </w:rPr>
        <w:t xml:space="preserve"> Kendal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30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2019 </w:t>
      </w:r>
      <w:proofErr w:type="spellStart"/>
      <w:r w:rsidRPr="00F73EF2">
        <w:rPr>
          <w:rFonts w:ascii="Bookman Old Style" w:eastAsia="Bookman Old Style" w:hAnsi="Bookman Old Style" w:cs="Bookman Old Style"/>
          <w:sz w:val="24"/>
          <w:szCs w:val="24"/>
          <w:lang w:val="en-US"/>
        </w:rPr>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Perubahan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Peraturan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Bupati</w:t>
      </w:r>
      <w:proofErr w:type="spellEnd"/>
      <w:r w:rsidRPr="00F73EF2">
        <w:rPr>
          <w:rFonts w:ascii="Bookman Old Style" w:eastAsia="Bookman Old Style" w:hAnsi="Bookman Old Style" w:cs="Bookman Old Style"/>
          <w:sz w:val="24"/>
          <w:szCs w:val="24"/>
          <w:lang w:val="en-US"/>
        </w:rPr>
        <w:t xml:space="preserve"> Kendal </w:t>
      </w:r>
      <w:proofErr w:type="spellStart"/>
      <w:r w:rsidRPr="00F73EF2">
        <w:rPr>
          <w:rFonts w:ascii="Bookman Old Style" w:eastAsia="Bookman Old Style" w:hAnsi="Bookman Old Style" w:cs="Bookman Old Style"/>
          <w:sz w:val="24"/>
          <w:szCs w:val="24"/>
          <w:lang w:val="en-US"/>
        </w:rPr>
        <w:t>nomor</w:t>
      </w:r>
      <w:proofErr w:type="spellEnd"/>
      <w:r w:rsidRPr="00F73EF2">
        <w:rPr>
          <w:rFonts w:ascii="Bookman Old Style" w:eastAsia="Bookman Old Style" w:hAnsi="Bookman Old Style" w:cs="Bookman Old Style"/>
          <w:sz w:val="24"/>
          <w:szCs w:val="24"/>
          <w:lang w:val="en-US"/>
        </w:rPr>
        <w:t xml:space="preserve"> 5 </w:t>
      </w:r>
      <w:proofErr w:type="spellStart"/>
      <w:r w:rsidRPr="00F73EF2">
        <w:rPr>
          <w:rFonts w:ascii="Bookman Old Style" w:eastAsia="Bookman Old Style" w:hAnsi="Bookman Old Style" w:cs="Bookman Old Style"/>
          <w:sz w:val="24"/>
          <w:szCs w:val="24"/>
          <w:lang w:val="en-US"/>
        </w:rPr>
        <w:t>tahun</w:t>
      </w:r>
      <w:proofErr w:type="spellEnd"/>
      <w:r w:rsidRPr="00F73EF2">
        <w:rPr>
          <w:rFonts w:ascii="Bookman Old Style" w:eastAsia="Bookman Old Style" w:hAnsi="Bookman Old Style" w:cs="Bookman Old Style"/>
          <w:sz w:val="24"/>
          <w:szCs w:val="24"/>
          <w:lang w:val="en-US"/>
        </w:rPr>
        <w:t xml:space="preserve"> 2017 </w:t>
      </w:r>
      <w:proofErr w:type="spellStart"/>
      <w:r w:rsidRPr="00F73EF2">
        <w:rPr>
          <w:rFonts w:ascii="Bookman Old Style" w:eastAsia="Bookman Old Style" w:hAnsi="Bookman Old Style" w:cs="Bookman Old Style"/>
          <w:sz w:val="24"/>
          <w:szCs w:val="24"/>
          <w:lang w:val="en-US"/>
        </w:rPr>
        <w:lastRenderedPageBreak/>
        <w:t>tentang</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Penghasilan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Tetap</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tunjangan</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Penerimaan</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Lainnya</w:t>
      </w:r>
      <w:proofErr w:type="spellEnd"/>
      <w:r w:rsidRPr="00F73EF2">
        <w:rPr>
          <w:rFonts w:ascii="Bookman Old Style" w:eastAsia="Bookman Old Style" w:hAnsi="Bookman Old Style" w:cs="Bookman Old Style"/>
          <w:sz w:val="24"/>
          <w:szCs w:val="24"/>
          <w:lang w:val="en-US"/>
        </w:rPr>
        <w:t xml:space="preserve"> yang </w:t>
      </w:r>
      <w:proofErr w:type="spellStart"/>
      <w:r w:rsidRPr="00F73EF2">
        <w:rPr>
          <w:rFonts w:ascii="Bookman Old Style" w:eastAsia="Bookman Old Style" w:hAnsi="Bookman Old Style" w:cs="Bookman Old Style"/>
          <w:sz w:val="24"/>
          <w:szCs w:val="24"/>
          <w:lang w:val="en-US"/>
        </w:rPr>
        <w:t>Sah</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Bagi</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Kepala</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dan </w:t>
      </w:r>
      <w:proofErr w:type="spellStart"/>
      <w:r w:rsidRPr="00F73EF2">
        <w:rPr>
          <w:rFonts w:ascii="Bookman Old Style" w:eastAsia="Bookman Old Style" w:hAnsi="Bookman Old Style" w:cs="Bookman Old Style"/>
          <w:sz w:val="24"/>
          <w:szCs w:val="24"/>
          <w:lang w:val="en-US"/>
        </w:rPr>
        <w:t>Perangkat</w:t>
      </w:r>
      <w:proofErr w:type="spellEnd"/>
      <w:r w:rsidRPr="00F73EF2">
        <w:rPr>
          <w:rFonts w:ascii="Bookman Old Style" w:eastAsia="Bookman Old Style" w:hAnsi="Bookman Old Style" w:cs="Bookman Old Style"/>
          <w:sz w:val="24"/>
          <w:szCs w:val="24"/>
          <w:lang w:val="en-US"/>
        </w:rPr>
        <w:t xml:space="preserve"> </w:t>
      </w:r>
      <w:proofErr w:type="spellStart"/>
      <w:r w:rsidRPr="00F73EF2">
        <w:rPr>
          <w:rFonts w:ascii="Bookman Old Style" w:eastAsia="Bookman Old Style" w:hAnsi="Bookman Old Style" w:cs="Bookman Old Style"/>
          <w:sz w:val="24"/>
          <w:szCs w:val="24"/>
          <w:lang w:val="en-US"/>
        </w:rPr>
        <w:t>Desa</w:t>
      </w:r>
      <w:proofErr w:type="spellEnd"/>
      <w:r w:rsidRPr="00F73EF2">
        <w:rPr>
          <w:rFonts w:ascii="Bookman Old Style" w:eastAsia="Bookman Old Style" w:hAnsi="Bookman Old Style" w:cs="Bookman Old Style"/>
          <w:sz w:val="24"/>
          <w:szCs w:val="24"/>
          <w:lang w:val="en-US"/>
        </w:rPr>
        <w:t xml:space="preserve"> di </w:t>
      </w:r>
      <w:proofErr w:type="spellStart"/>
      <w:r w:rsidRPr="00F73EF2">
        <w:rPr>
          <w:rFonts w:ascii="Bookman Old Style" w:eastAsia="Bookman Old Style" w:hAnsi="Bookman Old Style" w:cs="Bookman Old Style"/>
          <w:sz w:val="24"/>
          <w:szCs w:val="24"/>
          <w:lang w:val="en-US"/>
        </w:rPr>
        <w:t>Kabupaten</w:t>
      </w:r>
      <w:proofErr w:type="spellEnd"/>
      <w:r w:rsidRPr="00F73EF2">
        <w:rPr>
          <w:rFonts w:ascii="Bookman Old Style" w:eastAsia="Bookman Old Style" w:hAnsi="Bookman Old Style" w:cs="Bookman Old Style"/>
          <w:sz w:val="24"/>
          <w:szCs w:val="24"/>
          <w:lang w:val="en-US"/>
        </w:rPr>
        <w:t xml:space="preserve"> Kendal;</w:t>
      </w:r>
    </w:p>
    <w:p w:rsidR="00206F7F" w:rsidRPr="00206F7F" w:rsidRDefault="00206F7F" w:rsidP="00206F7F">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r w:rsidRPr="00206F7F">
        <w:rPr>
          <w:rFonts w:ascii="Bookman Old Style" w:eastAsia="Bookman Old Style" w:hAnsi="Bookman Old Style" w:cs="Bookman Old Style"/>
          <w:sz w:val="24"/>
          <w:szCs w:val="24"/>
          <w:lang w:val="en-US"/>
        </w:rPr>
        <w:t xml:space="preserve">Surat Keputusan </w:t>
      </w:r>
      <w:proofErr w:type="spellStart"/>
      <w:r w:rsidRPr="00206F7F">
        <w:rPr>
          <w:rFonts w:ascii="Bookman Old Style" w:eastAsia="Bookman Old Style" w:hAnsi="Bookman Old Style" w:cs="Bookman Old Style"/>
          <w:sz w:val="24"/>
          <w:szCs w:val="24"/>
          <w:lang w:val="en-US"/>
        </w:rPr>
        <w:t>Bupati</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360/196/2020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penetapan</w:t>
      </w:r>
      <w:proofErr w:type="spellEnd"/>
      <w:r w:rsidRPr="00206F7F">
        <w:rPr>
          <w:rFonts w:ascii="Bookman Old Style" w:eastAsia="Bookman Old Style" w:hAnsi="Bookman Old Style" w:cs="Bookman Old Style"/>
          <w:sz w:val="24"/>
          <w:szCs w:val="24"/>
          <w:lang w:val="en-US"/>
        </w:rPr>
        <w:t xml:space="preserve"> status </w:t>
      </w:r>
      <w:proofErr w:type="spellStart"/>
      <w:r w:rsidRPr="00206F7F">
        <w:rPr>
          <w:rFonts w:ascii="Bookman Old Style" w:eastAsia="Bookman Old Style" w:hAnsi="Bookman Old Style" w:cs="Bookman Old Style"/>
          <w:sz w:val="24"/>
          <w:szCs w:val="24"/>
          <w:lang w:val="en-US"/>
        </w:rPr>
        <w:t>Siaga</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Darurat</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Bencana</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Alam</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Epidemi</w:t>
      </w:r>
      <w:proofErr w:type="spellEnd"/>
      <w:r w:rsidRPr="00206F7F">
        <w:rPr>
          <w:rFonts w:ascii="Bookman Old Style" w:eastAsia="Bookman Old Style" w:hAnsi="Bookman Old Style" w:cs="Bookman Old Style"/>
          <w:sz w:val="24"/>
          <w:szCs w:val="24"/>
          <w:lang w:val="en-US"/>
        </w:rPr>
        <w:t xml:space="preserve"> dan </w:t>
      </w:r>
      <w:proofErr w:type="spellStart"/>
      <w:r w:rsidRPr="00206F7F">
        <w:rPr>
          <w:rFonts w:ascii="Bookman Old Style" w:eastAsia="Bookman Old Style" w:hAnsi="Bookman Old Style" w:cs="Bookman Old Style"/>
          <w:sz w:val="24"/>
          <w:szCs w:val="24"/>
          <w:lang w:val="en-US"/>
        </w:rPr>
        <w:t>Wabah</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Penyakit</w:t>
      </w:r>
      <w:proofErr w:type="spellEnd"/>
      <w:r w:rsidRPr="00206F7F">
        <w:rPr>
          <w:rFonts w:ascii="Bookman Old Style" w:eastAsia="Bookman Old Style" w:hAnsi="Bookman Old Style" w:cs="Bookman Old Style"/>
          <w:sz w:val="24"/>
          <w:szCs w:val="24"/>
          <w:lang w:val="en-US"/>
        </w:rPr>
        <w:t xml:space="preserve"> Covid-19 di Kendal; (</w:t>
      </w:r>
      <w:proofErr w:type="spellStart"/>
      <w:r w:rsidRPr="00206F7F">
        <w:rPr>
          <w:rFonts w:ascii="Bookman Old Style" w:eastAsia="Bookman Old Style" w:hAnsi="Bookman Old Style" w:cs="Bookman Old Style"/>
          <w:sz w:val="24"/>
          <w:szCs w:val="24"/>
          <w:lang w:val="en-US"/>
        </w:rPr>
        <w:t>Berita</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360);</w:t>
      </w:r>
    </w:p>
    <w:p w:rsidR="00206F7F" w:rsidRPr="00206F7F" w:rsidRDefault="00206F7F" w:rsidP="00206F7F">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206F7F">
        <w:rPr>
          <w:rFonts w:ascii="Bookman Old Style" w:eastAsia="Bookman Old Style" w:hAnsi="Bookman Old Style" w:cs="Bookman Old Style"/>
          <w:sz w:val="24"/>
          <w:szCs w:val="24"/>
          <w:lang w:val="en-US"/>
        </w:rPr>
        <w:t>Peraturan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Bupati</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55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Perubahan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Keenam</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atas</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Peraturan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Bupati</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81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2019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Penjabaran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Pendapatan</w:t>
      </w:r>
      <w:proofErr w:type="spellEnd"/>
      <w:r w:rsidRPr="00206F7F">
        <w:rPr>
          <w:rFonts w:ascii="Bookman Old Style" w:eastAsia="Bookman Old Style" w:hAnsi="Bookman Old Style" w:cs="Bookman Old Style"/>
          <w:sz w:val="24"/>
          <w:szCs w:val="24"/>
          <w:lang w:val="en-US"/>
        </w:rPr>
        <w:t xml:space="preserve"> dan </w:t>
      </w:r>
      <w:proofErr w:type="spellStart"/>
      <w:r w:rsidRPr="00206F7F">
        <w:rPr>
          <w:rFonts w:ascii="Bookman Old Style" w:eastAsia="Bookman Old Style" w:hAnsi="Bookman Old Style" w:cs="Bookman Old Style"/>
          <w:sz w:val="24"/>
          <w:szCs w:val="24"/>
          <w:lang w:val="en-US"/>
        </w:rPr>
        <w:t>Belanja</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2020;</w:t>
      </w:r>
    </w:p>
    <w:p w:rsidR="00206F7F" w:rsidRPr="00206F7F" w:rsidRDefault="00206F7F" w:rsidP="00206F7F">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206F7F">
        <w:rPr>
          <w:rFonts w:ascii="Bookman Old Style" w:eastAsia="Bookman Old Style" w:hAnsi="Bookman Old Style" w:cs="Bookman Old Style"/>
          <w:sz w:val="24"/>
          <w:szCs w:val="24"/>
          <w:lang w:val="en-US"/>
        </w:rPr>
        <w:t>Peraturan</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13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Perubahan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Pendapatan</w:t>
      </w:r>
      <w:proofErr w:type="spellEnd"/>
      <w:r w:rsidRPr="00206F7F">
        <w:rPr>
          <w:rFonts w:ascii="Bookman Old Style" w:eastAsia="Bookman Old Style" w:hAnsi="Bookman Old Style" w:cs="Bookman Old Style"/>
          <w:sz w:val="24"/>
          <w:szCs w:val="24"/>
          <w:lang w:val="en-US"/>
        </w:rPr>
        <w:t xml:space="preserve"> dan </w:t>
      </w:r>
      <w:proofErr w:type="spellStart"/>
      <w:r w:rsidRPr="00206F7F">
        <w:rPr>
          <w:rFonts w:ascii="Bookman Old Style" w:eastAsia="Bookman Old Style" w:hAnsi="Bookman Old Style" w:cs="Bookman Old Style"/>
          <w:sz w:val="24"/>
          <w:szCs w:val="24"/>
          <w:lang w:val="en-US"/>
        </w:rPr>
        <w:t>Belanja</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Lembaran</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gramStart"/>
      <w:r w:rsidRPr="00206F7F">
        <w:rPr>
          <w:rFonts w:ascii="Bookman Old Style" w:eastAsia="Bookman Old Style" w:hAnsi="Bookman Old Style" w:cs="Bookman Old Style"/>
          <w:sz w:val="24"/>
          <w:szCs w:val="24"/>
          <w:lang w:val="en-US"/>
        </w:rPr>
        <w:t xml:space="preserve">2020  </w:t>
      </w:r>
      <w:proofErr w:type="spellStart"/>
      <w:r w:rsidRPr="00206F7F">
        <w:rPr>
          <w:rFonts w:ascii="Bookman Old Style" w:eastAsia="Bookman Old Style" w:hAnsi="Bookman Old Style" w:cs="Bookman Old Style"/>
          <w:sz w:val="24"/>
          <w:szCs w:val="24"/>
          <w:lang w:val="en-US"/>
        </w:rPr>
        <w:t>Nomor</w:t>
      </w:r>
      <w:proofErr w:type="spellEnd"/>
      <w:proofErr w:type="gramEnd"/>
      <w:r w:rsidRPr="00206F7F">
        <w:rPr>
          <w:rFonts w:ascii="Bookman Old Style" w:eastAsia="Bookman Old Style" w:hAnsi="Bookman Old Style" w:cs="Bookman Old Style"/>
          <w:sz w:val="24"/>
          <w:szCs w:val="24"/>
          <w:lang w:val="en-US"/>
        </w:rPr>
        <w:t xml:space="preserve"> 13);</w:t>
      </w:r>
    </w:p>
    <w:p w:rsidR="00206F7F" w:rsidRPr="00206F7F" w:rsidRDefault="00206F7F" w:rsidP="00206F7F">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206F7F">
        <w:rPr>
          <w:rFonts w:ascii="Bookman Old Style" w:eastAsia="Bookman Old Style" w:hAnsi="Bookman Old Style" w:cs="Bookman Old Style"/>
          <w:sz w:val="24"/>
          <w:szCs w:val="24"/>
          <w:lang w:val="en-US"/>
        </w:rPr>
        <w:t>Peraturan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bupati</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74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Penjabaran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Pendapatan</w:t>
      </w:r>
      <w:proofErr w:type="spellEnd"/>
      <w:r w:rsidRPr="00206F7F">
        <w:rPr>
          <w:rFonts w:ascii="Bookman Old Style" w:eastAsia="Bookman Old Style" w:hAnsi="Bookman Old Style" w:cs="Bookman Old Style"/>
          <w:sz w:val="24"/>
          <w:szCs w:val="24"/>
          <w:lang w:val="en-US"/>
        </w:rPr>
        <w:t xml:space="preserve"> dan </w:t>
      </w:r>
      <w:proofErr w:type="spellStart"/>
      <w:r w:rsidRPr="00206F7F">
        <w:rPr>
          <w:rFonts w:ascii="Bookman Old Style" w:eastAsia="Bookman Old Style" w:hAnsi="Bookman Old Style" w:cs="Bookman Old Style"/>
          <w:sz w:val="24"/>
          <w:szCs w:val="24"/>
          <w:lang w:val="en-US"/>
        </w:rPr>
        <w:t>Belanja</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Berita</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74); </w:t>
      </w:r>
      <w:proofErr w:type="spellStart"/>
      <w:r w:rsidRPr="00206F7F">
        <w:rPr>
          <w:rFonts w:ascii="Bookman Old Style" w:eastAsia="Bookman Old Style" w:hAnsi="Bookman Old Style" w:cs="Bookman Old Style"/>
          <w:sz w:val="24"/>
          <w:szCs w:val="24"/>
          <w:lang w:val="en-US"/>
        </w:rPr>
        <w:t>diundangkan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tanggal</w:t>
      </w:r>
      <w:proofErr w:type="spellEnd"/>
      <w:r w:rsidRPr="00206F7F">
        <w:rPr>
          <w:rFonts w:ascii="Bookman Old Style" w:eastAsia="Bookman Old Style" w:hAnsi="Bookman Old Style" w:cs="Bookman Old Style"/>
          <w:sz w:val="24"/>
          <w:szCs w:val="24"/>
          <w:lang w:val="en-US"/>
        </w:rPr>
        <w:t xml:space="preserve"> 12 </w:t>
      </w:r>
      <w:proofErr w:type="spellStart"/>
      <w:r w:rsidRPr="00206F7F">
        <w:rPr>
          <w:rFonts w:ascii="Bookman Old Style" w:eastAsia="Bookman Old Style" w:hAnsi="Bookman Old Style" w:cs="Bookman Old Style"/>
          <w:sz w:val="24"/>
          <w:szCs w:val="24"/>
          <w:lang w:val="en-US"/>
        </w:rPr>
        <w:t>oktober</w:t>
      </w:r>
      <w:proofErr w:type="spellEnd"/>
      <w:r w:rsidRPr="00206F7F">
        <w:rPr>
          <w:rFonts w:ascii="Bookman Old Style" w:eastAsia="Bookman Old Style" w:hAnsi="Bookman Old Style" w:cs="Bookman Old Style"/>
          <w:sz w:val="24"/>
          <w:szCs w:val="24"/>
          <w:lang w:val="en-US"/>
        </w:rPr>
        <w:t xml:space="preserve"> 2020;</w:t>
      </w:r>
    </w:p>
    <w:p w:rsidR="00206F7F" w:rsidRPr="00206F7F" w:rsidRDefault="00206F7F" w:rsidP="00206F7F">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proofErr w:type="spellStart"/>
      <w:r w:rsidRPr="00206F7F">
        <w:rPr>
          <w:rFonts w:ascii="Bookman Old Style" w:eastAsia="Bookman Old Style" w:hAnsi="Bookman Old Style" w:cs="Bookman Old Style"/>
          <w:sz w:val="24"/>
          <w:szCs w:val="24"/>
          <w:lang w:val="en-US"/>
        </w:rPr>
        <w:t>Peraturan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Bupati</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69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Pengalokasian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Bagian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dari</w:t>
      </w:r>
      <w:proofErr w:type="spellEnd"/>
      <w:r w:rsidRPr="00206F7F">
        <w:rPr>
          <w:rFonts w:ascii="Bookman Old Style" w:eastAsia="Bookman Old Style" w:hAnsi="Bookman Old Style" w:cs="Bookman Old Style"/>
          <w:sz w:val="24"/>
          <w:szCs w:val="24"/>
          <w:lang w:val="en-US"/>
        </w:rPr>
        <w:t xml:space="preserve"> Hasil </w:t>
      </w:r>
      <w:proofErr w:type="spellStart"/>
      <w:r w:rsidRPr="00206F7F">
        <w:rPr>
          <w:rFonts w:ascii="Bookman Old Style" w:eastAsia="Bookman Old Style" w:hAnsi="Bookman Old Style" w:cs="Bookman Old Style"/>
          <w:sz w:val="24"/>
          <w:szCs w:val="24"/>
          <w:lang w:val="en-US"/>
        </w:rPr>
        <w:t>Pajak</w:t>
      </w:r>
      <w:proofErr w:type="spellEnd"/>
      <w:r w:rsidRPr="00206F7F">
        <w:rPr>
          <w:rFonts w:ascii="Bookman Old Style" w:eastAsia="Bookman Old Style" w:hAnsi="Bookman Old Style" w:cs="Bookman Old Style"/>
          <w:sz w:val="24"/>
          <w:szCs w:val="24"/>
          <w:lang w:val="en-US"/>
        </w:rPr>
        <w:t xml:space="preserve"> Daerah dan </w:t>
      </w:r>
      <w:proofErr w:type="spellStart"/>
      <w:r w:rsidRPr="00206F7F">
        <w:rPr>
          <w:rFonts w:ascii="Bookman Old Style" w:eastAsia="Bookman Old Style" w:hAnsi="Bookman Old Style" w:cs="Bookman Old Style"/>
          <w:sz w:val="24"/>
          <w:szCs w:val="24"/>
          <w:lang w:val="en-US"/>
        </w:rPr>
        <w:t>Retribusi</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Kepada</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Desa</w:t>
      </w:r>
      <w:proofErr w:type="spellEnd"/>
      <w:r w:rsidRPr="00206F7F">
        <w:rPr>
          <w:rFonts w:ascii="Bookman Old Style" w:eastAsia="Bookman Old Style" w:hAnsi="Bookman Old Style" w:cs="Bookman Old Style"/>
          <w:sz w:val="24"/>
          <w:szCs w:val="24"/>
          <w:lang w:val="en-US"/>
        </w:rPr>
        <w:t xml:space="preserve"> di </w:t>
      </w:r>
      <w:proofErr w:type="spellStart"/>
      <w:r w:rsidRPr="00206F7F">
        <w:rPr>
          <w:rFonts w:ascii="Bookman Old Style" w:eastAsia="Bookman Old Style" w:hAnsi="Bookman Old Style" w:cs="Bookman Old Style"/>
          <w:sz w:val="24"/>
          <w:szCs w:val="24"/>
          <w:lang w:val="en-US"/>
        </w:rPr>
        <w:t>Kabupten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Berita</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2020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69);</w:t>
      </w:r>
    </w:p>
    <w:p w:rsidR="00F73EF2" w:rsidRPr="00206F7F" w:rsidRDefault="00206F7F" w:rsidP="00206F7F">
      <w:pPr>
        <w:numPr>
          <w:ilvl w:val="0"/>
          <w:numId w:val="3"/>
        </w:numPr>
        <w:spacing w:before="3" w:after="0" w:line="240" w:lineRule="auto"/>
        <w:ind w:left="2127"/>
        <w:jc w:val="both"/>
        <w:rPr>
          <w:rFonts w:ascii="Bookman Old Style" w:eastAsia="Bookman Old Style" w:hAnsi="Bookman Old Style" w:cs="Bookman Old Style"/>
          <w:sz w:val="24"/>
          <w:szCs w:val="24"/>
          <w:lang w:val="en-US"/>
        </w:rPr>
      </w:pPr>
      <w:r w:rsidRPr="00206F7F">
        <w:rPr>
          <w:rFonts w:ascii="Bookman Old Style" w:eastAsia="Bookman Old Style" w:hAnsi="Bookman Old Style" w:cs="Bookman Old Style"/>
          <w:sz w:val="24"/>
          <w:szCs w:val="24"/>
          <w:lang w:val="en-US"/>
        </w:rPr>
        <w:t xml:space="preserve">Keputusan </w:t>
      </w:r>
      <w:proofErr w:type="spellStart"/>
      <w:r w:rsidRPr="00206F7F">
        <w:rPr>
          <w:rFonts w:ascii="Bookman Old Style" w:eastAsia="Bookman Old Style" w:hAnsi="Bookman Old Style" w:cs="Bookman Old Style"/>
          <w:sz w:val="24"/>
          <w:szCs w:val="24"/>
          <w:lang w:val="en-US"/>
        </w:rPr>
        <w:t>Bupati</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Nomor</w:t>
      </w:r>
      <w:proofErr w:type="spellEnd"/>
      <w:r w:rsidRPr="00206F7F">
        <w:rPr>
          <w:rFonts w:ascii="Bookman Old Style" w:eastAsia="Bookman Old Style" w:hAnsi="Bookman Old Style" w:cs="Bookman Old Style"/>
          <w:sz w:val="24"/>
          <w:szCs w:val="24"/>
          <w:lang w:val="en-US"/>
        </w:rPr>
        <w:t xml:space="preserve"> 900/330/2020 </w:t>
      </w:r>
      <w:proofErr w:type="spellStart"/>
      <w:r w:rsidRPr="00206F7F">
        <w:rPr>
          <w:rFonts w:ascii="Bookman Old Style" w:eastAsia="Bookman Old Style" w:hAnsi="Bookman Old Style" w:cs="Bookman Old Style"/>
          <w:sz w:val="24"/>
          <w:szCs w:val="24"/>
          <w:lang w:val="en-US"/>
        </w:rPr>
        <w:t>Tentang</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Penetapan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Selisih</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Lebih</w:t>
      </w:r>
      <w:proofErr w:type="spellEnd"/>
      <w:r w:rsidRPr="00206F7F">
        <w:rPr>
          <w:rFonts w:ascii="Bookman Old Style" w:eastAsia="Bookman Old Style" w:hAnsi="Bookman Old Style" w:cs="Bookman Old Style"/>
          <w:sz w:val="24"/>
          <w:szCs w:val="24"/>
          <w:lang w:val="en-US"/>
        </w:rPr>
        <w:t xml:space="preserve"> Bayar/</w:t>
      </w:r>
      <w:proofErr w:type="spellStart"/>
      <w:r w:rsidRPr="00206F7F">
        <w:rPr>
          <w:rFonts w:ascii="Bookman Old Style" w:eastAsia="Bookman Old Style" w:hAnsi="Bookman Old Style" w:cs="Bookman Old Style"/>
          <w:sz w:val="24"/>
          <w:szCs w:val="24"/>
          <w:lang w:val="en-US"/>
        </w:rPr>
        <w:t>Kurang</w:t>
      </w:r>
      <w:proofErr w:type="spellEnd"/>
      <w:r w:rsidRPr="00206F7F">
        <w:rPr>
          <w:rFonts w:ascii="Bookman Old Style" w:eastAsia="Bookman Old Style" w:hAnsi="Bookman Old Style" w:cs="Bookman Old Style"/>
          <w:sz w:val="24"/>
          <w:szCs w:val="24"/>
          <w:lang w:val="en-US"/>
        </w:rPr>
        <w:t xml:space="preserve"> Bayar Hasil </w:t>
      </w:r>
      <w:proofErr w:type="spellStart"/>
      <w:r w:rsidRPr="00206F7F">
        <w:rPr>
          <w:rFonts w:ascii="Bookman Old Style" w:eastAsia="Bookman Old Style" w:hAnsi="Bookman Old Style" w:cs="Bookman Old Style"/>
          <w:sz w:val="24"/>
          <w:szCs w:val="24"/>
          <w:lang w:val="en-US"/>
        </w:rPr>
        <w:t>Perhitungan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Bagian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dari</w:t>
      </w:r>
      <w:proofErr w:type="spellEnd"/>
      <w:r w:rsidRPr="00206F7F">
        <w:rPr>
          <w:rFonts w:ascii="Bookman Old Style" w:eastAsia="Bookman Old Style" w:hAnsi="Bookman Old Style" w:cs="Bookman Old Style"/>
          <w:sz w:val="24"/>
          <w:szCs w:val="24"/>
          <w:lang w:val="en-US"/>
        </w:rPr>
        <w:t xml:space="preserve"> Hasil </w:t>
      </w:r>
      <w:proofErr w:type="spellStart"/>
      <w:r w:rsidRPr="00206F7F">
        <w:rPr>
          <w:rFonts w:ascii="Bookman Old Style" w:eastAsia="Bookman Old Style" w:hAnsi="Bookman Old Style" w:cs="Bookman Old Style"/>
          <w:sz w:val="24"/>
          <w:szCs w:val="24"/>
          <w:lang w:val="en-US"/>
        </w:rPr>
        <w:t>Pajak</w:t>
      </w:r>
      <w:proofErr w:type="spellEnd"/>
      <w:r w:rsidRPr="00206F7F">
        <w:rPr>
          <w:rFonts w:ascii="Bookman Old Style" w:eastAsia="Bookman Old Style" w:hAnsi="Bookman Old Style" w:cs="Bookman Old Style"/>
          <w:sz w:val="24"/>
          <w:szCs w:val="24"/>
          <w:lang w:val="en-US"/>
        </w:rPr>
        <w:t xml:space="preserve"> Daerah dan </w:t>
      </w:r>
      <w:proofErr w:type="spellStart"/>
      <w:r w:rsidRPr="00206F7F">
        <w:rPr>
          <w:rFonts w:ascii="Bookman Old Style" w:eastAsia="Bookman Old Style" w:hAnsi="Bookman Old Style" w:cs="Bookman Old Style"/>
          <w:sz w:val="24"/>
          <w:szCs w:val="24"/>
          <w:lang w:val="en-US"/>
        </w:rPr>
        <w:t>Retribusi</w:t>
      </w:r>
      <w:proofErr w:type="spellEnd"/>
      <w:r w:rsidRPr="00206F7F">
        <w:rPr>
          <w:rFonts w:ascii="Bookman Old Style" w:eastAsia="Bookman Old Style" w:hAnsi="Bookman Old Style" w:cs="Bookman Old Style"/>
          <w:sz w:val="24"/>
          <w:szCs w:val="24"/>
          <w:lang w:val="en-US"/>
        </w:rPr>
        <w:t xml:space="preserve"> Daerah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2018 </w:t>
      </w:r>
      <w:proofErr w:type="spellStart"/>
      <w:r w:rsidRPr="00206F7F">
        <w:rPr>
          <w:rFonts w:ascii="Bookman Old Style" w:eastAsia="Bookman Old Style" w:hAnsi="Bookman Old Style" w:cs="Bookman Old Style"/>
          <w:sz w:val="24"/>
          <w:szCs w:val="24"/>
          <w:lang w:val="en-US"/>
        </w:rPr>
        <w:t>Bagi</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Desa</w:t>
      </w:r>
      <w:proofErr w:type="spellEnd"/>
      <w:r w:rsidRPr="00206F7F">
        <w:rPr>
          <w:rFonts w:ascii="Bookman Old Style" w:eastAsia="Bookman Old Style" w:hAnsi="Bookman Old Style" w:cs="Bookman Old Style"/>
          <w:sz w:val="24"/>
          <w:szCs w:val="24"/>
          <w:lang w:val="en-US"/>
        </w:rPr>
        <w:t xml:space="preserve"> di </w:t>
      </w:r>
      <w:proofErr w:type="spellStart"/>
      <w:r w:rsidRPr="00206F7F">
        <w:rPr>
          <w:rFonts w:ascii="Bookman Old Style" w:eastAsia="Bookman Old Style" w:hAnsi="Bookman Old Style" w:cs="Bookman Old Style"/>
          <w:sz w:val="24"/>
          <w:szCs w:val="24"/>
          <w:lang w:val="en-US"/>
        </w:rPr>
        <w:t>Kabupaten</w:t>
      </w:r>
      <w:proofErr w:type="spellEnd"/>
      <w:r w:rsidRPr="00206F7F">
        <w:rPr>
          <w:rFonts w:ascii="Bookman Old Style" w:eastAsia="Bookman Old Style" w:hAnsi="Bookman Old Style" w:cs="Bookman Old Style"/>
          <w:sz w:val="24"/>
          <w:szCs w:val="24"/>
          <w:lang w:val="en-US"/>
        </w:rPr>
        <w:t xml:space="preserve"> Kendal </w:t>
      </w:r>
      <w:proofErr w:type="spellStart"/>
      <w:r w:rsidRPr="00206F7F">
        <w:rPr>
          <w:rFonts w:ascii="Bookman Old Style" w:eastAsia="Bookman Old Style" w:hAnsi="Bookman Old Style" w:cs="Bookman Old Style"/>
          <w:sz w:val="24"/>
          <w:szCs w:val="24"/>
          <w:lang w:val="en-US"/>
        </w:rPr>
        <w:t>Tahun</w:t>
      </w:r>
      <w:proofErr w:type="spellEnd"/>
      <w:r w:rsidRPr="00206F7F">
        <w:rPr>
          <w:rFonts w:ascii="Bookman Old Style" w:eastAsia="Bookman Old Style" w:hAnsi="Bookman Old Style" w:cs="Bookman Old Style"/>
          <w:sz w:val="24"/>
          <w:szCs w:val="24"/>
          <w:lang w:val="en-US"/>
        </w:rPr>
        <w:t xml:space="preserve"> </w:t>
      </w:r>
      <w:proofErr w:type="spellStart"/>
      <w:r w:rsidRPr="00206F7F">
        <w:rPr>
          <w:rFonts w:ascii="Bookman Old Style" w:eastAsia="Bookman Old Style" w:hAnsi="Bookman Old Style" w:cs="Bookman Old Style"/>
          <w:sz w:val="24"/>
          <w:szCs w:val="24"/>
          <w:lang w:val="en-US"/>
        </w:rPr>
        <w:t>Anggaran</w:t>
      </w:r>
      <w:proofErr w:type="spellEnd"/>
      <w:r w:rsidRPr="00206F7F">
        <w:rPr>
          <w:rFonts w:ascii="Bookman Old Style" w:eastAsia="Bookman Old Style" w:hAnsi="Bookman Old Style" w:cs="Bookman Old Style"/>
          <w:sz w:val="24"/>
          <w:szCs w:val="24"/>
          <w:lang w:val="en-US"/>
        </w:rPr>
        <w:t xml:space="preserve"> 2020;    </w:t>
      </w:r>
    </w:p>
    <w:p w:rsidR="007532DD" w:rsidRPr="000F2DB2" w:rsidRDefault="007532DD" w:rsidP="007532DD">
      <w:pPr>
        <w:numPr>
          <w:ilvl w:val="0"/>
          <w:numId w:val="3"/>
        </w:numPr>
        <w:spacing w:before="3" w:after="0" w:line="240" w:lineRule="auto"/>
        <w:ind w:left="2250" w:hanging="450"/>
        <w:jc w:val="both"/>
        <w:rPr>
          <w:rFonts w:ascii="Bookman Old Style" w:eastAsia="Bookman Old Style" w:hAnsi="Bookman Old Style" w:cs="Bookman Old Style"/>
          <w:sz w:val="24"/>
          <w:szCs w:val="24"/>
          <w:lang w:val="en-US"/>
        </w:rPr>
      </w:pPr>
      <w:r w:rsidRPr="000F2DB2">
        <w:rPr>
          <w:rFonts w:ascii="Bookman Old Style" w:eastAsia="Times New Roman" w:hAnsi="Bookman Old Style" w:cs="Franklin Gothic Medium"/>
          <w:sz w:val="24"/>
          <w:szCs w:val="24"/>
        </w:rPr>
        <w:t>Peraturan Daerah Kabupaten Kendal Nomor 1 Tahun 2016 tentang Penetapan Desa di Kabupaten Kendal (Lembaran Daerah Kabupaten Kendal Tahun 2016 Nomor 1 seri E No.1, Tambahan Lembaran Daerah Kabupaten Kendal Nomor 152);</w:t>
      </w:r>
    </w:p>
    <w:p w:rsidR="007532DD" w:rsidRPr="000F2DB2" w:rsidRDefault="007532DD" w:rsidP="007532DD">
      <w:pPr>
        <w:numPr>
          <w:ilvl w:val="0"/>
          <w:numId w:val="3"/>
        </w:numPr>
        <w:tabs>
          <w:tab w:val="left" w:pos="517"/>
          <w:tab w:val="left" w:pos="2250"/>
        </w:tabs>
        <w:spacing w:before="60" w:after="60" w:line="240" w:lineRule="auto"/>
        <w:ind w:left="2250" w:hanging="450"/>
        <w:jc w:val="both"/>
        <w:rPr>
          <w:rFonts w:ascii="Bookman Old Style" w:eastAsia="Times New Roman" w:hAnsi="Bookman Old Style" w:cs="Times New Roman"/>
          <w:sz w:val="24"/>
          <w:szCs w:val="24"/>
          <w:lang w:val="es-ES"/>
        </w:rPr>
      </w:pPr>
      <w:r w:rsidRPr="000F2DB2">
        <w:rPr>
          <w:rFonts w:ascii="Bookman Old Style" w:eastAsia="Times New Roman" w:hAnsi="Bookman Old Style" w:cs="Arial"/>
          <w:sz w:val="24"/>
          <w:szCs w:val="24"/>
        </w:rPr>
        <w:t>Peraturan Daerah Kabupaten Kendal Nomor</w:t>
      </w:r>
      <w:r w:rsidRPr="000F2DB2">
        <w:rPr>
          <w:rFonts w:ascii="Bookman Old Style" w:eastAsia="Times New Roman" w:hAnsi="Bookman Old Style" w:cs="Arial"/>
          <w:sz w:val="24"/>
          <w:szCs w:val="24"/>
          <w:lang w:val="en-US"/>
        </w:rPr>
        <w:t xml:space="preserve"> </w:t>
      </w:r>
      <w:r w:rsidRPr="000F2DB2">
        <w:rPr>
          <w:rFonts w:ascii="Bookman Old Style" w:eastAsia="Times New Roman" w:hAnsi="Bookman Old Style" w:cs="Arial"/>
          <w:sz w:val="24"/>
          <w:szCs w:val="24"/>
        </w:rPr>
        <w:t>6</w:t>
      </w:r>
      <w:r w:rsidRPr="000F2DB2">
        <w:rPr>
          <w:rFonts w:ascii="Bookman Old Style" w:eastAsia="Times New Roman" w:hAnsi="Bookman Old Style" w:cs="Arial"/>
          <w:sz w:val="24"/>
          <w:szCs w:val="24"/>
          <w:lang w:val="en-US"/>
        </w:rPr>
        <w:t xml:space="preserve"> </w:t>
      </w:r>
      <w:r w:rsidRPr="000F2DB2">
        <w:rPr>
          <w:rFonts w:ascii="Bookman Old Style" w:eastAsia="Times New Roman" w:hAnsi="Bookman Old Style" w:cs="Arial"/>
          <w:sz w:val="24"/>
          <w:szCs w:val="24"/>
        </w:rPr>
        <w:t>Tahun 2019 tentang Perubahan anggaran Pendapatan dan Belanja Daerah Tahun Anggaran 2019 ( Lembaran Daerah Kabupaten Kendal Tahun 2019 Nomor 6)</w:t>
      </w:r>
      <w:r w:rsidRPr="000F2DB2">
        <w:rPr>
          <w:rFonts w:ascii="Bookman Old Style" w:eastAsia="Times New Roman" w:hAnsi="Bookman Old Style" w:cs="Arial"/>
          <w:sz w:val="24"/>
          <w:szCs w:val="24"/>
          <w:lang w:val="en-US"/>
        </w:rPr>
        <w:t>;</w:t>
      </w:r>
    </w:p>
    <w:p w:rsidR="007532DD" w:rsidRPr="000F2DB2" w:rsidRDefault="007532DD" w:rsidP="007532DD">
      <w:pPr>
        <w:numPr>
          <w:ilvl w:val="0"/>
          <w:numId w:val="3"/>
        </w:numPr>
        <w:tabs>
          <w:tab w:val="left" w:pos="517"/>
          <w:tab w:val="left" w:pos="2250"/>
        </w:tabs>
        <w:spacing w:before="60" w:after="60" w:line="240" w:lineRule="auto"/>
        <w:ind w:left="2250" w:hanging="450"/>
        <w:jc w:val="both"/>
        <w:rPr>
          <w:rFonts w:ascii="Bookman Old Style" w:eastAsia="Times New Roman" w:hAnsi="Bookman Old Style" w:cs="Times New Roman"/>
          <w:sz w:val="24"/>
          <w:szCs w:val="24"/>
          <w:lang w:val="es-ES"/>
        </w:rPr>
      </w:pPr>
      <w:r w:rsidRPr="000F2DB2">
        <w:rPr>
          <w:rFonts w:ascii="Bookman Old Style" w:eastAsia="Times New Roman" w:hAnsi="Bookman Old Style" w:cs="Arial"/>
          <w:sz w:val="24"/>
          <w:szCs w:val="24"/>
        </w:rPr>
        <w:t xml:space="preserve">Peraturan Bupati Kendal Nomor </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sv-SE"/>
        </w:rPr>
      </w:pPr>
      <w:r w:rsidRPr="000F2DB2">
        <w:rPr>
          <w:rFonts w:ascii="Bookman Old Style" w:eastAsia="Times New Roman" w:hAnsi="Bookman Old Style" w:cs="Times New Roman"/>
          <w:sz w:val="24"/>
          <w:szCs w:val="24"/>
          <w:lang w:val="sv-SE"/>
        </w:rPr>
        <w:t xml:space="preserve">Peraturan Bupati Kendal Nomor 46 Tahun </w:t>
      </w:r>
      <w:r w:rsidRPr="000F2DB2">
        <w:rPr>
          <w:rFonts w:ascii="Bookman Old Style" w:eastAsia="Times New Roman" w:hAnsi="Bookman Old Style" w:cs="Times New Roman"/>
          <w:sz w:val="24"/>
          <w:szCs w:val="24"/>
          <w:lang w:val="en-US"/>
        </w:rPr>
        <w:t>2016</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sv-SE"/>
        </w:rPr>
        <w:t xml:space="preserve">tentang </w:t>
      </w:r>
      <w:r w:rsidRPr="000F2DB2">
        <w:rPr>
          <w:rFonts w:ascii="Bookman Old Style" w:eastAsia="Times New Roman" w:hAnsi="Bookman Old Style" w:cs="Arial"/>
          <w:sz w:val="24"/>
          <w:szCs w:val="24"/>
        </w:rPr>
        <w:t>P</w:t>
      </w:r>
      <w:proofErr w:type="spellStart"/>
      <w:r w:rsidRPr="000F2DB2">
        <w:rPr>
          <w:rFonts w:ascii="Bookman Old Style" w:eastAsia="Times New Roman" w:hAnsi="Bookman Old Style" w:cs="Arial"/>
          <w:sz w:val="24"/>
          <w:szCs w:val="24"/>
          <w:lang w:val="en-US"/>
        </w:rPr>
        <w:t>engelolaan</w:t>
      </w:r>
      <w:proofErr w:type="spellEnd"/>
      <w:r w:rsidRPr="000F2DB2">
        <w:rPr>
          <w:rFonts w:ascii="Bookman Old Style" w:eastAsia="Times New Roman" w:hAnsi="Bookman Old Style" w:cs="Arial"/>
          <w:sz w:val="24"/>
          <w:szCs w:val="24"/>
          <w:lang w:val="en-US"/>
        </w:rPr>
        <w:t xml:space="preserve"> </w:t>
      </w:r>
      <w:r w:rsidRPr="000F2DB2">
        <w:rPr>
          <w:rFonts w:ascii="Bookman Old Style" w:eastAsia="Times New Roman" w:hAnsi="Bookman Old Style" w:cs="Arial"/>
          <w:sz w:val="24"/>
          <w:szCs w:val="24"/>
        </w:rPr>
        <w:t>A</w:t>
      </w:r>
      <w:r w:rsidRPr="000F2DB2">
        <w:rPr>
          <w:rFonts w:ascii="Bookman Old Style" w:eastAsia="Times New Roman" w:hAnsi="Bookman Old Style" w:cs="Arial"/>
          <w:sz w:val="24"/>
          <w:szCs w:val="24"/>
          <w:lang w:val="en-US"/>
        </w:rPr>
        <w:t xml:space="preserve">set </w:t>
      </w:r>
      <w:r w:rsidRPr="000F2DB2">
        <w:rPr>
          <w:rFonts w:ascii="Bookman Old Style" w:eastAsia="Times New Roman" w:hAnsi="Bookman Old Style" w:cs="Times New Roman"/>
          <w:sz w:val="24"/>
          <w:szCs w:val="24"/>
          <w:lang w:val="sv-SE"/>
        </w:rPr>
        <w:t xml:space="preserve">Desa di Kabupaten Kendal (Berita daerah Kabupaten </w:t>
      </w:r>
      <w:r w:rsidRPr="000F2DB2">
        <w:rPr>
          <w:rFonts w:ascii="Bookman Old Style" w:eastAsia="Times New Roman" w:hAnsi="Bookman Old Style" w:cs="Times New Roman"/>
          <w:sz w:val="24"/>
          <w:szCs w:val="24"/>
          <w:lang w:val="en-US"/>
        </w:rPr>
        <w:t>Kendal</w:t>
      </w:r>
      <w:r w:rsidRPr="000F2DB2">
        <w:rPr>
          <w:rFonts w:ascii="Bookman Old Style" w:eastAsia="Times New Roman" w:hAnsi="Bookman Old Style" w:cs="Times New Roman"/>
          <w:sz w:val="24"/>
          <w:szCs w:val="24"/>
          <w:lang w:val="sv-SE"/>
        </w:rPr>
        <w:t xml:space="preserve"> Tahun </w:t>
      </w:r>
      <w:r w:rsidRPr="000F2DB2">
        <w:rPr>
          <w:rFonts w:ascii="Bookman Old Style" w:eastAsia="Times New Roman" w:hAnsi="Bookman Old Style" w:cs="Times New Roman"/>
          <w:sz w:val="24"/>
          <w:szCs w:val="24"/>
          <w:lang w:val="en-US"/>
        </w:rPr>
        <w:t>2016</w:t>
      </w:r>
      <w:r w:rsidRPr="000F2DB2">
        <w:rPr>
          <w:rFonts w:ascii="Bookman Old Style" w:eastAsia="Times New Roman" w:hAnsi="Bookman Old Style" w:cs="Times New Roman"/>
          <w:sz w:val="24"/>
          <w:szCs w:val="24"/>
          <w:lang w:val="sv-SE"/>
        </w:rPr>
        <w:t xml:space="preserve"> Nomor 46</w:t>
      </w:r>
      <w:r w:rsidRPr="000F2DB2">
        <w:rPr>
          <w:rFonts w:ascii="Bookman Old Style" w:eastAsia="Times New Roman" w:hAnsi="Bookman Old Style" w:cs="Times New Roman"/>
          <w:sz w:val="24"/>
          <w:szCs w:val="24"/>
          <w:lang w:val="en-US"/>
        </w:rPr>
        <w:t xml:space="preserve"> Seri E No. 41);</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sv-SE"/>
        </w:rPr>
      </w:pPr>
      <w:r w:rsidRPr="000F2DB2">
        <w:rPr>
          <w:rFonts w:ascii="Bookman Old Style" w:eastAsia="Times New Roman" w:hAnsi="Bookman Old Style" w:cs="Times New Roman"/>
          <w:sz w:val="24"/>
          <w:szCs w:val="24"/>
          <w:lang w:val="sv-SE"/>
        </w:rPr>
        <w:t xml:space="preserve">Peraturan Bupati </w:t>
      </w:r>
      <w:r w:rsidRPr="000F2DB2">
        <w:rPr>
          <w:rFonts w:ascii="Bookman Old Style" w:eastAsia="Times New Roman" w:hAnsi="Bookman Old Style" w:cs="Times New Roman"/>
          <w:sz w:val="24"/>
          <w:szCs w:val="24"/>
          <w:lang w:val="fi-FI"/>
        </w:rPr>
        <w:t>Kendal</w:t>
      </w:r>
      <w:r w:rsidRPr="000F2DB2">
        <w:rPr>
          <w:rFonts w:ascii="Bookman Old Style" w:eastAsia="Times New Roman" w:hAnsi="Bookman Old Style" w:cs="Times New Roman"/>
          <w:sz w:val="24"/>
          <w:szCs w:val="24"/>
          <w:lang w:val="sv-SE"/>
        </w:rPr>
        <w:t xml:space="preserve"> Nomor 80 Tahun </w:t>
      </w:r>
      <w:r w:rsidRPr="000F2DB2">
        <w:rPr>
          <w:rFonts w:ascii="Bookman Old Style" w:eastAsia="Times New Roman" w:hAnsi="Bookman Old Style" w:cs="Times New Roman"/>
          <w:sz w:val="24"/>
          <w:szCs w:val="24"/>
          <w:lang w:val="en-US"/>
        </w:rPr>
        <w:t>2016</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sv-SE"/>
        </w:rPr>
        <w:t>tentang Susunan Organisasi dan Tata Kerja Pemerintah Desa di Kabupaten Kendal (</w:t>
      </w:r>
      <w:proofErr w:type="spellStart"/>
      <w:r w:rsidRPr="000F2DB2">
        <w:rPr>
          <w:rFonts w:ascii="Bookman Old Style" w:eastAsia="Times New Roman" w:hAnsi="Bookman Old Style" w:cs="Arial"/>
          <w:sz w:val="24"/>
          <w:szCs w:val="24"/>
          <w:lang w:val="en-US"/>
        </w:rPr>
        <w:t>Berita</w:t>
      </w:r>
      <w:proofErr w:type="spellEnd"/>
      <w:r w:rsidRPr="000F2DB2">
        <w:rPr>
          <w:rFonts w:ascii="Bookman Old Style" w:eastAsia="Times New Roman" w:hAnsi="Bookman Old Style" w:cs="Arial"/>
          <w:sz w:val="24"/>
          <w:szCs w:val="24"/>
          <w:lang w:val="en-US"/>
        </w:rPr>
        <w:t xml:space="preserve"> Daerah </w:t>
      </w:r>
      <w:proofErr w:type="spellStart"/>
      <w:r w:rsidRPr="000F2DB2">
        <w:rPr>
          <w:rFonts w:ascii="Bookman Old Style" w:eastAsia="Times New Roman" w:hAnsi="Bookman Old Style" w:cs="Arial"/>
          <w:sz w:val="24"/>
          <w:szCs w:val="24"/>
          <w:lang w:val="en-US"/>
        </w:rPr>
        <w:t>Kabupaten</w:t>
      </w:r>
      <w:proofErr w:type="spellEnd"/>
      <w:r w:rsidRPr="000F2DB2">
        <w:rPr>
          <w:rFonts w:ascii="Bookman Old Style" w:eastAsia="Times New Roman" w:hAnsi="Bookman Old Style" w:cs="Arial"/>
          <w:sz w:val="24"/>
          <w:szCs w:val="24"/>
          <w:lang w:val="en-US"/>
        </w:rPr>
        <w:t xml:space="preserve"> Kendal</w:t>
      </w:r>
      <w:r w:rsidRPr="000F2DB2">
        <w:rPr>
          <w:rFonts w:ascii="Bookman Old Style" w:eastAsia="Times New Roman" w:hAnsi="Bookman Old Style" w:cs="Times New Roman"/>
          <w:sz w:val="24"/>
          <w:szCs w:val="24"/>
          <w:lang w:val="sv-SE"/>
        </w:rPr>
        <w:t xml:space="preserve"> Tahun 2016 Nomor 80 Seri E No. 47);</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sv-SE"/>
        </w:rPr>
      </w:pPr>
      <w:r w:rsidRPr="000F2DB2">
        <w:rPr>
          <w:rFonts w:ascii="Bookman Old Style" w:eastAsia="Times New Roman" w:hAnsi="Bookman Old Style" w:cs="Times New Roman"/>
          <w:sz w:val="24"/>
          <w:szCs w:val="24"/>
        </w:rPr>
        <w:lastRenderedPageBreak/>
        <w:t xml:space="preserve">Peraturan Bupati Kendal Nomor 50 Tahun 2018 tentang Daftar Kewenangan Desa Berdasarkan Hak Asal-usul dan Kewenangan Lokal berskala Desa di Kabupaten Kendal (Berita Daerah Kabupaten Kendal Tahun 2018 Nomor 50); </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sv-SE"/>
        </w:rPr>
      </w:pPr>
      <w:r w:rsidRPr="000F2DB2">
        <w:rPr>
          <w:rFonts w:ascii="Bookman Old Style" w:eastAsia="Times New Roman" w:hAnsi="Bookman Old Style" w:cs="Times New Roman"/>
          <w:sz w:val="24"/>
          <w:szCs w:val="24"/>
          <w:lang w:val="sv-SE"/>
        </w:rPr>
        <w:t xml:space="preserve">Peraturan Bupati Kendal Nomor </w:t>
      </w:r>
      <w:r w:rsidRPr="000F2DB2">
        <w:rPr>
          <w:rFonts w:ascii="Bookman Old Style" w:eastAsia="Times New Roman" w:hAnsi="Bookman Old Style" w:cs="Times New Roman"/>
          <w:sz w:val="24"/>
          <w:szCs w:val="24"/>
          <w:lang w:val="en-US"/>
        </w:rPr>
        <w:t>5</w:t>
      </w:r>
      <w:r w:rsidRPr="000F2DB2">
        <w:rPr>
          <w:rFonts w:ascii="Bookman Old Style" w:eastAsia="Times New Roman" w:hAnsi="Bookman Old Style" w:cs="Times New Roman"/>
          <w:sz w:val="24"/>
          <w:szCs w:val="24"/>
          <w:lang w:val="sv-SE"/>
        </w:rPr>
        <w:t xml:space="preserve"> Tahun </w:t>
      </w:r>
      <w:r w:rsidRPr="000F2DB2">
        <w:rPr>
          <w:rFonts w:ascii="Bookman Old Style" w:eastAsia="Times New Roman" w:hAnsi="Bookman Old Style" w:cs="Times New Roman"/>
          <w:sz w:val="24"/>
          <w:szCs w:val="24"/>
          <w:lang w:val="en-US"/>
        </w:rPr>
        <w:t>2017</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sv-SE"/>
        </w:rPr>
        <w:t xml:space="preserve">tentang Penghasilan Tetap, Tunjangan dan Penerimaan Lain Yang Sah bagi Kepala </w:t>
      </w:r>
      <w:r w:rsidRPr="000F2DB2">
        <w:rPr>
          <w:rFonts w:ascii="Bookman Old Style" w:eastAsia="Times New Roman" w:hAnsi="Bookman Old Style" w:cs="Times New Roman"/>
          <w:sz w:val="24"/>
          <w:szCs w:val="24"/>
          <w:lang w:val="fi-FI"/>
        </w:rPr>
        <w:t>Desa</w:t>
      </w:r>
      <w:r w:rsidRPr="000F2DB2">
        <w:rPr>
          <w:rFonts w:ascii="Bookman Old Style" w:eastAsia="Times New Roman" w:hAnsi="Bookman Old Style" w:cs="Times New Roman"/>
          <w:sz w:val="24"/>
          <w:szCs w:val="24"/>
          <w:lang w:val="sv-SE"/>
        </w:rPr>
        <w:t xml:space="preserve"> dan Perangkat Desa di Kabupaten Kendal (</w:t>
      </w:r>
      <w:proofErr w:type="spellStart"/>
      <w:r w:rsidRPr="000F2DB2">
        <w:rPr>
          <w:rFonts w:ascii="Bookman Old Style" w:eastAsia="Times New Roman" w:hAnsi="Bookman Old Style" w:cs="Arial"/>
          <w:sz w:val="24"/>
          <w:szCs w:val="24"/>
          <w:lang w:val="en-US"/>
        </w:rPr>
        <w:t>Berita</w:t>
      </w:r>
      <w:proofErr w:type="spellEnd"/>
      <w:r w:rsidRPr="000F2DB2">
        <w:rPr>
          <w:rFonts w:ascii="Bookman Old Style" w:eastAsia="Times New Roman" w:hAnsi="Bookman Old Style" w:cs="Arial"/>
          <w:sz w:val="24"/>
          <w:szCs w:val="24"/>
          <w:lang w:val="en-US"/>
        </w:rPr>
        <w:t xml:space="preserve"> Daerah </w:t>
      </w:r>
      <w:proofErr w:type="spellStart"/>
      <w:r w:rsidRPr="000F2DB2">
        <w:rPr>
          <w:rFonts w:ascii="Bookman Old Style" w:eastAsia="Times New Roman" w:hAnsi="Bookman Old Style" w:cs="Arial"/>
          <w:sz w:val="24"/>
          <w:szCs w:val="24"/>
          <w:lang w:val="en-US"/>
        </w:rPr>
        <w:t>Kabupaten</w:t>
      </w:r>
      <w:proofErr w:type="spellEnd"/>
      <w:r w:rsidRPr="000F2DB2">
        <w:rPr>
          <w:rFonts w:ascii="Bookman Old Style" w:eastAsia="Times New Roman" w:hAnsi="Bookman Old Style" w:cs="Arial"/>
          <w:sz w:val="24"/>
          <w:szCs w:val="24"/>
          <w:lang w:val="en-US"/>
        </w:rPr>
        <w:t xml:space="preserve"> Kendal </w:t>
      </w:r>
      <w:r w:rsidRPr="000F2DB2">
        <w:rPr>
          <w:rFonts w:ascii="Bookman Old Style" w:eastAsia="Times New Roman" w:hAnsi="Bookman Old Style" w:cs="Times New Roman"/>
          <w:sz w:val="24"/>
          <w:szCs w:val="24"/>
          <w:lang w:val="sv-SE"/>
        </w:rPr>
        <w:t xml:space="preserve">Tahun </w:t>
      </w:r>
      <w:r w:rsidRPr="000F2DB2">
        <w:rPr>
          <w:rFonts w:ascii="Bookman Old Style" w:eastAsia="Times New Roman" w:hAnsi="Bookman Old Style" w:cs="Times New Roman"/>
          <w:sz w:val="24"/>
          <w:szCs w:val="24"/>
          <w:lang w:val="en-US"/>
        </w:rPr>
        <w:t xml:space="preserve">2017 </w:t>
      </w:r>
      <w:r w:rsidRPr="000F2DB2">
        <w:rPr>
          <w:rFonts w:ascii="Bookman Old Style" w:eastAsia="Times New Roman" w:hAnsi="Bookman Old Style" w:cs="Times New Roman"/>
          <w:sz w:val="24"/>
          <w:szCs w:val="24"/>
          <w:lang w:val="sv-SE"/>
        </w:rPr>
        <w:t>Nomor 6)</w:t>
      </w:r>
      <w:r w:rsidRPr="000F2DB2">
        <w:rPr>
          <w:rFonts w:ascii="Bookman Old Style" w:eastAsia="Times New Roman" w:hAnsi="Bookman Old Style" w:cs="Times New Roman"/>
          <w:sz w:val="24"/>
          <w:szCs w:val="24"/>
        </w:rPr>
        <w:t>;</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color w:val="000000"/>
          <w:sz w:val="24"/>
          <w:szCs w:val="24"/>
          <w:lang w:val="sv-SE"/>
        </w:rPr>
      </w:pPr>
      <w:r w:rsidRPr="000F2DB2">
        <w:rPr>
          <w:rFonts w:ascii="Bookman Old Style" w:eastAsia="Times New Roman" w:hAnsi="Bookman Old Style" w:cs="Times New Roman"/>
          <w:sz w:val="24"/>
          <w:szCs w:val="24"/>
          <w:lang w:val="sv-SE"/>
        </w:rPr>
        <w:t xml:space="preserve">Peraturan Bupati Kendal Nomor </w:t>
      </w:r>
      <w:r w:rsidRPr="000F2DB2">
        <w:rPr>
          <w:rFonts w:ascii="Bookman Old Style" w:eastAsia="Times New Roman" w:hAnsi="Bookman Old Style" w:cs="Times New Roman"/>
          <w:sz w:val="24"/>
          <w:szCs w:val="24"/>
          <w:lang w:val="en-US"/>
        </w:rPr>
        <w:t>5</w:t>
      </w:r>
      <w:r w:rsidRPr="000F2DB2">
        <w:rPr>
          <w:rFonts w:ascii="Bookman Old Style" w:eastAsia="Times New Roman" w:hAnsi="Bookman Old Style" w:cs="Times New Roman"/>
          <w:sz w:val="24"/>
          <w:szCs w:val="24"/>
        </w:rPr>
        <w:t>1</w:t>
      </w:r>
      <w:r w:rsidRPr="000F2DB2">
        <w:rPr>
          <w:rFonts w:ascii="Bookman Old Style" w:eastAsia="Times New Roman" w:hAnsi="Bookman Old Style" w:cs="Times New Roman"/>
          <w:sz w:val="24"/>
          <w:szCs w:val="24"/>
          <w:lang w:val="sv-SE"/>
        </w:rPr>
        <w:t xml:space="preserve"> Tahun </w:t>
      </w:r>
      <w:r w:rsidRPr="000F2DB2">
        <w:rPr>
          <w:rFonts w:ascii="Bookman Old Style" w:eastAsia="Times New Roman" w:hAnsi="Bookman Old Style" w:cs="Times New Roman"/>
          <w:sz w:val="24"/>
          <w:szCs w:val="24"/>
          <w:lang w:val="en-US"/>
        </w:rPr>
        <w:t>2017</w:t>
      </w:r>
      <w:r w:rsidRPr="000F2DB2">
        <w:rPr>
          <w:rFonts w:ascii="Bookman Old Style" w:eastAsia="Times New Roman" w:hAnsi="Bookman Old Style" w:cs="Times New Roman"/>
          <w:sz w:val="24"/>
          <w:szCs w:val="24"/>
        </w:rPr>
        <w:t xml:space="preserve"> </w:t>
      </w:r>
      <w:r w:rsidRPr="000F2DB2">
        <w:rPr>
          <w:rFonts w:ascii="Bookman Old Style" w:eastAsia="Times New Roman" w:hAnsi="Bookman Old Style" w:cs="Times New Roman"/>
          <w:sz w:val="24"/>
          <w:szCs w:val="24"/>
          <w:lang w:val="sv-SE"/>
        </w:rPr>
        <w:t xml:space="preserve">tentang </w:t>
      </w:r>
      <w:r w:rsidRPr="000F2DB2">
        <w:rPr>
          <w:rFonts w:ascii="Bookman Old Style" w:eastAsia="Times New Roman" w:hAnsi="Bookman Old Style" w:cs="Times New Roman"/>
          <w:sz w:val="24"/>
          <w:szCs w:val="24"/>
        </w:rPr>
        <w:t xml:space="preserve">Peraturan Pelaksanaan Peraturan Daerah </w:t>
      </w:r>
      <w:r w:rsidRPr="000F2DB2">
        <w:rPr>
          <w:rFonts w:ascii="Bookman Old Style" w:eastAsia="Times New Roman" w:hAnsi="Bookman Old Style" w:cs="Arial"/>
          <w:sz w:val="24"/>
          <w:szCs w:val="24"/>
        </w:rPr>
        <w:t>Kabupaten Kendal Nomor 2 Tahun 2017 tentang Tata Cara Pengangkatan dan Pemberhentian Perangkat Desa di Kabupaten Kendal</w:t>
      </w:r>
      <w:r w:rsidRPr="000F2DB2">
        <w:rPr>
          <w:rFonts w:ascii="Bookman Old Style" w:eastAsia="Times New Roman" w:hAnsi="Bookman Old Style" w:cs="Times New Roman"/>
          <w:sz w:val="24"/>
          <w:szCs w:val="24"/>
          <w:lang w:val="sv-SE"/>
        </w:rPr>
        <w:t xml:space="preserve"> (</w:t>
      </w:r>
      <w:proofErr w:type="spellStart"/>
      <w:r w:rsidRPr="000F2DB2">
        <w:rPr>
          <w:rFonts w:ascii="Bookman Old Style" w:eastAsia="Times New Roman" w:hAnsi="Bookman Old Style" w:cs="Arial"/>
          <w:sz w:val="24"/>
          <w:szCs w:val="24"/>
          <w:lang w:val="en-US"/>
        </w:rPr>
        <w:t>Berita</w:t>
      </w:r>
      <w:proofErr w:type="spellEnd"/>
      <w:r w:rsidRPr="000F2DB2">
        <w:rPr>
          <w:rFonts w:ascii="Bookman Old Style" w:eastAsia="Times New Roman" w:hAnsi="Bookman Old Style" w:cs="Arial"/>
          <w:sz w:val="24"/>
          <w:szCs w:val="24"/>
          <w:lang w:val="en-US"/>
        </w:rPr>
        <w:t xml:space="preserve"> Daerah </w:t>
      </w:r>
      <w:proofErr w:type="spellStart"/>
      <w:r w:rsidRPr="000F2DB2">
        <w:rPr>
          <w:rFonts w:ascii="Bookman Old Style" w:eastAsia="Times New Roman" w:hAnsi="Bookman Old Style" w:cs="Arial"/>
          <w:sz w:val="24"/>
          <w:szCs w:val="24"/>
          <w:lang w:val="en-US"/>
        </w:rPr>
        <w:t>Kabupaten</w:t>
      </w:r>
      <w:proofErr w:type="spellEnd"/>
      <w:r w:rsidRPr="000F2DB2">
        <w:rPr>
          <w:rFonts w:ascii="Bookman Old Style" w:eastAsia="Times New Roman" w:hAnsi="Bookman Old Style" w:cs="Arial"/>
          <w:sz w:val="24"/>
          <w:szCs w:val="24"/>
          <w:lang w:val="en-US"/>
        </w:rPr>
        <w:t xml:space="preserve"> Kendal </w:t>
      </w:r>
      <w:r w:rsidRPr="000F2DB2">
        <w:rPr>
          <w:rFonts w:ascii="Bookman Old Style" w:eastAsia="Times New Roman" w:hAnsi="Bookman Old Style" w:cs="Times New Roman"/>
          <w:sz w:val="24"/>
          <w:szCs w:val="24"/>
          <w:lang w:val="sv-SE"/>
        </w:rPr>
        <w:t xml:space="preserve">Tahun </w:t>
      </w:r>
      <w:r w:rsidRPr="000F2DB2">
        <w:rPr>
          <w:rFonts w:ascii="Bookman Old Style" w:eastAsia="Times New Roman" w:hAnsi="Bookman Old Style" w:cs="Times New Roman"/>
          <w:sz w:val="24"/>
          <w:szCs w:val="24"/>
          <w:lang w:val="en-US"/>
        </w:rPr>
        <w:t xml:space="preserve">2017 </w:t>
      </w:r>
      <w:r w:rsidRPr="000F2DB2">
        <w:rPr>
          <w:rFonts w:ascii="Bookman Old Style" w:eastAsia="Times New Roman" w:hAnsi="Bookman Old Style" w:cs="Times New Roman"/>
          <w:sz w:val="24"/>
          <w:szCs w:val="24"/>
          <w:lang w:val="sv-SE"/>
        </w:rPr>
        <w:t xml:space="preserve">Nomor </w:t>
      </w:r>
      <w:r w:rsidRPr="000F2DB2">
        <w:rPr>
          <w:rFonts w:ascii="Bookman Old Style" w:eastAsia="Times New Roman" w:hAnsi="Bookman Old Style" w:cs="Times New Roman"/>
          <w:sz w:val="24"/>
          <w:szCs w:val="24"/>
        </w:rPr>
        <w:t>52</w:t>
      </w:r>
      <w:r w:rsidRPr="000F2DB2">
        <w:rPr>
          <w:rFonts w:ascii="Bookman Old Style" w:eastAsia="Times New Roman" w:hAnsi="Bookman Old Style" w:cs="Times New Roman"/>
          <w:sz w:val="24"/>
          <w:szCs w:val="24"/>
          <w:lang w:val="sv-SE"/>
        </w:rPr>
        <w:t>)</w:t>
      </w:r>
      <w:r w:rsidRPr="000F2DB2">
        <w:rPr>
          <w:rFonts w:ascii="Bookman Old Style" w:eastAsia="Times New Roman" w:hAnsi="Bookman Old Style" w:cs="Times New Roman"/>
          <w:sz w:val="24"/>
          <w:szCs w:val="24"/>
        </w:rPr>
        <w:t>;</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proofErr w:type="spellStart"/>
      <w:r w:rsidRPr="000F2DB2">
        <w:rPr>
          <w:rFonts w:ascii="Bookman Old Style" w:eastAsia="Bookman Old Style" w:hAnsi="Bookman Old Style" w:cs="Bookman Old Style"/>
          <w:sz w:val="24"/>
          <w:szCs w:val="24"/>
          <w:lang w:val="en-US"/>
        </w:rPr>
        <w:t>Peraturan</w:t>
      </w:r>
      <w:proofErr w:type="spellEnd"/>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Desa</w:t>
      </w:r>
      <w:proofErr w:type="spellEnd"/>
      <w:r w:rsidRPr="000F2DB2">
        <w:rPr>
          <w:rFonts w:ascii="Bookman Old Style" w:eastAsia="Bookman Old Style" w:hAnsi="Bookman Old Style" w:cs="Bookman Old Style"/>
          <w:sz w:val="24"/>
          <w:szCs w:val="24"/>
          <w:lang w:val="en-US"/>
        </w:rPr>
        <w:t xml:space="preserve"> </w:t>
      </w:r>
      <w:r w:rsidRPr="000F2DB2">
        <w:rPr>
          <w:rFonts w:ascii="Bookman Old Style" w:eastAsia="Bookman Old Style" w:hAnsi="Bookman Old Style" w:cs="Bookman Old Style"/>
          <w:sz w:val="24"/>
          <w:szCs w:val="24"/>
        </w:rPr>
        <w:t xml:space="preserve">Pagerdawung </w:t>
      </w:r>
      <w:r w:rsidRPr="000F2DB2">
        <w:rPr>
          <w:rFonts w:ascii="Bookman Old Style" w:eastAsia="Bookman Old Style" w:hAnsi="Bookman Old Style" w:cs="Bookman Old Style"/>
          <w:sz w:val="24"/>
          <w:szCs w:val="24"/>
          <w:lang w:val="en-US"/>
        </w:rPr>
        <w:t>No</w:t>
      </w:r>
      <w:r w:rsidRPr="000F2DB2">
        <w:rPr>
          <w:rFonts w:ascii="Bookman Old Style" w:eastAsia="Bookman Old Style" w:hAnsi="Bookman Old Style" w:cs="Bookman Old Style"/>
          <w:sz w:val="24"/>
          <w:szCs w:val="24"/>
        </w:rPr>
        <w:t>mor 2 Tahun 2014</w:t>
      </w:r>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Tentang</w:t>
      </w:r>
      <w:proofErr w:type="spellEnd"/>
      <w:r w:rsidRPr="000F2DB2">
        <w:rPr>
          <w:rFonts w:ascii="Bookman Old Style" w:eastAsia="Bookman Old Style" w:hAnsi="Bookman Old Style" w:cs="Bookman Old Style"/>
          <w:sz w:val="24"/>
          <w:szCs w:val="24"/>
          <w:lang w:val="en-US"/>
        </w:rPr>
        <w:t xml:space="preserve"> R</w:t>
      </w:r>
      <w:r w:rsidRPr="000F2DB2">
        <w:rPr>
          <w:rFonts w:ascii="Bookman Old Style" w:eastAsia="Bookman Old Style" w:hAnsi="Bookman Old Style" w:cs="Bookman Old Style"/>
          <w:sz w:val="24"/>
          <w:szCs w:val="24"/>
        </w:rPr>
        <w:t xml:space="preserve">encana </w:t>
      </w:r>
      <w:r w:rsidRPr="000F2DB2">
        <w:rPr>
          <w:rFonts w:ascii="Bookman Old Style" w:eastAsia="Bookman Old Style" w:hAnsi="Bookman Old Style" w:cs="Bookman Old Style"/>
          <w:sz w:val="24"/>
          <w:szCs w:val="24"/>
          <w:lang w:val="en-US"/>
        </w:rPr>
        <w:t>P</w:t>
      </w:r>
      <w:r w:rsidRPr="000F2DB2">
        <w:rPr>
          <w:rFonts w:ascii="Bookman Old Style" w:eastAsia="Bookman Old Style" w:hAnsi="Bookman Old Style" w:cs="Bookman Old Style"/>
          <w:sz w:val="24"/>
          <w:szCs w:val="24"/>
        </w:rPr>
        <w:t xml:space="preserve">embangunan </w:t>
      </w:r>
      <w:r w:rsidRPr="000F2DB2">
        <w:rPr>
          <w:rFonts w:ascii="Bookman Old Style" w:eastAsia="Bookman Old Style" w:hAnsi="Bookman Old Style" w:cs="Bookman Old Style"/>
          <w:sz w:val="24"/>
          <w:szCs w:val="24"/>
          <w:lang w:val="en-US"/>
        </w:rPr>
        <w:t>J</w:t>
      </w:r>
      <w:r w:rsidRPr="000F2DB2">
        <w:rPr>
          <w:rFonts w:ascii="Bookman Old Style" w:eastAsia="Bookman Old Style" w:hAnsi="Bookman Old Style" w:cs="Bookman Old Style"/>
          <w:sz w:val="24"/>
          <w:szCs w:val="24"/>
        </w:rPr>
        <w:t xml:space="preserve">angka </w:t>
      </w:r>
      <w:r w:rsidRPr="000F2DB2">
        <w:rPr>
          <w:rFonts w:ascii="Bookman Old Style" w:eastAsia="Bookman Old Style" w:hAnsi="Bookman Old Style" w:cs="Bookman Old Style"/>
          <w:sz w:val="24"/>
          <w:szCs w:val="24"/>
          <w:lang w:val="en-US"/>
        </w:rPr>
        <w:t>M</w:t>
      </w:r>
      <w:r w:rsidRPr="000F2DB2">
        <w:rPr>
          <w:rFonts w:ascii="Bookman Old Style" w:eastAsia="Bookman Old Style" w:hAnsi="Bookman Old Style" w:cs="Bookman Old Style"/>
          <w:sz w:val="24"/>
          <w:szCs w:val="24"/>
        </w:rPr>
        <w:t>enengah</w:t>
      </w:r>
      <w:r w:rsidRPr="000F2DB2">
        <w:rPr>
          <w:rFonts w:ascii="Bookman Old Style" w:eastAsia="Bookman Old Style" w:hAnsi="Bookman Old Style" w:cs="Bookman Old Style"/>
          <w:sz w:val="24"/>
          <w:szCs w:val="24"/>
          <w:lang w:val="en-US"/>
        </w:rPr>
        <w:t xml:space="preserve"> </w:t>
      </w:r>
      <w:r w:rsidRPr="000F2DB2">
        <w:rPr>
          <w:rFonts w:ascii="Bookman Old Style" w:eastAsia="Bookman Old Style" w:hAnsi="Bookman Old Style" w:cs="Bookman Old Style"/>
          <w:sz w:val="24"/>
          <w:szCs w:val="24"/>
        </w:rPr>
        <w:t>Desa Pagerdawung</w:t>
      </w:r>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Kecamatan</w:t>
      </w:r>
      <w:proofErr w:type="spellEnd"/>
      <w:r w:rsidRPr="000F2DB2">
        <w:rPr>
          <w:rFonts w:ascii="Bookman Old Style" w:eastAsia="Bookman Old Style" w:hAnsi="Bookman Old Style" w:cs="Bookman Old Style"/>
          <w:sz w:val="24"/>
          <w:szCs w:val="24"/>
          <w:lang w:val="en-US"/>
        </w:rPr>
        <w:t xml:space="preserve"> </w:t>
      </w:r>
      <w:r w:rsidRPr="000F2DB2">
        <w:rPr>
          <w:rFonts w:ascii="Bookman Old Style" w:eastAsia="Bookman Old Style" w:hAnsi="Bookman Old Style" w:cs="Bookman Old Style"/>
          <w:sz w:val="24"/>
          <w:szCs w:val="24"/>
        </w:rPr>
        <w:t>R</w:t>
      </w:r>
      <w:proofErr w:type="spellStart"/>
      <w:r w:rsidRPr="000F2DB2">
        <w:rPr>
          <w:rFonts w:ascii="Bookman Old Style" w:eastAsia="Bookman Old Style" w:hAnsi="Bookman Old Style" w:cs="Bookman Old Style"/>
          <w:sz w:val="24"/>
          <w:szCs w:val="24"/>
          <w:lang w:val="en-US"/>
        </w:rPr>
        <w:t>ing</w:t>
      </w:r>
      <w:proofErr w:type="spellEnd"/>
      <w:r w:rsidRPr="000F2DB2">
        <w:rPr>
          <w:rFonts w:ascii="Bookman Old Style" w:eastAsia="Bookman Old Style" w:hAnsi="Bookman Old Style" w:cs="Bookman Old Style"/>
          <w:sz w:val="24"/>
          <w:szCs w:val="24"/>
        </w:rPr>
        <w:t>inarum</w:t>
      </w:r>
      <w:r w:rsidRPr="000F2DB2">
        <w:rPr>
          <w:rFonts w:ascii="Bookman Old Style" w:eastAsia="Bookman Old Style" w:hAnsi="Bookman Old Style" w:cs="Bookman Old Style"/>
          <w:sz w:val="24"/>
          <w:szCs w:val="24"/>
          <w:lang w:val="en-US"/>
        </w:rPr>
        <w:t xml:space="preserve"> </w:t>
      </w:r>
      <w:proofErr w:type="spellStart"/>
      <w:r w:rsidRPr="000F2DB2">
        <w:rPr>
          <w:rFonts w:ascii="Bookman Old Style" w:eastAsia="Bookman Old Style" w:hAnsi="Bookman Old Style" w:cs="Bookman Old Style"/>
          <w:sz w:val="24"/>
          <w:szCs w:val="24"/>
          <w:lang w:val="en-US"/>
        </w:rPr>
        <w:t>Kabupaten</w:t>
      </w:r>
      <w:proofErr w:type="spellEnd"/>
      <w:r w:rsidRPr="000F2DB2">
        <w:rPr>
          <w:rFonts w:ascii="Bookman Old Style" w:eastAsia="Bookman Old Style" w:hAnsi="Bookman Old Style" w:cs="Bookman Old Style"/>
          <w:sz w:val="24"/>
          <w:szCs w:val="24"/>
          <w:lang w:val="en-US"/>
        </w:rPr>
        <w:t xml:space="preserve"> Kendal</w:t>
      </w:r>
      <w:r w:rsidRPr="000F2DB2">
        <w:rPr>
          <w:rFonts w:ascii="Bookman Old Style" w:eastAsia="Bookman Old Style" w:hAnsi="Bookman Old Style" w:cs="Bookman Old Style"/>
          <w:sz w:val="24"/>
          <w:szCs w:val="24"/>
        </w:rPr>
        <w:t xml:space="preserve"> </w:t>
      </w:r>
      <w:r w:rsidRPr="000F2DB2">
        <w:rPr>
          <w:rFonts w:ascii="Bookman Old Style" w:eastAsia="Times New Roman" w:hAnsi="Bookman Old Style" w:cs="Times New Roman"/>
          <w:color w:val="000000"/>
          <w:sz w:val="24"/>
          <w:szCs w:val="24"/>
        </w:rPr>
        <w:t xml:space="preserve">(Lembaran </w:t>
      </w:r>
      <w:proofErr w:type="gramStart"/>
      <w:r w:rsidRPr="000F2DB2">
        <w:rPr>
          <w:rFonts w:ascii="Bookman Old Style" w:eastAsia="Times New Roman" w:hAnsi="Bookman Old Style" w:cs="Times New Roman"/>
          <w:color w:val="000000"/>
          <w:sz w:val="24"/>
          <w:szCs w:val="24"/>
        </w:rPr>
        <w:t>Desa  Pagerdawung</w:t>
      </w:r>
      <w:proofErr w:type="gramEnd"/>
      <w:r w:rsidRPr="000F2DB2">
        <w:rPr>
          <w:rFonts w:ascii="Bookman Old Style" w:eastAsia="Times New Roman" w:hAnsi="Bookman Old Style" w:cs="Times New Roman"/>
          <w:color w:val="000000"/>
          <w:sz w:val="24"/>
          <w:szCs w:val="24"/>
        </w:rPr>
        <w:t xml:space="preserve"> No. 2 Tahun 2014)</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Bookman Old Style" w:hAnsi="Bookman Old Style" w:cs="Bookman Old Style"/>
          <w:sz w:val="24"/>
          <w:szCs w:val="24"/>
        </w:rPr>
        <w:t>Peraturan Bupati Kendal Nomor 15 Tahun 2019 tentang Perubahan Atas Peraturan Bupati Kendal Nomor 4 Tahun 2019 tentang Tata Cara Pembagian dan Penetapan rincian Dana Desa setiap Desa Kabupaten Kendal Tahun Anggaran 2019;</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Bookman Old Style" w:hAnsi="Bookman Old Style" w:cs="Bookman Old Style"/>
          <w:sz w:val="24"/>
          <w:szCs w:val="24"/>
        </w:rPr>
        <w:t>Peraturan Bupati Kendal Nomor 19 Tahun 2019 tentang Pedoman Teknis Pelaksanaan kegiatan yang dibiayai dari Dana Desa di Kabupaten Kendal Tahun Anggaran 2019;</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Bookman Old Style" w:hAnsi="Bookman Old Style" w:cs="Bookman Old Style"/>
          <w:sz w:val="24"/>
          <w:szCs w:val="24"/>
        </w:rPr>
        <w:t>Peraturan Bupati Kendal Nomor 30 Tahun 2019 tentang Perubahan Peraturan Bupati Kendal nomor 5 tahun 2017 tentang Penghasilan Tetap, tunjangan dan Penerimaan Lainnya yang Sah Bagi Kepala Desa dan Perangkat Desa di Kabupaten Kendal;</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Bookman Old Style" w:hAnsi="Bookman Old Style" w:cs="Bookman Old Style"/>
          <w:sz w:val="24"/>
          <w:szCs w:val="24"/>
        </w:rPr>
        <w:t>Peraturan Bupati Nomor 35 Tahun 2019 tentang Perubahan Kedua Atas Peraturan Bupati Kendal Nomor 16 tahun 2015 tentang Tata Cara Pengalokasian dan Penyaluran Bagian dari Hasil Pajak dan Retribusi Daerah Kepada Desa di Kabupaten Kendal;</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Bookman Old Style" w:hAnsi="Bookman Old Style" w:cs="Bookman Old Style"/>
          <w:sz w:val="24"/>
          <w:szCs w:val="24"/>
        </w:rPr>
        <w:t>Peraturan Bupati Kendal Nomor 61 Tahun 2019 tentang Penjabaran Perubahan Anggaran Pendapatan dan Belanja Daerah Tahun Anggaran 2019(Berita Daerah Kabupaten Kendal Tahun 2019 Nomor 62);</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Bookman Old Style" w:hAnsi="Bookman Old Style" w:cs="Bookman Old Style"/>
          <w:sz w:val="24"/>
          <w:szCs w:val="24"/>
        </w:rPr>
        <w:t>Keputusan Bupati Kendal Nomor 900/257/2019 tentang Perubahan Atas Keputusan Bupati Kendal nomor 900/118/2019 tanggal 12 Maret 2019 tentang Penetapan besaran Alokasi Dana Desa Bagi Setiap Desa di Kabupaten Kendal Tahun Anggaran 2019;</w:t>
      </w:r>
    </w:p>
    <w:p w:rsidR="007532DD" w:rsidRPr="000F2DB2"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Times New Roman" w:hAnsi="Bookman Old Style" w:cs="Times New Roman"/>
          <w:sz w:val="24"/>
          <w:szCs w:val="24"/>
        </w:rPr>
        <w:t xml:space="preserve">Keputusan Bupati Kendal Nomor 900/438/2019 tanggal 2 Desember 2019 tentang Penetapan Selisih lebih/kurang Bayar Hasil Perhitungan Bagian dari Hasil Pajak Daerah </w:t>
      </w:r>
      <w:r w:rsidRPr="000F2DB2">
        <w:rPr>
          <w:rFonts w:ascii="Bookman Old Style" w:eastAsia="Times New Roman" w:hAnsi="Bookman Old Style" w:cs="Times New Roman"/>
          <w:sz w:val="24"/>
          <w:szCs w:val="24"/>
        </w:rPr>
        <w:lastRenderedPageBreak/>
        <w:t>dan Retribusi Daerah Tahun anggaran 2017 Bagi Desa di Kabupaten Kendal Tahun Anggaran 2019</w:t>
      </w:r>
      <w:r>
        <w:rPr>
          <w:rFonts w:ascii="Bookman Old Style" w:eastAsia="Times New Roman" w:hAnsi="Bookman Old Style" w:cs="Times New Roman"/>
          <w:sz w:val="24"/>
          <w:szCs w:val="24"/>
        </w:rPr>
        <w:t>;</w:t>
      </w:r>
    </w:p>
    <w:p w:rsidR="007532DD" w:rsidRPr="00206F7F" w:rsidRDefault="007532DD" w:rsidP="007532DD">
      <w:pPr>
        <w:numPr>
          <w:ilvl w:val="0"/>
          <w:numId w:val="3"/>
        </w:numPr>
        <w:tabs>
          <w:tab w:val="left" w:pos="1620"/>
        </w:tabs>
        <w:spacing w:after="0" w:line="240" w:lineRule="auto"/>
        <w:ind w:left="2250" w:right="18" w:hanging="450"/>
        <w:jc w:val="both"/>
        <w:rPr>
          <w:rFonts w:ascii="Bookman Old Style" w:eastAsia="Times New Roman" w:hAnsi="Bookman Old Style" w:cs="Times New Roman"/>
          <w:sz w:val="24"/>
          <w:szCs w:val="24"/>
          <w:lang w:val="sv-SE"/>
        </w:rPr>
      </w:pPr>
      <w:r w:rsidRPr="000F2DB2">
        <w:rPr>
          <w:rFonts w:ascii="Bookman Old Style" w:eastAsia="Times New Roman" w:hAnsi="Bookman Old Style" w:cs="Times New Roman"/>
          <w:color w:val="000000"/>
          <w:sz w:val="24"/>
          <w:szCs w:val="24"/>
        </w:rPr>
        <w:t>Keputusan Kepala Desa Pagerdawung Nomor 141/01 Tahun 2017 tentang Susunan Organisasi dan Tata Kerja Pemerintah Desa (Lembaran Desa  Pagerdawung No. 1 Tahun 2017);</w:t>
      </w:r>
    </w:p>
    <w:p w:rsidR="00206F7F" w:rsidRPr="00206F7F" w:rsidRDefault="00206F7F" w:rsidP="00206F7F">
      <w:pPr>
        <w:numPr>
          <w:ilvl w:val="0"/>
          <w:numId w:val="3"/>
        </w:num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 xml:space="preserve">Peraturan Desa Nomor 07 Tahun 2019 tentang Rencana </w:t>
      </w:r>
      <w:r>
        <w:rPr>
          <w:rFonts w:ascii="Bookman Old Style" w:eastAsia="Times New Roman" w:hAnsi="Bookman Old Style" w:cs="Times New Roman"/>
          <w:sz w:val="24"/>
          <w:szCs w:val="24"/>
        </w:rPr>
        <w:t xml:space="preserve">  </w:t>
      </w:r>
    </w:p>
    <w:p w:rsidR="00206F7F" w:rsidRPr="00206F7F" w:rsidRDefault="00206F7F" w:rsidP="00206F7F">
      <w:p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Kerja Pemerintah Desa Pagerdawung.</w:t>
      </w:r>
    </w:p>
    <w:p w:rsidR="00206F7F" w:rsidRDefault="00206F7F" w:rsidP="00206F7F">
      <w:pPr>
        <w:numPr>
          <w:ilvl w:val="0"/>
          <w:numId w:val="3"/>
        </w:num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 xml:space="preserve">Peraturan Desa Pagerdawung Nomor 02 Tahun 2020 </w:t>
      </w:r>
    </w:p>
    <w:p w:rsidR="00206F7F" w:rsidRDefault="00206F7F" w:rsidP="00206F7F">
      <w:p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 xml:space="preserve">tentang Perubahan Rencana Kerja Pemerintah Desa </w:t>
      </w:r>
    </w:p>
    <w:p w:rsidR="00206F7F" w:rsidRPr="00206F7F" w:rsidRDefault="00206F7F" w:rsidP="00206F7F">
      <w:p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 xml:space="preserve">Pagerdawung . </w:t>
      </w:r>
    </w:p>
    <w:p w:rsidR="00206F7F" w:rsidRDefault="00206F7F" w:rsidP="00206F7F">
      <w:pPr>
        <w:numPr>
          <w:ilvl w:val="0"/>
          <w:numId w:val="3"/>
        </w:num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Peraturan Desa Pagerdawung Nomor 08 Tahun 20</w:t>
      </w:r>
      <w:r>
        <w:rPr>
          <w:rFonts w:ascii="Bookman Old Style" w:eastAsia="Times New Roman" w:hAnsi="Bookman Old Style" w:cs="Times New Roman"/>
          <w:sz w:val="24"/>
          <w:szCs w:val="24"/>
        </w:rPr>
        <w:t>20</w:t>
      </w:r>
      <w:r w:rsidRPr="00206F7F">
        <w:rPr>
          <w:rFonts w:ascii="Bookman Old Style" w:eastAsia="Times New Roman" w:hAnsi="Bookman Old Style" w:cs="Times New Roman"/>
          <w:sz w:val="24"/>
          <w:szCs w:val="24"/>
          <w:lang w:val="sv-SE"/>
        </w:rPr>
        <w:t xml:space="preserve"> </w:t>
      </w:r>
    </w:p>
    <w:p w:rsidR="00206F7F" w:rsidRDefault="00206F7F" w:rsidP="00206F7F">
      <w:pPr>
        <w:tabs>
          <w:tab w:val="left" w:pos="1620"/>
        </w:tabs>
        <w:spacing w:after="0" w:line="240" w:lineRule="auto"/>
        <w:ind w:left="2127" w:right="18"/>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 xml:space="preserve">Tentang </w:t>
      </w:r>
      <w:r>
        <w:rPr>
          <w:rFonts w:ascii="Bookman Old Style" w:eastAsia="Times New Roman" w:hAnsi="Bookman Old Style" w:cs="Times New Roman"/>
          <w:sz w:val="24"/>
          <w:szCs w:val="24"/>
        </w:rPr>
        <w:t xml:space="preserve">Perubahan Kedua </w:t>
      </w:r>
      <w:r w:rsidRPr="00206F7F">
        <w:rPr>
          <w:rFonts w:ascii="Bookman Old Style" w:eastAsia="Times New Roman" w:hAnsi="Bookman Old Style" w:cs="Times New Roman"/>
          <w:sz w:val="24"/>
          <w:szCs w:val="24"/>
          <w:lang w:val="sv-SE"/>
        </w:rPr>
        <w:t xml:space="preserve">Anggaran Pendapatan dan </w:t>
      </w:r>
      <w:r>
        <w:rPr>
          <w:rFonts w:ascii="Bookman Old Style" w:eastAsia="Times New Roman" w:hAnsi="Bookman Old Style" w:cs="Times New Roman"/>
          <w:sz w:val="24"/>
          <w:szCs w:val="24"/>
        </w:rPr>
        <w:t xml:space="preserve"> </w:t>
      </w:r>
    </w:p>
    <w:p w:rsidR="00206F7F" w:rsidRPr="00206F7F" w:rsidRDefault="00206F7F" w:rsidP="00206F7F">
      <w:pPr>
        <w:tabs>
          <w:tab w:val="left" w:pos="1620"/>
        </w:tabs>
        <w:spacing w:after="0" w:line="240" w:lineRule="auto"/>
        <w:ind w:left="2127" w:right="18"/>
        <w:jc w:val="both"/>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Belanja Desa</w:t>
      </w:r>
      <w:r>
        <w:rPr>
          <w:rFonts w:ascii="Bookman Old Style" w:eastAsia="Times New Roman" w:hAnsi="Bookman Old Style" w:cs="Times New Roman"/>
          <w:sz w:val="24"/>
          <w:szCs w:val="24"/>
        </w:rPr>
        <w:t xml:space="preserve"> </w:t>
      </w:r>
      <w:r w:rsidRPr="00206F7F">
        <w:rPr>
          <w:rFonts w:ascii="Bookman Old Style" w:eastAsia="Times New Roman" w:hAnsi="Bookman Old Style" w:cs="Times New Roman"/>
          <w:sz w:val="24"/>
          <w:szCs w:val="24"/>
          <w:lang w:val="sv-SE"/>
        </w:rPr>
        <w:t xml:space="preserve">Pagerdawung Tahun 2020 </w:t>
      </w:r>
    </w:p>
    <w:p w:rsidR="00206F7F" w:rsidRPr="000F2DB2" w:rsidRDefault="00206F7F" w:rsidP="00206F7F">
      <w:pPr>
        <w:tabs>
          <w:tab w:val="left" w:pos="1620"/>
        </w:tabs>
        <w:spacing w:after="0" w:line="240" w:lineRule="auto"/>
        <w:ind w:right="18"/>
        <w:jc w:val="both"/>
        <w:rPr>
          <w:rFonts w:ascii="Bookman Old Style" w:eastAsia="Times New Roman" w:hAnsi="Bookman Old Style" w:cs="Times New Roman"/>
          <w:sz w:val="24"/>
          <w:szCs w:val="24"/>
          <w:lang w:val="sv-SE"/>
        </w:rPr>
      </w:pPr>
    </w:p>
    <w:p w:rsidR="007532DD" w:rsidRPr="00293605" w:rsidRDefault="007532DD" w:rsidP="007532DD">
      <w:pPr>
        <w:spacing w:after="0" w:line="240" w:lineRule="auto"/>
        <w:ind w:right="18" w:hanging="459"/>
        <w:jc w:val="both"/>
        <w:rPr>
          <w:rFonts w:ascii="Bookman Old Style" w:eastAsia="Times New Roman" w:hAnsi="Bookman Old Style" w:cs="Times New Roman"/>
          <w:color w:val="000000"/>
          <w:sz w:val="24"/>
          <w:szCs w:val="24"/>
        </w:rPr>
      </w:pPr>
    </w:p>
    <w:p w:rsidR="007532DD" w:rsidRPr="00293605" w:rsidRDefault="007532DD" w:rsidP="007532DD">
      <w:pPr>
        <w:spacing w:after="120" w:line="240" w:lineRule="auto"/>
        <w:ind w:right="14"/>
        <w:jc w:val="center"/>
        <w:rPr>
          <w:rFonts w:ascii="Bookman Old Style" w:eastAsia="Times New Roman" w:hAnsi="Bookman Old Style" w:cs="Times New Roman"/>
          <w:bCs/>
          <w:color w:val="000000"/>
          <w:sz w:val="24"/>
          <w:szCs w:val="24"/>
          <w:lang w:val="sv-SE"/>
        </w:rPr>
      </w:pPr>
      <w:r w:rsidRPr="00293605">
        <w:rPr>
          <w:rFonts w:ascii="Bookman Old Style" w:eastAsia="Times New Roman" w:hAnsi="Bookman Old Style" w:cs="Times New Roman"/>
          <w:bCs/>
          <w:color w:val="000000"/>
          <w:sz w:val="24"/>
          <w:szCs w:val="24"/>
          <w:lang w:val="sv-SE"/>
        </w:rPr>
        <w:t xml:space="preserve">Dengan </w:t>
      </w:r>
      <w:r w:rsidRPr="00293605">
        <w:rPr>
          <w:rFonts w:ascii="Bookman Old Style" w:eastAsia="Times New Roman" w:hAnsi="Bookman Old Style" w:cs="Times New Roman"/>
          <w:bCs/>
          <w:color w:val="000000"/>
          <w:sz w:val="24"/>
          <w:szCs w:val="24"/>
        </w:rPr>
        <w:t xml:space="preserve">Kesepakatan </w:t>
      </w:r>
      <w:r w:rsidRPr="00293605">
        <w:rPr>
          <w:rFonts w:ascii="Bookman Old Style" w:eastAsia="Times New Roman" w:hAnsi="Bookman Old Style" w:cs="Times New Roman"/>
          <w:bCs/>
          <w:color w:val="000000"/>
          <w:sz w:val="24"/>
          <w:szCs w:val="24"/>
          <w:lang w:val="sv-SE"/>
        </w:rPr>
        <w:t xml:space="preserve"> Bersama </w:t>
      </w:r>
    </w:p>
    <w:p w:rsidR="007532DD" w:rsidRPr="00293605" w:rsidRDefault="007532DD" w:rsidP="007532DD">
      <w:pPr>
        <w:spacing w:after="0" w:line="240" w:lineRule="auto"/>
        <w:ind w:right="18"/>
        <w:jc w:val="center"/>
        <w:rPr>
          <w:rFonts w:ascii="Bookman Old Style" w:eastAsia="Times New Roman" w:hAnsi="Bookman Old Style" w:cs="Times New Roman"/>
          <w:bCs/>
          <w:color w:val="000000"/>
          <w:sz w:val="24"/>
          <w:szCs w:val="24"/>
          <w:lang w:val="en-US"/>
        </w:rPr>
      </w:pPr>
      <w:r w:rsidRPr="00293605">
        <w:rPr>
          <w:rFonts w:ascii="Bookman Old Style" w:eastAsia="Times New Roman" w:hAnsi="Bookman Old Style" w:cs="Times New Roman"/>
          <w:bCs/>
          <w:color w:val="000000"/>
          <w:sz w:val="24"/>
          <w:szCs w:val="24"/>
          <w:lang w:val="sv-SE"/>
        </w:rPr>
        <w:t xml:space="preserve">BADAN PERMUSYAWARATAN DESA </w:t>
      </w:r>
      <w:r w:rsidRPr="00293605">
        <w:rPr>
          <w:rFonts w:ascii="Bookman Old Style" w:eastAsia="Times New Roman" w:hAnsi="Bookman Old Style" w:cs="Times New Roman"/>
          <w:bCs/>
          <w:color w:val="000000"/>
          <w:sz w:val="24"/>
          <w:szCs w:val="24"/>
        </w:rPr>
        <w:t>PAGERDAWUNG</w:t>
      </w:r>
    </w:p>
    <w:p w:rsidR="007532DD" w:rsidRPr="00293605" w:rsidRDefault="007532DD" w:rsidP="007532DD">
      <w:pPr>
        <w:spacing w:after="0" w:line="240" w:lineRule="auto"/>
        <w:ind w:right="18"/>
        <w:jc w:val="center"/>
        <w:rPr>
          <w:rFonts w:ascii="Bookman Old Style" w:eastAsia="Times New Roman" w:hAnsi="Bookman Old Style" w:cs="Times New Roman"/>
          <w:bCs/>
          <w:color w:val="000000"/>
          <w:sz w:val="24"/>
          <w:szCs w:val="24"/>
          <w:lang w:val="en-US"/>
        </w:rPr>
      </w:pPr>
      <w:r w:rsidRPr="00293605">
        <w:rPr>
          <w:rFonts w:ascii="Bookman Old Style" w:eastAsia="Times New Roman" w:hAnsi="Bookman Old Style" w:cs="Times New Roman"/>
          <w:bCs/>
          <w:color w:val="000000"/>
          <w:sz w:val="24"/>
          <w:szCs w:val="24"/>
          <w:lang w:val="en-US"/>
        </w:rPr>
        <w:t>dan</w:t>
      </w:r>
    </w:p>
    <w:p w:rsidR="007532DD" w:rsidRPr="00293605" w:rsidRDefault="007532DD" w:rsidP="007532DD">
      <w:pPr>
        <w:spacing w:after="0" w:line="240" w:lineRule="auto"/>
        <w:ind w:right="18"/>
        <w:jc w:val="center"/>
        <w:rPr>
          <w:rFonts w:ascii="Bookman Old Style" w:eastAsia="Times New Roman" w:hAnsi="Bookman Old Style" w:cs="Times New Roman"/>
          <w:bCs/>
          <w:color w:val="000000"/>
          <w:sz w:val="24"/>
          <w:szCs w:val="24"/>
        </w:rPr>
      </w:pPr>
      <w:r w:rsidRPr="00293605">
        <w:rPr>
          <w:rFonts w:ascii="Bookman Old Style" w:eastAsia="Times New Roman" w:hAnsi="Bookman Old Style" w:cs="Bookman Old Style"/>
          <w:sz w:val="24"/>
          <w:szCs w:val="24"/>
          <w:lang w:val="en-US"/>
        </w:rPr>
        <w:t xml:space="preserve">KEPALA DESA </w:t>
      </w:r>
      <w:r w:rsidRPr="00293605">
        <w:rPr>
          <w:rFonts w:ascii="Bookman Old Style" w:eastAsia="Times New Roman" w:hAnsi="Bookman Old Style" w:cs="Bookman Old Style"/>
          <w:sz w:val="24"/>
          <w:szCs w:val="24"/>
        </w:rPr>
        <w:t>PAGERDAWUNG</w:t>
      </w:r>
    </w:p>
    <w:p w:rsidR="007532DD" w:rsidRPr="00293605" w:rsidRDefault="007532DD" w:rsidP="007532DD">
      <w:pPr>
        <w:spacing w:after="0" w:line="240" w:lineRule="auto"/>
        <w:ind w:right="18"/>
        <w:jc w:val="center"/>
        <w:rPr>
          <w:rFonts w:ascii="Bookman Old Style" w:eastAsia="Times New Roman" w:hAnsi="Bookman Old Style" w:cs="Times New Roman"/>
          <w:bCs/>
          <w:color w:val="000000"/>
          <w:sz w:val="24"/>
          <w:szCs w:val="24"/>
          <w:lang w:val="sv-SE"/>
        </w:rPr>
      </w:pPr>
    </w:p>
    <w:p w:rsidR="007532DD" w:rsidRPr="00293605" w:rsidRDefault="007532DD" w:rsidP="007532DD">
      <w:pPr>
        <w:spacing w:after="0" w:line="240" w:lineRule="auto"/>
        <w:ind w:right="18"/>
        <w:jc w:val="center"/>
        <w:rPr>
          <w:rFonts w:ascii="Bookman Old Style" w:eastAsia="Times New Roman" w:hAnsi="Bookman Old Style" w:cs="Times New Roman"/>
          <w:bCs/>
          <w:color w:val="000000"/>
          <w:sz w:val="24"/>
          <w:szCs w:val="24"/>
          <w:lang w:val="sv-SE"/>
        </w:rPr>
      </w:pPr>
      <w:r w:rsidRPr="00293605">
        <w:rPr>
          <w:rFonts w:ascii="Bookman Old Style" w:eastAsia="Times New Roman" w:hAnsi="Bookman Old Style" w:cs="Times New Roman"/>
          <w:bCs/>
          <w:color w:val="000000"/>
          <w:sz w:val="24"/>
          <w:szCs w:val="24"/>
          <w:lang w:val="sv-SE"/>
        </w:rPr>
        <w:t>MEMUTUSKAN</w:t>
      </w:r>
    </w:p>
    <w:p w:rsidR="007532DD" w:rsidRPr="00293605" w:rsidRDefault="007532DD" w:rsidP="007532DD">
      <w:pPr>
        <w:spacing w:after="0" w:line="240" w:lineRule="auto"/>
        <w:ind w:right="18"/>
        <w:jc w:val="center"/>
        <w:rPr>
          <w:rFonts w:ascii="Bookman Old Style" w:eastAsia="Times New Roman" w:hAnsi="Bookman Old Style" w:cs="Times New Roman"/>
          <w:bCs/>
          <w:color w:val="000000"/>
          <w:sz w:val="24"/>
          <w:szCs w:val="24"/>
          <w:lang w:val="sv-SE"/>
        </w:rPr>
      </w:pPr>
    </w:p>
    <w:p w:rsidR="007532DD" w:rsidRPr="007532DD" w:rsidRDefault="007532DD" w:rsidP="007532DD">
      <w:pPr>
        <w:spacing w:after="0" w:line="240" w:lineRule="auto"/>
        <w:ind w:left="1980" w:hanging="1980"/>
        <w:jc w:val="both"/>
        <w:rPr>
          <w:rFonts w:ascii="Bookman Old Style" w:eastAsia="Times New Roman" w:hAnsi="Bookman Old Style" w:cs="Times New Roman"/>
          <w:bCs/>
          <w:color w:val="000000"/>
          <w:sz w:val="24"/>
          <w:szCs w:val="24"/>
        </w:rPr>
      </w:pPr>
      <w:r w:rsidRPr="00293605">
        <w:rPr>
          <w:rFonts w:ascii="Bookman Old Style" w:eastAsia="Times New Roman" w:hAnsi="Bookman Old Style" w:cs="Times New Roman"/>
          <w:color w:val="000000"/>
          <w:sz w:val="24"/>
          <w:szCs w:val="24"/>
          <w:lang w:val="sv-SE"/>
        </w:rPr>
        <w:t>Menetapkan :</w:t>
      </w:r>
      <w:r w:rsidRPr="00293605">
        <w:rPr>
          <w:rFonts w:ascii="Bookman Old Style" w:eastAsia="Times New Roman" w:hAnsi="Bookman Old Style" w:cs="Times New Roman"/>
          <w:color w:val="000000"/>
          <w:sz w:val="24"/>
          <w:szCs w:val="24"/>
          <w:lang w:val="sv-SE"/>
        </w:rPr>
        <w:tab/>
      </w:r>
      <w:r w:rsidRPr="00293605">
        <w:rPr>
          <w:rFonts w:ascii="Bookman Old Style" w:eastAsia="Times New Roman" w:hAnsi="Bookman Old Style" w:cs="Times New Roman"/>
          <w:bCs/>
          <w:color w:val="000000"/>
          <w:sz w:val="24"/>
          <w:szCs w:val="24"/>
          <w:lang w:val="sv-SE"/>
        </w:rPr>
        <w:t xml:space="preserve">PERATURAN DESA </w:t>
      </w:r>
      <w:r w:rsidRPr="00293605">
        <w:rPr>
          <w:rFonts w:ascii="Bookman Old Style" w:eastAsia="Times New Roman" w:hAnsi="Bookman Old Style" w:cs="Times New Roman"/>
          <w:bCs/>
          <w:color w:val="000000"/>
          <w:sz w:val="24"/>
          <w:szCs w:val="24"/>
        </w:rPr>
        <w:t>PAGERDAWUNG</w:t>
      </w:r>
      <w:r w:rsidRPr="00293605">
        <w:rPr>
          <w:rFonts w:ascii="Bookman Old Style" w:eastAsia="Times New Roman" w:hAnsi="Bookman Old Style" w:cs="Times New Roman"/>
          <w:bCs/>
          <w:color w:val="000000"/>
          <w:sz w:val="24"/>
          <w:szCs w:val="24"/>
          <w:lang w:val="sv-SE"/>
        </w:rPr>
        <w:t xml:space="preserve"> TENTANG </w:t>
      </w:r>
      <w:r w:rsidRPr="00293605">
        <w:rPr>
          <w:rFonts w:ascii="Bookman Old Style" w:eastAsia="Times New Roman" w:hAnsi="Bookman Old Style" w:cs="Times New Roman"/>
          <w:color w:val="000000"/>
          <w:sz w:val="24"/>
          <w:szCs w:val="24"/>
          <w:lang w:val="en-US"/>
        </w:rPr>
        <w:t>LAPORAN PERTANGGUNGJAWABAN REALISASI PELAKSANAAN ANGGARAN PENDAPATAN DAN BELANJA DESA TAHUN ANGGARAN 20</w:t>
      </w:r>
      <w:r>
        <w:rPr>
          <w:rFonts w:ascii="Bookman Old Style" w:eastAsia="Times New Roman" w:hAnsi="Bookman Old Style" w:cs="Times New Roman"/>
          <w:color w:val="000000"/>
          <w:sz w:val="24"/>
          <w:szCs w:val="24"/>
        </w:rPr>
        <w:t>20</w:t>
      </w:r>
    </w:p>
    <w:p w:rsidR="007532DD" w:rsidRPr="00293605" w:rsidRDefault="007532DD" w:rsidP="007532DD">
      <w:pPr>
        <w:spacing w:after="0" w:line="360" w:lineRule="auto"/>
        <w:ind w:left="2700" w:hanging="2700"/>
        <w:jc w:val="center"/>
        <w:rPr>
          <w:rFonts w:ascii="Bookman Old Style" w:eastAsia="Times New Roman" w:hAnsi="Bookman Old Style" w:cs="Times New Roman"/>
          <w:color w:val="000000"/>
          <w:sz w:val="24"/>
          <w:szCs w:val="24"/>
        </w:rPr>
      </w:pPr>
    </w:p>
    <w:p w:rsidR="007532DD" w:rsidRPr="00293605" w:rsidRDefault="007532DD" w:rsidP="007532DD">
      <w:pPr>
        <w:spacing w:after="0" w:line="360" w:lineRule="auto"/>
        <w:ind w:left="2700" w:hanging="2700"/>
        <w:jc w:val="center"/>
        <w:rPr>
          <w:rFonts w:ascii="Bookman Old Style" w:eastAsia="Times New Roman" w:hAnsi="Bookman Old Style" w:cs="Times New Roman"/>
          <w:color w:val="000000"/>
          <w:sz w:val="24"/>
          <w:szCs w:val="24"/>
        </w:rPr>
      </w:pPr>
    </w:p>
    <w:p w:rsidR="007532DD" w:rsidRPr="00293605" w:rsidRDefault="007532DD" w:rsidP="007532DD">
      <w:pPr>
        <w:spacing w:after="0" w:line="360" w:lineRule="auto"/>
        <w:ind w:left="2700" w:hanging="2700"/>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BAB I</w:t>
      </w:r>
    </w:p>
    <w:p w:rsidR="007532DD" w:rsidRPr="00293605" w:rsidRDefault="007532DD" w:rsidP="007532DD">
      <w:pPr>
        <w:spacing w:after="0" w:line="360" w:lineRule="auto"/>
        <w:ind w:left="2700" w:hanging="2700"/>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 xml:space="preserve">KETENTUAN UMUM </w:t>
      </w:r>
    </w:p>
    <w:p w:rsidR="007532DD" w:rsidRPr="00293605" w:rsidRDefault="007532DD" w:rsidP="007532DD">
      <w:pPr>
        <w:spacing w:after="0" w:line="360" w:lineRule="auto"/>
        <w:ind w:left="2700" w:hanging="2700"/>
        <w:jc w:val="center"/>
        <w:rPr>
          <w:rFonts w:ascii="Bookman Old Style" w:eastAsia="Times New Roman" w:hAnsi="Bookman Old Style" w:cs="Times New Roman"/>
          <w:color w:val="000000"/>
          <w:sz w:val="24"/>
          <w:szCs w:val="24"/>
          <w:lang w:val="en-US"/>
        </w:rPr>
      </w:pPr>
      <w:proofErr w:type="spellStart"/>
      <w:r w:rsidRPr="00293605">
        <w:rPr>
          <w:rFonts w:ascii="Bookman Old Style" w:eastAsia="Times New Roman" w:hAnsi="Bookman Old Style" w:cs="Times New Roman"/>
          <w:color w:val="000000"/>
          <w:sz w:val="24"/>
          <w:szCs w:val="24"/>
          <w:lang w:val="en-US"/>
        </w:rPr>
        <w:t>Pasal</w:t>
      </w:r>
      <w:proofErr w:type="spellEnd"/>
      <w:r w:rsidRPr="00293605">
        <w:rPr>
          <w:rFonts w:ascii="Bookman Old Style" w:eastAsia="Times New Roman" w:hAnsi="Bookman Old Style" w:cs="Times New Roman"/>
          <w:color w:val="000000"/>
          <w:sz w:val="24"/>
          <w:szCs w:val="24"/>
          <w:lang w:val="en-US"/>
        </w:rPr>
        <w:t xml:space="preserve"> 1</w:t>
      </w:r>
    </w:p>
    <w:p w:rsidR="007532DD" w:rsidRPr="00293605" w:rsidRDefault="007532DD" w:rsidP="007532DD">
      <w:pPr>
        <w:tabs>
          <w:tab w:val="left" w:pos="378"/>
        </w:tabs>
        <w:spacing w:before="60" w:after="60" w:line="240" w:lineRule="auto"/>
        <w:ind w:left="1710"/>
        <w:jc w:val="both"/>
        <w:rPr>
          <w:rFonts w:ascii="Bookman Old Style" w:eastAsia="Times New Roman" w:hAnsi="Bookman Old Style" w:cs="Arial"/>
          <w:color w:val="000000"/>
          <w:sz w:val="24"/>
          <w:szCs w:val="24"/>
        </w:rPr>
      </w:pPr>
      <w:r w:rsidRPr="00293605">
        <w:rPr>
          <w:rFonts w:ascii="Bookman Old Style" w:eastAsia="Times New Roman" w:hAnsi="Bookman Old Style" w:cs="Arial"/>
          <w:color w:val="000000"/>
          <w:sz w:val="24"/>
          <w:szCs w:val="24"/>
        </w:rPr>
        <w:t xml:space="preserve">Dalam Peraturan </w:t>
      </w:r>
      <w:proofErr w:type="spellStart"/>
      <w:r w:rsidRPr="00293605">
        <w:rPr>
          <w:rFonts w:ascii="Bookman Old Style" w:eastAsia="Times New Roman" w:hAnsi="Bookman Old Style" w:cs="Arial"/>
          <w:color w:val="000000"/>
          <w:sz w:val="24"/>
          <w:szCs w:val="24"/>
          <w:lang w:val="en-US"/>
        </w:rPr>
        <w:t>Desa</w:t>
      </w:r>
      <w:proofErr w:type="spellEnd"/>
      <w:r w:rsidRPr="00293605">
        <w:rPr>
          <w:rFonts w:ascii="Bookman Old Style" w:eastAsia="Times New Roman" w:hAnsi="Bookman Old Style" w:cs="Arial"/>
          <w:color w:val="000000"/>
          <w:sz w:val="24"/>
          <w:szCs w:val="24"/>
        </w:rPr>
        <w:t xml:space="preserve"> ini yang dimaksud dengan :</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Times New Roman"/>
          <w:color w:val="000000"/>
          <w:sz w:val="24"/>
          <w:szCs w:val="24"/>
          <w:lang w:val="it-IT"/>
        </w:rPr>
        <w:t>Daerah adalah Kabupaten Kendal.</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Times New Roman"/>
          <w:color w:val="000000"/>
          <w:sz w:val="24"/>
          <w:szCs w:val="24"/>
          <w:lang w:val="it-IT"/>
        </w:rPr>
        <w:t>Pemerintah Daerah adalah Bupati dan perangkat daerah sebagai unsur penyelenggaraan pemerintah daerah.</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Times New Roman"/>
          <w:color w:val="000000"/>
          <w:sz w:val="24"/>
          <w:szCs w:val="24"/>
        </w:rPr>
        <w:t>Bupati adalah Bupati Kendal</w:t>
      </w:r>
      <w:r w:rsidRPr="00293605">
        <w:rPr>
          <w:rFonts w:ascii="Bookman Old Style" w:eastAsia="Times New Roman" w:hAnsi="Bookman Old Style" w:cs="Times New Roman"/>
          <w:color w:val="000000"/>
          <w:sz w:val="24"/>
          <w:szCs w:val="24"/>
          <w:lang w:val="it-IT"/>
        </w:rPr>
        <w:t>.</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proofErr w:type="spellStart"/>
      <w:r w:rsidRPr="00293605">
        <w:rPr>
          <w:rFonts w:ascii="Bookman Old Style" w:eastAsia="Times New Roman" w:hAnsi="Bookman Old Style" w:cs="Times New Roman"/>
          <w:sz w:val="24"/>
          <w:szCs w:val="24"/>
          <w:lang w:val="en-US"/>
        </w:rPr>
        <w:t>Camat</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adalah</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Perangkat</w:t>
      </w:r>
      <w:proofErr w:type="spellEnd"/>
      <w:r w:rsidRPr="00293605">
        <w:rPr>
          <w:rFonts w:ascii="Bookman Old Style" w:eastAsia="Times New Roman" w:hAnsi="Bookman Old Style" w:cs="Times New Roman"/>
          <w:sz w:val="24"/>
          <w:szCs w:val="24"/>
          <w:lang w:val="en-US"/>
        </w:rPr>
        <w:t xml:space="preserve"> Daerah yang </w:t>
      </w:r>
      <w:proofErr w:type="spellStart"/>
      <w:r w:rsidRPr="00293605">
        <w:rPr>
          <w:rFonts w:ascii="Bookman Old Style" w:eastAsia="Times New Roman" w:hAnsi="Bookman Old Style" w:cs="Times New Roman"/>
          <w:sz w:val="24"/>
          <w:szCs w:val="24"/>
          <w:lang w:val="en-US"/>
        </w:rPr>
        <w:t>mempunyai</w:t>
      </w:r>
      <w:proofErr w:type="spellEnd"/>
      <w:r w:rsidRPr="00293605">
        <w:rPr>
          <w:rFonts w:ascii="Bookman Old Style" w:eastAsia="Times New Roman" w:hAnsi="Bookman Old Style" w:cs="Times New Roman"/>
          <w:sz w:val="24"/>
          <w:szCs w:val="24"/>
          <w:lang w:val="en-US"/>
        </w:rPr>
        <w:t xml:space="preserve"> wilayah </w:t>
      </w:r>
      <w:proofErr w:type="spellStart"/>
      <w:r w:rsidRPr="00293605">
        <w:rPr>
          <w:rFonts w:ascii="Bookman Old Style" w:eastAsia="Times New Roman" w:hAnsi="Bookman Old Style" w:cs="Times New Roman"/>
          <w:sz w:val="24"/>
          <w:szCs w:val="24"/>
          <w:lang w:val="en-US"/>
        </w:rPr>
        <w:t>kerja</w:t>
      </w:r>
      <w:proofErr w:type="spellEnd"/>
      <w:r w:rsidRPr="00293605">
        <w:rPr>
          <w:rFonts w:ascii="Bookman Old Style" w:eastAsia="Times New Roman" w:hAnsi="Bookman Old Style" w:cs="Times New Roman"/>
          <w:sz w:val="24"/>
          <w:szCs w:val="24"/>
          <w:lang w:val="en-US"/>
        </w:rPr>
        <w:t xml:space="preserve"> di </w:t>
      </w:r>
      <w:proofErr w:type="spellStart"/>
      <w:r w:rsidRPr="00293605">
        <w:rPr>
          <w:rFonts w:ascii="Bookman Old Style" w:eastAsia="Times New Roman" w:hAnsi="Bookman Old Style" w:cs="Times New Roman"/>
          <w:sz w:val="24"/>
          <w:szCs w:val="24"/>
          <w:lang w:val="en-US"/>
        </w:rPr>
        <w:t>tingkat</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Kecamatan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dalam</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Kabupaten</w:t>
      </w:r>
      <w:proofErr w:type="spellEnd"/>
      <w:r w:rsidRPr="00293605">
        <w:rPr>
          <w:rFonts w:ascii="Bookman Old Style" w:eastAsia="Times New Roman" w:hAnsi="Bookman Old Style" w:cs="Times New Roman"/>
          <w:sz w:val="24"/>
          <w:szCs w:val="24"/>
          <w:lang w:val="en-US"/>
        </w:rPr>
        <w:t xml:space="preserve"> Kendal.</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adalah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dan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adat</w:t>
      </w:r>
      <w:proofErr w:type="spellEnd"/>
      <w:r w:rsidRPr="00293605">
        <w:rPr>
          <w:rFonts w:ascii="Bookman Old Style" w:eastAsia="Times New Roman" w:hAnsi="Bookman Old Style" w:cs="Times New Roman"/>
          <w:color w:val="000000"/>
          <w:sz w:val="24"/>
          <w:szCs w:val="24"/>
          <w:lang w:val="en-US"/>
        </w:rPr>
        <w:t>,</w:t>
      </w:r>
      <w:r w:rsidRPr="00293605">
        <w:rPr>
          <w:rFonts w:ascii="Bookman Old Style" w:eastAsia="Times New Roman" w:hAnsi="Bookman Old Style" w:cs="Times New Roman"/>
          <w:color w:val="000000"/>
          <w:sz w:val="24"/>
          <w:szCs w:val="24"/>
        </w:rPr>
        <w:t xml:space="preserve"> yang</w:t>
      </w:r>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selanjutnya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disebut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adalah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kesatuan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masyarakat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hukum</w:t>
      </w:r>
      <w:proofErr w:type="spellEnd"/>
      <w:r w:rsidRPr="00293605">
        <w:rPr>
          <w:rFonts w:ascii="Bookman Old Style" w:eastAsia="Times New Roman" w:hAnsi="Bookman Old Style" w:cs="Times New Roman"/>
          <w:color w:val="000000"/>
          <w:sz w:val="24"/>
          <w:szCs w:val="24"/>
          <w:lang w:val="en-US"/>
        </w:rPr>
        <w:t xml:space="preserve"> yang </w:t>
      </w:r>
      <w:proofErr w:type="spellStart"/>
      <w:r w:rsidRPr="00293605">
        <w:rPr>
          <w:rFonts w:ascii="Bookman Old Style" w:eastAsia="Times New Roman" w:hAnsi="Bookman Old Style" w:cs="Times New Roman"/>
          <w:color w:val="000000"/>
          <w:sz w:val="24"/>
          <w:szCs w:val="24"/>
          <w:lang w:val="en-US"/>
        </w:rPr>
        <w:t>memiliki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batas</w:t>
      </w:r>
      <w:proofErr w:type="spellEnd"/>
      <w:r w:rsidRPr="00293605">
        <w:rPr>
          <w:rFonts w:ascii="Bookman Old Style" w:eastAsia="Times New Roman" w:hAnsi="Bookman Old Style" w:cs="Times New Roman"/>
          <w:color w:val="000000"/>
          <w:sz w:val="24"/>
          <w:szCs w:val="24"/>
          <w:lang w:val="en-US"/>
        </w:rPr>
        <w:t xml:space="preserve"> wilayah yang </w:t>
      </w:r>
      <w:proofErr w:type="spellStart"/>
      <w:r w:rsidRPr="00293605">
        <w:rPr>
          <w:rFonts w:ascii="Bookman Old Style" w:eastAsia="Times New Roman" w:hAnsi="Bookman Old Style" w:cs="Times New Roman"/>
          <w:color w:val="000000"/>
          <w:sz w:val="24"/>
          <w:szCs w:val="24"/>
          <w:lang w:val="en-US"/>
        </w:rPr>
        <w:t>berwenang</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untuk</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mengatur</w:t>
      </w:r>
      <w:proofErr w:type="spellEnd"/>
      <w:r w:rsidRPr="00293605">
        <w:rPr>
          <w:rFonts w:ascii="Bookman Old Style" w:eastAsia="Times New Roman" w:hAnsi="Bookman Old Style" w:cs="Times New Roman"/>
          <w:color w:val="000000"/>
          <w:sz w:val="24"/>
          <w:szCs w:val="24"/>
          <w:lang w:val="en-US"/>
        </w:rPr>
        <w:t xml:space="preserve"> dan </w:t>
      </w:r>
      <w:proofErr w:type="spellStart"/>
      <w:r w:rsidRPr="00293605">
        <w:rPr>
          <w:rFonts w:ascii="Bookman Old Style" w:eastAsia="Times New Roman" w:hAnsi="Bookman Old Style" w:cs="Times New Roman"/>
          <w:color w:val="000000"/>
          <w:sz w:val="24"/>
          <w:szCs w:val="24"/>
          <w:lang w:val="en-US"/>
        </w:rPr>
        <w:t>mengurus</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urusan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pemerintahan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kepentingan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masyarakat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setempat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berdasarkan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prakarsa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masyarakat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hak</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asal</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usul</w:t>
      </w:r>
      <w:proofErr w:type="spellEnd"/>
      <w:r w:rsidRPr="00293605">
        <w:rPr>
          <w:rFonts w:ascii="Bookman Old Style" w:eastAsia="Times New Roman" w:hAnsi="Bookman Old Style" w:cs="Times New Roman"/>
          <w:color w:val="000000"/>
          <w:sz w:val="24"/>
          <w:szCs w:val="24"/>
          <w:lang w:val="en-US"/>
        </w:rPr>
        <w:t xml:space="preserve">, </w:t>
      </w:r>
      <w:r w:rsidRPr="00293605">
        <w:rPr>
          <w:rFonts w:ascii="Bookman Old Style" w:eastAsia="Times New Roman" w:hAnsi="Bookman Old Style" w:cs="Times New Roman"/>
          <w:color w:val="000000"/>
          <w:sz w:val="24"/>
          <w:szCs w:val="24"/>
          <w:lang w:val="en-US"/>
        </w:rPr>
        <w:lastRenderedPageBreak/>
        <w:t>dan/</w:t>
      </w:r>
      <w:proofErr w:type="spellStart"/>
      <w:r w:rsidRPr="00293605">
        <w:rPr>
          <w:rFonts w:ascii="Bookman Old Style" w:eastAsia="Times New Roman" w:hAnsi="Bookman Old Style" w:cs="Times New Roman"/>
          <w:color w:val="000000"/>
          <w:sz w:val="24"/>
          <w:szCs w:val="24"/>
          <w:lang w:val="en-US"/>
        </w:rPr>
        <w:t>atau</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hak</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tradisional</w:t>
      </w:r>
      <w:proofErr w:type="spellEnd"/>
      <w:r w:rsidRPr="00293605">
        <w:rPr>
          <w:rFonts w:ascii="Bookman Old Style" w:eastAsia="Times New Roman" w:hAnsi="Bookman Old Style" w:cs="Times New Roman"/>
          <w:color w:val="000000"/>
          <w:sz w:val="24"/>
          <w:szCs w:val="24"/>
          <w:lang w:val="en-US"/>
        </w:rPr>
        <w:t xml:space="preserve"> yang </w:t>
      </w:r>
      <w:proofErr w:type="spellStart"/>
      <w:r w:rsidRPr="00293605">
        <w:rPr>
          <w:rFonts w:ascii="Bookman Old Style" w:eastAsia="Times New Roman" w:hAnsi="Bookman Old Style" w:cs="Times New Roman"/>
          <w:color w:val="000000"/>
          <w:sz w:val="24"/>
          <w:szCs w:val="24"/>
          <w:lang w:val="en-US"/>
        </w:rPr>
        <w:t>diakui</w:t>
      </w:r>
      <w:proofErr w:type="spellEnd"/>
      <w:r w:rsidRPr="00293605">
        <w:rPr>
          <w:rFonts w:ascii="Bookman Old Style" w:eastAsia="Times New Roman" w:hAnsi="Bookman Old Style" w:cs="Times New Roman"/>
          <w:color w:val="000000"/>
          <w:sz w:val="24"/>
          <w:szCs w:val="24"/>
          <w:lang w:val="en-US"/>
        </w:rPr>
        <w:t xml:space="preserve"> dan </w:t>
      </w:r>
      <w:proofErr w:type="spellStart"/>
      <w:r w:rsidRPr="00293605">
        <w:rPr>
          <w:rFonts w:ascii="Bookman Old Style" w:eastAsia="Times New Roman" w:hAnsi="Bookman Old Style" w:cs="Times New Roman"/>
          <w:color w:val="000000"/>
          <w:sz w:val="24"/>
          <w:szCs w:val="24"/>
          <w:lang w:val="en-US"/>
        </w:rPr>
        <w:t>dihormati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dalam</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sistem</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pemerintahan</w:t>
      </w:r>
      <w:proofErr w:type="spellEnd"/>
      <w:r w:rsidRPr="00293605">
        <w:rPr>
          <w:rFonts w:ascii="Bookman Old Style" w:eastAsia="Times New Roman" w:hAnsi="Bookman Old Style" w:cs="Times New Roman"/>
          <w:color w:val="000000"/>
          <w:sz w:val="24"/>
          <w:szCs w:val="24"/>
          <w:lang w:val="en-US"/>
        </w:rPr>
        <w:t xml:space="preserve"> Negara </w:t>
      </w:r>
      <w:proofErr w:type="spellStart"/>
      <w:r w:rsidRPr="00293605">
        <w:rPr>
          <w:rFonts w:ascii="Bookman Old Style" w:eastAsia="Times New Roman" w:hAnsi="Bookman Old Style" w:cs="Times New Roman"/>
          <w:color w:val="000000"/>
          <w:sz w:val="24"/>
          <w:szCs w:val="24"/>
          <w:lang w:val="en-US"/>
        </w:rPr>
        <w:t>Kesatuan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Republik</w:t>
      </w:r>
      <w:proofErr w:type="spellEnd"/>
      <w:r w:rsidRPr="00293605">
        <w:rPr>
          <w:rFonts w:ascii="Bookman Old Style" w:eastAsia="Times New Roman" w:hAnsi="Bookman Old Style" w:cs="Times New Roman"/>
          <w:color w:val="000000"/>
          <w:sz w:val="24"/>
          <w:szCs w:val="24"/>
          <w:lang w:val="en-US"/>
        </w:rPr>
        <w:t xml:space="preserve"> Indonesia</w:t>
      </w:r>
      <w:r w:rsidRPr="00293605">
        <w:rPr>
          <w:rFonts w:ascii="Bookman Old Style" w:eastAsia="Times New Roman" w:hAnsi="Bookman Old Style" w:cs="Times New Roman"/>
          <w:color w:val="000000"/>
          <w:sz w:val="24"/>
          <w:szCs w:val="24"/>
          <w:lang w:val="it-IT"/>
        </w:rPr>
        <w:t>.</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proofErr w:type="spellStart"/>
      <w:r w:rsidRPr="00293605">
        <w:rPr>
          <w:rFonts w:ascii="Bookman Old Style" w:eastAsia="Times New Roman" w:hAnsi="Bookman Old Style" w:cs="Times New Roman"/>
          <w:color w:val="000000"/>
          <w:sz w:val="24"/>
          <w:szCs w:val="24"/>
          <w:lang w:val="en-US"/>
        </w:rPr>
        <w:t>Pemerintahan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adalah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penyelenggaraan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urusan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pemerintahan</w:t>
      </w:r>
      <w:proofErr w:type="spellEnd"/>
      <w:r w:rsidRPr="00293605">
        <w:rPr>
          <w:rFonts w:ascii="Bookman Old Style" w:eastAsia="Times New Roman" w:hAnsi="Bookman Old Style" w:cs="Times New Roman"/>
          <w:color w:val="000000"/>
          <w:sz w:val="24"/>
          <w:szCs w:val="24"/>
          <w:lang w:val="en-US"/>
        </w:rPr>
        <w:t xml:space="preserve"> dan </w:t>
      </w:r>
      <w:proofErr w:type="spellStart"/>
      <w:r w:rsidRPr="00293605">
        <w:rPr>
          <w:rFonts w:ascii="Bookman Old Style" w:eastAsia="Times New Roman" w:hAnsi="Bookman Old Style" w:cs="Times New Roman"/>
          <w:color w:val="000000"/>
          <w:sz w:val="24"/>
          <w:szCs w:val="24"/>
          <w:lang w:val="en-US"/>
        </w:rPr>
        <w:t>kepentingan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masyarakat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setempat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dalam</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sistem</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pemerintahan</w:t>
      </w:r>
      <w:proofErr w:type="spellEnd"/>
      <w:r w:rsidRPr="00293605">
        <w:rPr>
          <w:rFonts w:ascii="Bookman Old Style" w:eastAsia="Times New Roman" w:hAnsi="Bookman Old Style" w:cs="Times New Roman"/>
          <w:color w:val="000000"/>
          <w:sz w:val="24"/>
          <w:szCs w:val="24"/>
          <w:lang w:val="en-US"/>
        </w:rPr>
        <w:t xml:space="preserve"> Negara </w:t>
      </w:r>
      <w:proofErr w:type="spellStart"/>
      <w:r w:rsidRPr="00293605">
        <w:rPr>
          <w:rFonts w:ascii="Bookman Old Style" w:eastAsia="Times New Roman" w:hAnsi="Bookman Old Style" w:cs="Times New Roman"/>
          <w:color w:val="000000"/>
          <w:sz w:val="24"/>
          <w:szCs w:val="24"/>
          <w:lang w:val="en-US"/>
        </w:rPr>
        <w:t>Kesatuan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Republik</w:t>
      </w:r>
      <w:proofErr w:type="spellEnd"/>
      <w:r w:rsidRPr="00293605">
        <w:rPr>
          <w:rFonts w:ascii="Bookman Old Style" w:eastAsia="Times New Roman" w:hAnsi="Bookman Old Style" w:cs="Times New Roman"/>
          <w:color w:val="000000"/>
          <w:sz w:val="24"/>
          <w:szCs w:val="24"/>
          <w:lang w:val="en-US"/>
        </w:rPr>
        <w:t xml:space="preserve"> Indonesia</w:t>
      </w:r>
      <w:r w:rsidRPr="00293605">
        <w:rPr>
          <w:rFonts w:ascii="Bookman Old Style" w:eastAsia="Times New Roman" w:hAnsi="Bookman Old Style" w:cs="Times New Roman"/>
          <w:color w:val="000000"/>
          <w:sz w:val="24"/>
          <w:szCs w:val="24"/>
          <w:lang w:val="it-IT"/>
        </w:rPr>
        <w:t>.</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proofErr w:type="spellStart"/>
      <w:r w:rsidRPr="00293605">
        <w:rPr>
          <w:rFonts w:ascii="Bookman Old Style" w:eastAsia="Times New Roman" w:hAnsi="Bookman Old Style" w:cs="Times New Roman"/>
          <w:color w:val="000000"/>
          <w:sz w:val="24"/>
          <w:szCs w:val="24"/>
          <w:lang w:val="en-US"/>
        </w:rPr>
        <w:t>Pemerintah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adalah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Kepala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dibantu</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perangkat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sebagai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unsur</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penyelenggara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Pemerintahan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it-IT"/>
        </w:rPr>
        <w:t>.</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Times New Roman"/>
          <w:color w:val="000000"/>
          <w:sz w:val="24"/>
          <w:szCs w:val="24"/>
          <w:lang w:val="it-IT"/>
        </w:rPr>
        <w:t>Kepala Desa yang selanjutnya disingkat Kades adalah Kepala Desa di Daerah.</w:t>
      </w:r>
    </w:p>
    <w:p w:rsidR="007532DD" w:rsidRPr="00293605" w:rsidRDefault="007532DD" w:rsidP="007532DD">
      <w:pPr>
        <w:numPr>
          <w:ilvl w:val="0"/>
          <w:numId w:val="2"/>
        </w:numPr>
        <w:spacing w:before="60" w:after="60" w:line="240" w:lineRule="auto"/>
        <w:ind w:left="2070"/>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Arial"/>
          <w:color w:val="000000"/>
          <w:sz w:val="24"/>
          <w:szCs w:val="24"/>
        </w:rPr>
        <w:t>Perangkat Desa adalah pembantu Kepala Desa yang terdiri atas Sekretariat Desa, Pelaksana Kewilayahan, dan Pelaksana Teknis.</w:t>
      </w:r>
    </w:p>
    <w:p w:rsidR="007532DD" w:rsidRPr="00293605" w:rsidRDefault="007532DD" w:rsidP="007532DD">
      <w:pPr>
        <w:numPr>
          <w:ilvl w:val="0"/>
          <w:numId w:val="2"/>
        </w:numPr>
        <w:spacing w:before="60" w:after="60" w:line="240" w:lineRule="auto"/>
        <w:ind w:left="2070" w:hanging="540"/>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Times New Roman"/>
          <w:color w:val="000000"/>
          <w:sz w:val="24"/>
          <w:szCs w:val="24"/>
          <w:lang w:val="it-IT"/>
        </w:rPr>
        <w:t>Badan  Permusyawaratan  Desa  adalah  lembaga yang melaksanakan fungsi pemerintahan yang anggotanya merupakan wakil dari penduduk Desa berdasarkan keterwakilan wilayah dan ditetapkan secara demokratis.</w:t>
      </w:r>
    </w:p>
    <w:p w:rsidR="007532DD" w:rsidRPr="00293605" w:rsidRDefault="007532DD" w:rsidP="007532DD">
      <w:pPr>
        <w:numPr>
          <w:ilvl w:val="0"/>
          <w:numId w:val="2"/>
        </w:numPr>
        <w:spacing w:before="60" w:after="60" w:line="240" w:lineRule="auto"/>
        <w:ind w:left="2070" w:hanging="540"/>
        <w:jc w:val="both"/>
        <w:rPr>
          <w:rFonts w:ascii="Bookman Old Style" w:eastAsia="Times New Roman" w:hAnsi="Bookman Old Style" w:cs="Times New Roman"/>
          <w:color w:val="000000"/>
          <w:sz w:val="24"/>
          <w:szCs w:val="24"/>
          <w:lang w:val="it-IT"/>
        </w:rPr>
      </w:pPr>
      <w:proofErr w:type="spellStart"/>
      <w:r w:rsidRPr="00293605">
        <w:rPr>
          <w:rFonts w:ascii="Bookman Old Style" w:eastAsia="Times New Roman" w:hAnsi="Bookman Old Style" w:cs="Times New Roman"/>
          <w:color w:val="000000"/>
          <w:sz w:val="24"/>
          <w:szCs w:val="24"/>
          <w:lang w:val="en-US"/>
        </w:rPr>
        <w:t>Peraturan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adalah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peraturan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perundang-undangan</w:t>
      </w:r>
      <w:proofErr w:type="spellEnd"/>
      <w:r w:rsidRPr="00293605">
        <w:rPr>
          <w:rFonts w:ascii="Bookman Old Style" w:eastAsia="Times New Roman" w:hAnsi="Bookman Old Style" w:cs="Times New Roman"/>
          <w:color w:val="000000"/>
          <w:sz w:val="24"/>
          <w:szCs w:val="24"/>
          <w:lang w:val="en-US"/>
        </w:rPr>
        <w:t xml:space="preserve"> yang </w:t>
      </w:r>
      <w:proofErr w:type="spellStart"/>
      <w:r w:rsidRPr="00293605">
        <w:rPr>
          <w:rFonts w:ascii="Bookman Old Style" w:eastAsia="Times New Roman" w:hAnsi="Bookman Old Style" w:cs="Times New Roman"/>
          <w:color w:val="000000"/>
          <w:sz w:val="24"/>
          <w:szCs w:val="24"/>
          <w:lang w:val="en-US"/>
        </w:rPr>
        <w:t>ditetapkan</w:t>
      </w:r>
      <w:proofErr w:type="spellEnd"/>
      <w:r w:rsidRPr="00293605">
        <w:rPr>
          <w:rFonts w:ascii="Bookman Old Style" w:eastAsia="Times New Roman" w:hAnsi="Bookman Old Style" w:cs="Times New Roman"/>
          <w:color w:val="000000"/>
          <w:sz w:val="24"/>
          <w:szCs w:val="24"/>
          <w:lang w:val="en-US"/>
        </w:rPr>
        <w:t xml:space="preserve"> oleh </w:t>
      </w:r>
      <w:proofErr w:type="spellStart"/>
      <w:r w:rsidRPr="00293605">
        <w:rPr>
          <w:rFonts w:ascii="Bookman Old Style" w:eastAsia="Times New Roman" w:hAnsi="Bookman Old Style" w:cs="Times New Roman"/>
          <w:color w:val="000000"/>
          <w:sz w:val="24"/>
          <w:szCs w:val="24"/>
          <w:lang w:val="en-US"/>
        </w:rPr>
        <w:t>Kepala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setelah</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dibahas</w:t>
      </w:r>
      <w:proofErr w:type="spellEnd"/>
      <w:r w:rsidRPr="00293605">
        <w:rPr>
          <w:rFonts w:ascii="Bookman Old Style" w:eastAsia="Times New Roman" w:hAnsi="Bookman Old Style" w:cs="Times New Roman"/>
          <w:color w:val="000000"/>
          <w:sz w:val="24"/>
          <w:szCs w:val="24"/>
          <w:lang w:val="en-US"/>
        </w:rPr>
        <w:t xml:space="preserve"> dan </w:t>
      </w:r>
      <w:proofErr w:type="spellStart"/>
      <w:r w:rsidRPr="00293605">
        <w:rPr>
          <w:rFonts w:ascii="Bookman Old Style" w:eastAsia="Times New Roman" w:hAnsi="Bookman Old Style" w:cs="Times New Roman"/>
          <w:color w:val="000000"/>
          <w:sz w:val="24"/>
          <w:szCs w:val="24"/>
          <w:lang w:val="en-US"/>
        </w:rPr>
        <w:t>disepakati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bersama</w:t>
      </w:r>
      <w:proofErr w:type="spellEnd"/>
      <w:r w:rsidRPr="00293605">
        <w:rPr>
          <w:rFonts w:ascii="Bookman Old Style" w:eastAsia="Times New Roman" w:hAnsi="Bookman Old Style" w:cs="Times New Roman"/>
          <w:color w:val="000000"/>
          <w:sz w:val="24"/>
          <w:szCs w:val="24"/>
          <w:lang w:val="en-US"/>
        </w:rPr>
        <w:t xml:space="preserve"> Badan </w:t>
      </w:r>
      <w:proofErr w:type="spellStart"/>
      <w:r w:rsidRPr="00293605">
        <w:rPr>
          <w:rFonts w:ascii="Bookman Old Style" w:eastAsia="Times New Roman" w:hAnsi="Bookman Old Style" w:cs="Times New Roman"/>
          <w:color w:val="000000"/>
          <w:sz w:val="24"/>
          <w:szCs w:val="24"/>
          <w:lang w:val="en-US"/>
        </w:rPr>
        <w:t>Permusyawaratan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it-IT"/>
        </w:rPr>
        <w:t>.</w:t>
      </w:r>
    </w:p>
    <w:p w:rsidR="007532DD" w:rsidRPr="00293605" w:rsidRDefault="007532DD" w:rsidP="007532DD">
      <w:pPr>
        <w:numPr>
          <w:ilvl w:val="0"/>
          <w:numId w:val="2"/>
        </w:numPr>
        <w:spacing w:after="0" w:line="240" w:lineRule="auto"/>
        <w:ind w:left="2070" w:hanging="540"/>
        <w:jc w:val="both"/>
        <w:rPr>
          <w:rFonts w:ascii="Bookman Old Style" w:eastAsia="Times New Roman" w:hAnsi="Bookman Old Style" w:cs="Times New Roman"/>
          <w:sz w:val="24"/>
          <w:szCs w:val="24"/>
          <w:lang w:val="en-US"/>
        </w:rPr>
      </w:pPr>
      <w:proofErr w:type="spellStart"/>
      <w:r w:rsidRPr="00293605">
        <w:rPr>
          <w:rFonts w:ascii="Bookman Old Style" w:eastAsia="Times New Roman" w:hAnsi="Bookman Old Style" w:cs="Times New Roman"/>
          <w:sz w:val="24"/>
          <w:szCs w:val="24"/>
          <w:lang w:val="en-US"/>
        </w:rPr>
        <w:t>Rencana</w:t>
      </w:r>
      <w:proofErr w:type="spellEnd"/>
      <w:r w:rsidRPr="00293605">
        <w:rPr>
          <w:rFonts w:ascii="Bookman Old Style" w:eastAsia="Times New Roman" w:hAnsi="Bookman Old Style" w:cs="Times New Roman"/>
          <w:sz w:val="24"/>
          <w:szCs w:val="24"/>
          <w:lang w:val="en-US"/>
        </w:rPr>
        <w:t xml:space="preserve"> Pembangunan </w:t>
      </w:r>
      <w:proofErr w:type="spellStart"/>
      <w:r w:rsidRPr="00293605">
        <w:rPr>
          <w:rFonts w:ascii="Bookman Old Style" w:eastAsia="Times New Roman" w:hAnsi="Bookman Old Style" w:cs="Times New Roman"/>
          <w:sz w:val="24"/>
          <w:szCs w:val="24"/>
          <w:lang w:val="en-US"/>
        </w:rPr>
        <w:t>Menengah</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selanjutnya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disingkat</w:t>
      </w:r>
      <w:proofErr w:type="spellEnd"/>
      <w:r w:rsidRPr="00293605">
        <w:rPr>
          <w:rFonts w:ascii="Bookman Old Style" w:eastAsia="Times New Roman" w:hAnsi="Bookman Old Style" w:cs="Times New Roman"/>
          <w:sz w:val="24"/>
          <w:szCs w:val="24"/>
          <w:lang w:val="en-US"/>
        </w:rPr>
        <w:t xml:space="preserve"> RPJM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adalah</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rencana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kegiatan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pembangunan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untuk</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jangka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waktu</w:t>
      </w:r>
      <w:proofErr w:type="spellEnd"/>
      <w:r w:rsidRPr="00293605">
        <w:rPr>
          <w:rFonts w:ascii="Bookman Old Style" w:eastAsia="Times New Roman" w:hAnsi="Bookman Old Style" w:cs="Times New Roman"/>
          <w:sz w:val="24"/>
          <w:szCs w:val="24"/>
          <w:lang w:val="en-US"/>
        </w:rPr>
        <w:t xml:space="preserve"> 6 (</w:t>
      </w:r>
      <w:proofErr w:type="spellStart"/>
      <w:r w:rsidRPr="00293605">
        <w:rPr>
          <w:rFonts w:ascii="Bookman Old Style" w:eastAsia="Times New Roman" w:hAnsi="Bookman Old Style" w:cs="Times New Roman"/>
          <w:sz w:val="24"/>
          <w:szCs w:val="24"/>
          <w:lang w:val="en-US"/>
        </w:rPr>
        <w:t>enam</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tahun</w:t>
      </w:r>
      <w:proofErr w:type="spellEnd"/>
      <w:r w:rsidRPr="00293605">
        <w:rPr>
          <w:rFonts w:ascii="Bookman Old Style" w:eastAsia="Times New Roman" w:hAnsi="Bookman Old Style" w:cs="Times New Roman"/>
          <w:sz w:val="24"/>
          <w:szCs w:val="24"/>
          <w:lang w:val="en-US"/>
        </w:rPr>
        <w:t>;</w:t>
      </w:r>
    </w:p>
    <w:p w:rsidR="007532DD" w:rsidRPr="00293605" w:rsidRDefault="007532DD" w:rsidP="007532DD">
      <w:pPr>
        <w:numPr>
          <w:ilvl w:val="0"/>
          <w:numId w:val="2"/>
        </w:numPr>
        <w:spacing w:after="0" w:line="240" w:lineRule="auto"/>
        <w:ind w:left="2070" w:hanging="540"/>
        <w:jc w:val="both"/>
        <w:rPr>
          <w:rFonts w:ascii="Bookman Old Style" w:eastAsia="Times New Roman" w:hAnsi="Bookman Old Style" w:cs="Times New Roman"/>
          <w:sz w:val="24"/>
          <w:szCs w:val="24"/>
          <w:lang w:val="en-US"/>
        </w:rPr>
      </w:pPr>
      <w:proofErr w:type="spellStart"/>
      <w:r w:rsidRPr="00293605">
        <w:rPr>
          <w:rFonts w:ascii="Bookman Old Style" w:eastAsia="Times New Roman" w:hAnsi="Bookman Old Style" w:cs="Times New Roman"/>
          <w:sz w:val="24"/>
          <w:szCs w:val="24"/>
          <w:lang w:val="en-US"/>
        </w:rPr>
        <w:t>Rencana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Kerja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Pemerintah</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selanjutnya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disebut</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RKPDesa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adalah</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penjabaran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dari</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RPJMDesa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untuk</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jangka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waktu</w:t>
      </w:r>
      <w:proofErr w:type="spellEnd"/>
      <w:r w:rsidRPr="00293605">
        <w:rPr>
          <w:rFonts w:ascii="Bookman Old Style" w:eastAsia="Times New Roman" w:hAnsi="Bookman Old Style" w:cs="Times New Roman"/>
          <w:sz w:val="24"/>
          <w:szCs w:val="24"/>
          <w:lang w:val="en-US"/>
        </w:rPr>
        <w:t xml:space="preserve"> 1 (</w:t>
      </w:r>
      <w:proofErr w:type="spellStart"/>
      <w:r w:rsidRPr="00293605">
        <w:rPr>
          <w:rFonts w:ascii="Bookman Old Style" w:eastAsia="Times New Roman" w:hAnsi="Bookman Old Style" w:cs="Times New Roman"/>
          <w:sz w:val="24"/>
          <w:szCs w:val="24"/>
          <w:lang w:val="en-US"/>
        </w:rPr>
        <w:t>satu</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tahun</w:t>
      </w:r>
      <w:proofErr w:type="spellEnd"/>
      <w:r w:rsidRPr="00293605">
        <w:rPr>
          <w:rFonts w:ascii="Bookman Old Style" w:eastAsia="Times New Roman" w:hAnsi="Bookman Old Style" w:cs="Times New Roman"/>
          <w:sz w:val="24"/>
          <w:szCs w:val="24"/>
          <w:lang w:val="en-US"/>
        </w:rPr>
        <w:t>.</w:t>
      </w:r>
    </w:p>
    <w:p w:rsidR="007532DD" w:rsidRPr="00293605" w:rsidRDefault="007532DD" w:rsidP="007532DD">
      <w:pPr>
        <w:numPr>
          <w:ilvl w:val="0"/>
          <w:numId w:val="2"/>
        </w:numPr>
        <w:spacing w:before="60" w:after="0" w:line="240" w:lineRule="auto"/>
        <w:ind w:left="2073" w:hanging="547"/>
        <w:jc w:val="both"/>
        <w:rPr>
          <w:rFonts w:ascii="Bookman Old Style" w:eastAsia="Times New Roman" w:hAnsi="Bookman Old Style" w:cs="Times New Roman"/>
          <w:color w:val="000000"/>
          <w:sz w:val="24"/>
          <w:szCs w:val="24"/>
          <w:lang w:val="it-IT"/>
        </w:rPr>
      </w:pPr>
      <w:r w:rsidRPr="00293605">
        <w:rPr>
          <w:rFonts w:ascii="Bookman Old Style" w:eastAsia="Times New Roman" w:hAnsi="Bookman Old Style" w:cs="Times New Roman"/>
          <w:color w:val="000000"/>
          <w:sz w:val="24"/>
          <w:szCs w:val="24"/>
          <w:lang w:val="it-IT"/>
        </w:rPr>
        <w:t>Anggaran Pendapatan dan Belanja Desa selanjutnya disingkat APB Desa adalah rencana keuangan tahunan pemerintahan desa yang dibahas dan disetujui oleh Pemerintah Desa dan BPD yang ditetapkan dengan Peraturan Desa.</w:t>
      </w:r>
    </w:p>
    <w:tbl>
      <w:tblPr>
        <w:tblW w:w="0" w:type="auto"/>
        <w:tblLook w:val="04A0" w:firstRow="1" w:lastRow="0" w:firstColumn="1" w:lastColumn="0" w:noHBand="0" w:noVBand="1"/>
      </w:tblPr>
      <w:tblGrid>
        <w:gridCol w:w="9026"/>
      </w:tblGrid>
      <w:tr w:rsidR="007532DD" w:rsidRPr="00293605" w:rsidTr="00436C8B">
        <w:tc>
          <w:tcPr>
            <w:tcW w:w="9468" w:type="dxa"/>
            <w:shd w:val="clear" w:color="auto" w:fill="auto"/>
          </w:tcPr>
          <w:p w:rsidR="007532DD" w:rsidRPr="00293605" w:rsidRDefault="007532DD" w:rsidP="00436C8B">
            <w:pPr>
              <w:spacing w:after="0" w:line="240" w:lineRule="auto"/>
              <w:jc w:val="center"/>
              <w:rPr>
                <w:rFonts w:ascii="Bookman Old Style" w:eastAsia="Times New Roman" w:hAnsi="Bookman Old Style" w:cs="Times New Roman"/>
                <w:color w:val="000000"/>
                <w:sz w:val="24"/>
                <w:szCs w:val="24"/>
                <w:lang w:val="en-US"/>
              </w:rPr>
            </w:pPr>
          </w:p>
          <w:p w:rsidR="007532DD" w:rsidRPr="00293605" w:rsidRDefault="007532DD" w:rsidP="00436C8B">
            <w:pPr>
              <w:spacing w:after="120" w:line="240" w:lineRule="auto"/>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BAB II</w:t>
            </w:r>
          </w:p>
          <w:p w:rsidR="007532DD" w:rsidRPr="00293605" w:rsidRDefault="007532DD" w:rsidP="00436C8B">
            <w:pPr>
              <w:spacing w:after="0" w:line="240" w:lineRule="auto"/>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ANGGARAN PENDAPATAN DAN BELANJA DESA</w:t>
            </w:r>
          </w:p>
          <w:p w:rsidR="007532DD" w:rsidRPr="00293605" w:rsidRDefault="007532DD" w:rsidP="00436C8B">
            <w:pPr>
              <w:spacing w:before="120" w:after="0" w:line="240" w:lineRule="auto"/>
              <w:jc w:val="center"/>
              <w:rPr>
                <w:rFonts w:ascii="Bookman Old Style" w:eastAsia="Times New Roman" w:hAnsi="Bookman Old Style" w:cs="Times New Roman"/>
                <w:color w:val="000000"/>
                <w:sz w:val="24"/>
                <w:szCs w:val="24"/>
                <w:lang w:val="it-IT"/>
              </w:rPr>
            </w:pPr>
            <w:proofErr w:type="spellStart"/>
            <w:r w:rsidRPr="00293605">
              <w:rPr>
                <w:rFonts w:ascii="Bookman Old Style" w:eastAsia="Times New Roman" w:hAnsi="Bookman Old Style" w:cs="Times New Roman"/>
                <w:color w:val="000000"/>
                <w:sz w:val="24"/>
                <w:szCs w:val="24"/>
                <w:lang w:val="en-US"/>
              </w:rPr>
              <w:t>Pasal</w:t>
            </w:r>
            <w:proofErr w:type="spellEnd"/>
            <w:r w:rsidRPr="00293605">
              <w:rPr>
                <w:rFonts w:ascii="Bookman Old Style" w:eastAsia="Times New Roman" w:hAnsi="Bookman Old Style" w:cs="Times New Roman"/>
                <w:color w:val="000000"/>
                <w:sz w:val="24"/>
                <w:szCs w:val="24"/>
                <w:lang w:val="en-US"/>
              </w:rPr>
              <w:t xml:space="preserve"> 2</w:t>
            </w:r>
          </w:p>
        </w:tc>
      </w:tr>
      <w:tr w:rsidR="007532DD" w:rsidRPr="00293605" w:rsidTr="00436C8B">
        <w:tc>
          <w:tcPr>
            <w:tcW w:w="9468" w:type="dxa"/>
            <w:shd w:val="clear" w:color="auto" w:fill="auto"/>
          </w:tcPr>
          <w:p w:rsidR="007532DD" w:rsidRPr="00293605" w:rsidRDefault="007532DD" w:rsidP="00436C8B">
            <w:pPr>
              <w:spacing w:after="0" w:line="240" w:lineRule="auto"/>
              <w:jc w:val="both"/>
              <w:rPr>
                <w:rFonts w:ascii="Bookman Old Style" w:eastAsia="Times New Roman" w:hAnsi="Bookman Old Style" w:cs="Times New Roman"/>
                <w:color w:val="000000"/>
                <w:sz w:val="24"/>
                <w:szCs w:val="24"/>
                <w:lang w:val="it-IT"/>
              </w:rPr>
            </w:pPr>
          </w:p>
        </w:tc>
      </w:tr>
    </w:tbl>
    <w:p w:rsidR="007532DD" w:rsidRPr="00293605" w:rsidRDefault="007532DD" w:rsidP="007532DD">
      <w:pPr>
        <w:spacing w:after="0" w:line="240" w:lineRule="auto"/>
        <w:rPr>
          <w:rFonts w:ascii="Times New Roman" w:eastAsia="Times New Roman" w:hAnsi="Times New Roman" w:cs="Times New Roman"/>
          <w:vanish/>
          <w:sz w:val="24"/>
          <w:szCs w:val="24"/>
          <w:lang w:val="en-US"/>
        </w:rPr>
      </w:pPr>
    </w:p>
    <w:tbl>
      <w:tblPr>
        <w:tblW w:w="9534" w:type="dxa"/>
        <w:tblLayout w:type="fixed"/>
        <w:tblLook w:val="01E0" w:firstRow="1" w:lastRow="1" w:firstColumn="1" w:lastColumn="1" w:noHBand="0" w:noVBand="0"/>
      </w:tblPr>
      <w:tblGrid>
        <w:gridCol w:w="522"/>
        <w:gridCol w:w="450"/>
        <w:gridCol w:w="1206"/>
        <w:gridCol w:w="2754"/>
        <w:gridCol w:w="90"/>
        <w:gridCol w:w="2316"/>
        <w:gridCol w:w="2154"/>
        <w:gridCol w:w="6"/>
        <w:gridCol w:w="30"/>
        <w:gridCol w:w="6"/>
      </w:tblGrid>
      <w:tr w:rsidR="007532DD" w:rsidRPr="00293605" w:rsidTr="00436C8B">
        <w:trPr>
          <w:gridAfter w:val="3"/>
          <w:wAfter w:w="42" w:type="dxa"/>
        </w:trPr>
        <w:tc>
          <w:tcPr>
            <w:tcW w:w="9492" w:type="dxa"/>
            <w:gridSpan w:val="7"/>
          </w:tcPr>
          <w:p w:rsidR="007532DD" w:rsidRPr="00293605" w:rsidRDefault="007532DD" w:rsidP="00436C8B">
            <w:pPr>
              <w:tabs>
                <w:tab w:val="left" w:pos="6120"/>
              </w:tabs>
              <w:spacing w:after="0" w:line="240" w:lineRule="auto"/>
              <w:jc w:val="both"/>
              <w:rPr>
                <w:rFonts w:ascii="Bookman Old Style" w:eastAsia="Times New Roman" w:hAnsi="Bookman Old Style" w:cs="Times New Roman"/>
                <w:sz w:val="24"/>
                <w:szCs w:val="24"/>
                <w:lang w:val="en-US"/>
              </w:rPr>
            </w:pPr>
            <w:proofErr w:type="spellStart"/>
            <w:r w:rsidRPr="00293605">
              <w:rPr>
                <w:rFonts w:ascii="Bookman Old Style" w:eastAsia="Times New Roman" w:hAnsi="Bookman Old Style" w:cs="Times New Roman"/>
                <w:sz w:val="24"/>
                <w:szCs w:val="24"/>
                <w:lang w:val="en-US"/>
              </w:rPr>
              <w:t>Uraian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Laporan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Realisasi</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Pelaksanaan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Anggaran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Pendapatan</w:t>
            </w:r>
            <w:proofErr w:type="spellEnd"/>
            <w:r w:rsidRPr="00293605">
              <w:rPr>
                <w:rFonts w:ascii="Bookman Old Style" w:eastAsia="Times New Roman" w:hAnsi="Bookman Old Style" w:cs="Times New Roman"/>
                <w:sz w:val="24"/>
                <w:szCs w:val="24"/>
                <w:lang w:val="en-US"/>
              </w:rPr>
              <w:t xml:space="preserve"> dan </w:t>
            </w:r>
            <w:proofErr w:type="spellStart"/>
            <w:r w:rsidRPr="00293605">
              <w:rPr>
                <w:rFonts w:ascii="Bookman Old Style" w:eastAsia="Times New Roman" w:hAnsi="Bookman Old Style" w:cs="Times New Roman"/>
                <w:sz w:val="24"/>
                <w:szCs w:val="24"/>
                <w:lang w:val="en-US"/>
              </w:rPr>
              <w:t>Belanja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Desa</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Tahun</w:t>
            </w:r>
            <w:proofErr w:type="spellEnd"/>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Anggaran</w:t>
            </w:r>
            <w:proofErr w:type="spellEnd"/>
            <w:r w:rsidRPr="00293605">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20</w:t>
            </w:r>
            <w:r w:rsidRPr="00293605">
              <w:rPr>
                <w:rFonts w:ascii="Bookman Old Style" w:eastAsia="Times New Roman" w:hAnsi="Bookman Old Style" w:cs="Times New Roman"/>
                <w:sz w:val="24"/>
                <w:szCs w:val="24"/>
                <w:lang w:val="en-US"/>
              </w:rPr>
              <w:t xml:space="preserve"> </w:t>
            </w:r>
            <w:proofErr w:type="spellStart"/>
            <w:r w:rsidRPr="00293605">
              <w:rPr>
                <w:rFonts w:ascii="Bookman Old Style" w:eastAsia="Times New Roman" w:hAnsi="Bookman Old Style" w:cs="Times New Roman"/>
                <w:sz w:val="24"/>
                <w:szCs w:val="24"/>
                <w:lang w:val="en-US"/>
              </w:rPr>
              <w:t>sebagai</w:t>
            </w:r>
            <w:proofErr w:type="spellEnd"/>
            <w:r w:rsidRPr="00293605">
              <w:rPr>
                <w:rFonts w:ascii="Bookman Old Style" w:eastAsia="Times New Roman" w:hAnsi="Bookman Old Style" w:cs="Times New Roman"/>
                <w:sz w:val="24"/>
                <w:szCs w:val="24"/>
                <w:lang w:val="en-US"/>
              </w:rPr>
              <w:t xml:space="preserve"> </w:t>
            </w:r>
            <w:proofErr w:type="spellStart"/>
            <w:proofErr w:type="gramStart"/>
            <w:r w:rsidRPr="00293605">
              <w:rPr>
                <w:rFonts w:ascii="Bookman Old Style" w:eastAsia="Times New Roman" w:hAnsi="Bookman Old Style" w:cs="Times New Roman"/>
                <w:sz w:val="24"/>
                <w:szCs w:val="24"/>
                <w:lang w:val="en-US"/>
              </w:rPr>
              <w:t>berikut</w:t>
            </w:r>
            <w:proofErr w:type="spellEnd"/>
            <w:r w:rsidRPr="00293605">
              <w:rPr>
                <w:rFonts w:ascii="Bookman Old Style" w:eastAsia="Times New Roman" w:hAnsi="Bookman Old Style" w:cs="Times New Roman"/>
                <w:sz w:val="24"/>
                <w:szCs w:val="24"/>
                <w:lang w:val="en-US"/>
              </w:rPr>
              <w:t xml:space="preserve">  :</w:t>
            </w:r>
            <w:proofErr w:type="gramEnd"/>
            <w:r w:rsidRPr="00293605">
              <w:rPr>
                <w:rFonts w:ascii="Bookman Old Style" w:eastAsia="Times New Roman" w:hAnsi="Bookman Old Style" w:cs="Times New Roman"/>
                <w:sz w:val="24"/>
                <w:szCs w:val="24"/>
                <w:lang w:val="en-US"/>
              </w:rPr>
              <w:t xml:space="preserve"> </w:t>
            </w:r>
          </w:p>
          <w:p w:rsidR="007532DD" w:rsidRPr="00293605" w:rsidRDefault="007532DD" w:rsidP="00436C8B">
            <w:pPr>
              <w:tabs>
                <w:tab w:val="left" w:pos="6120"/>
              </w:tabs>
              <w:spacing w:after="0" w:line="240" w:lineRule="auto"/>
              <w:jc w:val="both"/>
              <w:rPr>
                <w:rFonts w:ascii="Bookman Old Style" w:eastAsia="Times New Roman" w:hAnsi="Bookman Old Style" w:cs="Times New Roman"/>
                <w:sz w:val="24"/>
                <w:szCs w:val="24"/>
                <w:lang w:val="en-US"/>
              </w:rPr>
            </w:pPr>
          </w:p>
        </w:tc>
      </w:tr>
      <w:tr w:rsidR="007532DD" w:rsidRPr="006451DE" w:rsidTr="00436C8B">
        <w:trPr>
          <w:gridAfter w:val="3"/>
          <w:wAfter w:w="42" w:type="dxa"/>
        </w:trPr>
        <w:tc>
          <w:tcPr>
            <w:tcW w:w="522" w:type="dxa"/>
          </w:tcPr>
          <w:p w:rsidR="007532DD" w:rsidRPr="00293605" w:rsidRDefault="007532DD" w:rsidP="00436C8B">
            <w:pPr>
              <w:spacing w:after="120" w:line="240" w:lineRule="auto"/>
              <w:jc w:val="center"/>
              <w:rPr>
                <w:rFonts w:ascii="Bookman Old Style" w:eastAsia="Times New Roman" w:hAnsi="Bookman Old Style" w:cs="Times New Roman"/>
                <w:bCs/>
                <w:sz w:val="20"/>
                <w:szCs w:val="20"/>
                <w:lang w:val="en-US"/>
              </w:rPr>
            </w:pPr>
            <w:r w:rsidRPr="00293605">
              <w:rPr>
                <w:rFonts w:ascii="Bookman Old Style" w:eastAsia="Times New Roman" w:hAnsi="Bookman Old Style" w:cs="Times New Roman"/>
                <w:bCs/>
                <w:sz w:val="20"/>
                <w:szCs w:val="20"/>
                <w:lang w:val="en-US"/>
              </w:rPr>
              <w:t>(1)</w:t>
            </w:r>
          </w:p>
        </w:tc>
        <w:tc>
          <w:tcPr>
            <w:tcW w:w="8970" w:type="dxa"/>
            <w:gridSpan w:val="6"/>
          </w:tcPr>
          <w:p w:rsidR="007532DD" w:rsidRPr="006451DE" w:rsidRDefault="007532DD" w:rsidP="00436C8B">
            <w:pPr>
              <w:spacing w:after="120" w:line="240" w:lineRule="auto"/>
              <w:jc w:val="both"/>
              <w:rPr>
                <w:rFonts w:ascii="Bookman Old Style" w:eastAsia="Times New Roman" w:hAnsi="Bookman Old Style" w:cs="Times New Roman"/>
                <w:bCs/>
                <w:sz w:val="20"/>
                <w:szCs w:val="20"/>
                <w:lang w:val="en-US"/>
              </w:rPr>
            </w:pPr>
            <w:proofErr w:type="spellStart"/>
            <w:r w:rsidRPr="006451DE">
              <w:rPr>
                <w:rFonts w:ascii="Bookman Old Style" w:eastAsia="Times New Roman" w:hAnsi="Bookman Old Style" w:cs="Times New Roman"/>
                <w:bCs/>
                <w:sz w:val="20"/>
                <w:szCs w:val="20"/>
                <w:lang w:val="en-US"/>
              </w:rPr>
              <w:t>Selisih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anggaran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realisasi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pendapatan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sejumlah</w:t>
            </w:r>
            <w:proofErr w:type="spellEnd"/>
            <w:r w:rsidRPr="006451DE">
              <w:rPr>
                <w:rFonts w:ascii="Bookman Old Style" w:eastAsia="Times New Roman" w:hAnsi="Bookman Old Style" w:cs="Times New Roman"/>
                <w:bCs/>
                <w:sz w:val="20"/>
                <w:szCs w:val="20"/>
                <w:lang w:val="en-US"/>
              </w:rPr>
              <w:t xml:space="preserve"> </w:t>
            </w:r>
            <w:proofErr w:type="spellStart"/>
            <w:proofErr w:type="gramStart"/>
            <w:r w:rsidRPr="006451DE">
              <w:rPr>
                <w:rFonts w:ascii="Bookman Old Style" w:eastAsia="Times New Roman" w:hAnsi="Bookman Old Style" w:cs="Times New Roman"/>
                <w:bCs/>
                <w:sz w:val="20"/>
                <w:szCs w:val="20"/>
                <w:lang w:val="en-US"/>
              </w:rPr>
              <w:t>Rp</w:t>
            </w:r>
            <w:proofErr w:type="spellEnd"/>
            <w:r w:rsidRPr="006451DE">
              <w:rPr>
                <w:rFonts w:ascii="Bookman Old Style" w:eastAsia="Times New Roman" w:hAnsi="Bookman Old Style" w:cs="Times New Roman"/>
                <w:bCs/>
                <w:sz w:val="20"/>
                <w:szCs w:val="20"/>
                <w:lang w:val="en-US"/>
              </w:rPr>
              <w:t xml:space="preserve">  -</w:t>
            </w:r>
            <w:proofErr w:type="gram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rincian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sebagai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berikut</w:t>
            </w:r>
            <w:proofErr w:type="spellEnd"/>
            <w:r w:rsidRPr="006451DE">
              <w:rPr>
                <w:rFonts w:ascii="Bookman Old Style" w:eastAsia="Times New Roman" w:hAnsi="Bookman Old Style" w:cs="Times New Roman"/>
                <w:bCs/>
                <w:sz w:val="20"/>
                <w:szCs w:val="20"/>
                <w:lang w:val="en-US"/>
              </w:rPr>
              <w:t xml:space="preserve">  : </w:t>
            </w: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a.</w:t>
            </w:r>
          </w:p>
        </w:tc>
        <w:tc>
          <w:tcPr>
            <w:tcW w:w="39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Anggaran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pendapatan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setelah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perubahan</w:t>
            </w:r>
            <w:proofErr w:type="spellEnd"/>
          </w:p>
        </w:tc>
        <w:tc>
          <w:tcPr>
            <w:tcW w:w="2406" w:type="dxa"/>
            <w:gridSpan w:val="2"/>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1.</w:t>
            </w:r>
            <w:r w:rsidRPr="006451DE">
              <w:rPr>
                <w:rFonts w:ascii="Bookman Old Style" w:eastAsia="Times New Roman" w:hAnsi="Bookman Old Style" w:cs="Times New Roman"/>
                <w:sz w:val="20"/>
                <w:szCs w:val="20"/>
              </w:rPr>
              <w:t>66</w:t>
            </w:r>
            <w:r w:rsidR="006451DE">
              <w:rPr>
                <w:rFonts w:ascii="Bookman Old Style" w:eastAsia="Times New Roman" w:hAnsi="Bookman Old Style" w:cs="Times New Roman"/>
                <w:sz w:val="20"/>
                <w:szCs w:val="20"/>
              </w:rPr>
              <w:t>0</w:t>
            </w:r>
            <w:r w:rsidRPr="006451DE">
              <w:rPr>
                <w:rFonts w:ascii="Bookman Old Style" w:eastAsia="Times New Roman" w:hAnsi="Bookman Old Style" w:cs="Times New Roman"/>
                <w:sz w:val="20"/>
                <w:szCs w:val="20"/>
              </w:rPr>
              <w:t>.</w:t>
            </w:r>
            <w:r w:rsidR="006451DE">
              <w:rPr>
                <w:rFonts w:ascii="Bookman Old Style" w:eastAsia="Times New Roman" w:hAnsi="Bookman Old Style" w:cs="Times New Roman"/>
                <w:sz w:val="20"/>
                <w:szCs w:val="20"/>
              </w:rPr>
              <w:t>606</w:t>
            </w:r>
            <w:r w:rsidRPr="006451DE">
              <w:rPr>
                <w:rFonts w:ascii="Bookman Old Style" w:eastAsia="Times New Roman" w:hAnsi="Bookman Old Style" w:cs="Times New Roman"/>
                <w:sz w:val="20"/>
                <w:szCs w:val="20"/>
              </w:rPr>
              <w:t>.</w:t>
            </w:r>
            <w:r w:rsidR="006451DE">
              <w:rPr>
                <w:rFonts w:ascii="Bookman Old Style" w:eastAsia="Times New Roman" w:hAnsi="Bookman Old Style" w:cs="Times New Roman"/>
                <w:sz w:val="20"/>
                <w:szCs w:val="20"/>
              </w:rPr>
              <w:t>808;</w:t>
            </w: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b.</w:t>
            </w:r>
          </w:p>
        </w:tc>
        <w:tc>
          <w:tcPr>
            <w:tcW w:w="39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Realisaasi</w:t>
            </w:r>
            <w:proofErr w:type="spellEnd"/>
            <w:r w:rsidRPr="006451DE">
              <w:rPr>
                <w:rFonts w:ascii="Bookman Old Style" w:eastAsia="Times New Roman" w:hAnsi="Bookman Old Style" w:cs="Times New Roman"/>
                <w:sz w:val="20"/>
                <w:szCs w:val="20"/>
                <w:lang w:val="en-US"/>
              </w:rPr>
              <w:t xml:space="preserve"> </w:t>
            </w:r>
          </w:p>
        </w:tc>
        <w:tc>
          <w:tcPr>
            <w:tcW w:w="2406" w:type="dxa"/>
            <w:gridSpan w:val="2"/>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1.</w:t>
            </w:r>
            <w:r w:rsidRPr="006451DE">
              <w:rPr>
                <w:rFonts w:ascii="Bookman Old Style" w:eastAsia="Times New Roman" w:hAnsi="Bookman Old Style" w:cs="Times New Roman"/>
                <w:sz w:val="20"/>
                <w:szCs w:val="20"/>
              </w:rPr>
              <w:t>6</w:t>
            </w:r>
            <w:r w:rsidR="006451DE">
              <w:rPr>
                <w:rFonts w:ascii="Bookman Old Style" w:eastAsia="Times New Roman" w:hAnsi="Bookman Old Style" w:cs="Times New Roman"/>
                <w:sz w:val="20"/>
                <w:szCs w:val="20"/>
              </w:rPr>
              <w:t>60</w:t>
            </w:r>
            <w:r w:rsidRPr="006451DE">
              <w:rPr>
                <w:rFonts w:ascii="Bookman Old Style" w:eastAsia="Times New Roman" w:hAnsi="Bookman Old Style" w:cs="Times New Roman"/>
                <w:sz w:val="20"/>
                <w:szCs w:val="20"/>
              </w:rPr>
              <w:t>.</w:t>
            </w:r>
            <w:r w:rsidR="006451DE">
              <w:rPr>
                <w:rFonts w:ascii="Bookman Old Style" w:eastAsia="Times New Roman" w:hAnsi="Bookman Old Style" w:cs="Times New Roman"/>
                <w:sz w:val="20"/>
                <w:szCs w:val="20"/>
              </w:rPr>
              <w:t>606</w:t>
            </w:r>
            <w:r w:rsidRPr="006451DE">
              <w:rPr>
                <w:rFonts w:ascii="Bookman Old Style" w:eastAsia="Times New Roman" w:hAnsi="Bookman Old Style" w:cs="Times New Roman"/>
                <w:sz w:val="20"/>
                <w:szCs w:val="20"/>
              </w:rPr>
              <w:t>.</w:t>
            </w:r>
            <w:r w:rsidR="006451DE">
              <w:rPr>
                <w:rFonts w:ascii="Bookman Old Style" w:eastAsia="Times New Roman" w:hAnsi="Bookman Old Style" w:cs="Times New Roman"/>
                <w:sz w:val="20"/>
                <w:szCs w:val="20"/>
              </w:rPr>
              <w:t>8</w:t>
            </w:r>
            <w:r w:rsidRPr="006451DE">
              <w:rPr>
                <w:rFonts w:ascii="Bookman Old Style" w:eastAsia="Times New Roman" w:hAnsi="Bookman Old Style" w:cs="Times New Roman"/>
                <w:sz w:val="20"/>
                <w:szCs w:val="20"/>
              </w:rPr>
              <w:t>0</w:t>
            </w:r>
            <w:r w:rsidR="006451DE">
              <w:rPr>
                <w:rFonts w:ascii="Bookman Old Style" w:eastAsia="Times New Roman" w:hAnsi="Bookman Old Style" w:cs="Times New Roman"/>
                <w:sz w:val="20"/>
                <w:szCs w:val="20"/>
              </w:rPr>
              <w:t>8;</w:t>
            </w: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2"/>
          <w:wAfter w:w="36" w:type="dxa"/>
        </w:trPr>
        <w:tc>
          <w:tcPr>
            <w:tcW w:w="522" w:type="dxa"/>
          </w:tcPr>
          <w:p w:rsidR="007532DD" w:rsidRPr="00293605" w:rsidRDefault="007532DD" w:rsidP="00436C8B">
            <w:pPr>
              <w:spacing w:before="120" w:after="0" w:line="240" w:lineRule="auto"/>
              <w:jc w:val="center"/>
              <w:rPr>
                <w:rFonts w:ascii="Bookman Old Style" w:eastAsia="Times New Roman" w:hAnsi="Bookman Old Style" w:cs="Times New Roman"/>
                <w:sz w:val="20"/>
                <w:szCs w:val="20"/>
                <w:lang w:val="en-US"/>
              </w:rPr>
            </w:pPr>
          </w:p>
        </w:tc>
        <w:tc>
          <w:tcPr>
            <w:tcW w:w="4410" w:type="dxa"/>
            <w:gridSpan w:val="3"/>
          </w:tcPr>
          <w:p w:rsidR="007532DD" w:rsidRPr="006451DE" w:rsidRDefault="007532DD" w:rsidP="00436C8B">
            <w:pPr>
              <w:spacing w:before="120" w:after="0" w:line="240" w:lineRule="auto"/>
              <w:jc w:val="center"/>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Selisih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lebih</w:t>
            </w:r>
            <w:proofErr w:type="spellEnd"/>
            <w:r w:rsidRPr="006451DE">
              <w:rPr>
                <w:rFonts w:ascii="Bookman Old Style" w:eastAsia="Times New Roman" w:hAnsi="Bookman Old Style" w:cs="Times New Roman"/>
                <w:sz w:val="20"/>
                <w:szCs w:val="20"/>
                <w:lang w:val="en-US"/>
              </w:rPr>
              <w:t xml:space="preserve"> / (</w:t>
            </w:r>
            <w:proofErr w:type="spellStart"/>
            <w:r w:rsidRPr="006451DE">
              <w:rPr>
                <w:rFonts w:ascii="Bookman Old Style" w:eastAsia="Times New Roman" w:hAnsi="Bookman Old Style" w:cs="Times New Roman"/>
                <w:sz w:val="20"/>
                <w:szCs w:val="20"/>
                <w:lang w:val="en-US"/>
              </w:rPr>
              <w:t>kurang</w:t>
            </w:r>
            <w:proofErr w:type="spellEnd"/>
            <w:r w:rsidRPr="006451DE">
              <w:rPr>
                <w:rFonts w:ascii="Bookman Old Style" w:eastAsia="Times New Roman" w:hAnsi="Bookman Old Style" w:cs="Times New Roman"/>
                <w:sz w:val="20"/>
                <w:szCs w:val="20"/>
                <w:lang w:val="en-US"/>
              </w:rPr>
              <w:t>)</w:t>
            </w:r>
          </w:p>
        </w:tc>
        <w:tc>
          <w:tcPr>
            <w:tcW w:w="2406" w:type="dxa"/>
            <w:gridSpan w:val="2"/>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r w:rsidRPr="006451D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0288" behindDoc="0" locked="0" layoutInCell="1" allowOverlap="1" wp14:anchorId="7E1C6171" wp14:editId="21D32B48">
                      <wp:simplePos x="0" y="0"/>
                      <wp:positionH relativeFrom="column">
                        <wp:posOffset>40005</wp:posOffset>
                      </wp:positionH>
                      <wp:positionV relativeFrom="paragraph">
                        <wp:posOffset>9524</wp:posOffset>
                      </wp:positionV>
                      <wp:extent cx="12573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3FD5"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5pt" to="10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"/>
                  </w:pict>
                </mc:Fallback>
              </mc:AlternateContent>
            </w:r>
          </w:p>
        </w:tc>
        <w:tc>
          <w:tcPr>
            <w:tcW w:w="2160" w:type="dxa"/>
            <w:gridSpan w:val="2"/>
          </w:tcPr>
          <w:p w:rsidR="007532DD" w:rsidRPr="006451DE" w:rsidRDefault="007532DD" w:rsidP="00436C8B">
            <w:pPr>
              <w:spacing w:before="120"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w:t>
            </w:r>
            <w:r w:rsidR="006451DE">
              <w:rPr>
                <w:rFonts w:ascii="Bookman Old Style" w:eastAsia="Times New Roman" w:hAnsi="Bookman Old Style" w:cs="Times New Roman"/>
                <w:sz w:val="20"/>
                <w:szCs w:val="20"/>
              </w:rPr>
              <w:t>0</w:t>
            </w: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410" w:type="dxa"/>
            <w:gridSpan w:val="3"/>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
        </w:tc>
        <w:tc>
          <w:tcPr>
            <w:tcW w:w="2406" w:type="dxa"/>
            <w:gridSpan w:val="2"/>
          </w:tcPr>
          <w:p w:rsidR="007532DD" w:rsidRPr="006451DE" w:rsidRDefault="007532DD" w:rsidP="00436C8B">
            <w:pPr>
              <w:spacing w:after="0" w:line="240" w:lineRule="auto"/>
              <w:rPr>
                <w:rFonts w:ascii="Bookman Old Style" w:eastAsia="Times New Roman" w:hAnsi="Bookman Old Style" w:cs="Times New Roman"/>
                <w:noProof/>
                <w:sz w:val="20"/>
                <w:szCs w:val="20"/>
                <w:lang w:val="en-US"/>
              </w:rPr>
            </w:pP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3"/>
          <w:wAfter w:w="42" w:type="dxa"/>
        </w:trPr>
        <w:tc>
          <w:tcPr>
            <w:tcW w:w="522" w:type="dxa"/>
          </w:tcPr>
          <w:p w:rsidR="007532DD" w:rsidRPr="00293605" w:rsidRDefault="007532DD" w:rsidP="00436C8B">
            <w:pPr>
              <w:spacing w:after="120" w:line="240" w:lineRule="auto"/>
              <w:jc w:val="center"/>
              <w:rPr>
                <w:rFonts w:ascii="Bookman Old Style" w:eastAsia="Times New Roman" w:hAnsi="Bookman Old Style" w:cs="Times New Roman"/>
                <w:bCs/>
                <w:sz w:val="20"/>
                <w:szCs w:val="20"/>
                <w:lang w:val="en-US"/>
              </w:rPr>
            </w:pPr>
            <w:r w:rsidRPr="00293605">
              <w:rPr>
                <w:rFonts w:ascii="Bookman Old Style" w:eastAsia="Times New Roman" w:hAnsi="Bookman Old Style" w:cs="Times New Roman"/>
                <w:bCs/>
                <w:sz w:val="20"/>
                <w:szCs w:val="20"/>
                <w:lang w:val="en-US"/>
              </w:rPr>
              <w:lastRenderedPageBreak/>
              <w:t>(2)</w:t>
            </w:r>
          </w:p>
        </w:tc>
        <w:tc>
          <w:tcPr>
            <w:tcW w:w="8970" w:type="dxa"/>
            <w:gridSpan w:val="6"/>
          </w:tcPr>
          <w:p w:rsidR="007532DD" w:rsidRPr="006451DE" w:rsidRDefault="007532DD" w:rsidP="00436C8B">
            <w:pPr>
              <w:spacing w:after="120" w:line="240" w:lineRule="auto"/>
              <w:jc w:val="both"/>
              <w:rPr>
                <w:rFonts w:ascii="Bookman Old Style" w:eastAsia="Times New Roman" w:hAnsi="Bookman Old Style" w:cs="Times New Roman"/>
                <w:bCs/>
                <w:sz w:val="20"/>
                <w:szCs w:val="20"/>
                <w:lang w:val="en-US"/>
              </w:rPr>
            </w:pPr>
            <w:proofErr w:type="spellStart"/>
            <w:r w:rsidRPr="006451DE">
              <w:rPr>
                <w:rFonts w:ascii="Bookman Old Style" w:eastAsia="Times New Roman" w:hAnsi="Bookman Old Style" w:cs="Times New Roman"/>
                <w:bCs/>
                <w:sz w:val="20"/>
                <w:szCs w:val="20"/>
                <w:lang w:val="en-US"/>
              </w:rPr>
              <w:t>Selisih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anggaran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realisasi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belanja</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sejumlah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Rp</w:t>
            </w:r>
            <w:proofErr w:type="spellEnd"/>
            <w:r w:rsidRPr="006451DE">
              <w:rPr>
                <w:rFonts w:ascii="Bookman Old Style" w:eastAsia="Times New Roman" w:hAnsi="Bookman Old Style" w:cs="Times New Roman"/>
                <w:bCs/>
                <w:sz w:val="20"/>
                <w:szCs w:val="20"/>
              </w:rPr>
              <w:t xml:space="preserve">. - </w:t>
            </w:r>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rincian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sebagai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berikut</w:t>
            </w:r>
            <w:proofErr w:type="spellEnd"/>
            <w:r w:rsidRPr="006451DE">
              <w:rPr>
                <w:rFonts w:ascii="Bookman Old Style" w:eastAsia="Times New Roman" w:hAnsi="Bookman Old Style" w:cs="Times New Roman"/>
                <w:bCs/>
                <w:sz w:val="20"/>
                <w:szCs w:val="20"/>
                <w:lang w:val="en-US"/>
              </w:rPr>
              <w:t xml:space="preserve">  : </w:t>
            </w: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a.</w:t>
            </w:r>
          </w:p>
        </w:tc>
        <w:tc>
          <w:tcPr>
            <w:tcW w:w="39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Anggaran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belanja</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setelah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perubahan</w:t>
            </w:r>
            <w:proofErr w:type="spellEnd"/>
          </w:p>
        </w:tc>
        <w:tc>
          <w:tcPr>
            <w:tcW w:w="2406" w:type="dxa"/>
            <w:gridSpan w:val="2"/>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rPr>
              <w:t>.1.6</w:t>
            </w:r>
            <w:r w:rsidR="006451DE">
              <w:rPr>
                <w:rFonts w:ascii="Bookman Old Style" w:eastAsia="Times New Roman" w:hAnsi="Bookman Old Style" w:cs="Times New Roman"/>
                <w:sz w:val="20"/>
                <w:szCs w:val="20"/>
              </w:rPr>
              <w:t>60</w:t>
            </w:r>
            <w:r w:rsidRPr="006451DE">
              <w:rPr>
                <w:rFonts w:ascii="Bookman Old Style" w:eastAsia="Times New Roman" w:hAnsi="Bookman Old Style" w:cs="Times New Roman"/>
                <w:sz w:val="20"/>
                <w:szCs w:val="20"/>
              </w:rPr>
              <w:t>.</w:t>
            </w:r>
            <w:r w:rsidR="006451DE">
              <w:rPr>
                <w:rFonts w:ascii="Bookman Old Style" w:eastAsia="Times New Roman" w:hAnsi="Bookman Old Style" w:cs="Times New Roman"/>
                <w:sz w:val="20"/>
                <w:szCs w:val="20"/>
              </w:rPr>
              <w:t>606</w:t>
            </w:r>
            <w:r w:rsidRPr="006451DE">
              <w:rPr>
                <w:rFonts w:ascii="Bookman Old Style" w:eastAsia="Times New Roman" w:hAnsi="Bookman Old Style" w:cs="Times New Roman"/>
                <w:sz w:val="20"/>
                <w:szCs w:val="20"/>
              </w:rPr>
              <w:t>.</w:t>
            </w:r>
            <w:r w:rsidR="006451DE">
              <w:rPr>
                <w:rFonts w:ascii="Bookman Old Style" w:eastAsia="Times New Roman" w:hAnsi="Bookman Old Style" w:cs="Times New Roman"/>
                <w:sz w:val="20"/>
                <w:szCs w:val="20"/>
              </w:rPr>
              <w:t>808;</w:t>
            </w: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b.</w:t>
            </w:r>
          </w:p>
        </w:tc>
        <w:tc>
          <w:tcPr>
            <w:tcW w:w="39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Realisaasi</w:t>
            </w:r>
            <w:proofErr w:type="spellEnd"/>
            <w:r w:rsidRPr="006451DE">
              <w:rPr>
                <w:rFonts w:ascii="Bookman Old Style" w:eastAsia="Times New Roman" w:hAnsi="Bookman Old Style" w:cs="Times New Roman"/>
                <w:sz w:val="20"/>
                <w:szCs w:val="20"/>
                <w:lang w:val="en-US"/>
              </w:rPr>
              <w:t xml:space="preserve"> </w:t>
            </w:r>
          </w:p>
        </w:tc>
        <w:tc>
          <w:tcPr>
            <w:tcW w:w="2406" w:type="dxa"/>
            <w:gridSpan w:val="2"/>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rPr>
              <w:t xml:space="preserve"> </w:t>
            </w:r>
            <w:r w:rsidR="006451DE" w:rsidRPr="006451DE">
              <w:rPr>
                <w:rFonts w:ascii="Bookman Old Style" w:eastAsia="Calibri" w:hAnsi="Bookman Old Style" w:cs="Arial"/>
                <w:color w:val="000000"/>
                <w:sz w:val="20"/>
                <w:szCs w:val="20"/>
                <w:u w:val="single"/>
                <w:lang w:eastAsia="en-AU"/>
              </w:rPr>
              <w:t>1.727.757.088</w:t>
            </w:r>
            <w:r w:rsidR="006451DE">
              <w:rPr>
                <w:rFonts w:ascii="Bookman Old Style" w:eastAsia="Times New Roman" w:hAnsi="Bookman Old Style" w:cs="Times New Roman"/>
                <w:sz w:val="18"/>
                <w:szCs w:val="18"/>
              </w:rPr>
              <w:t>;</w:t>
            </w: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2"/>
          <w:wAfter w:w="36" w:type="dxa"/>
        </w:trPr>
        <w:tc>
          <w:tcPr>
            <w:tcW w:w="522" w:type="dxa"/>
          </w:tcPr>
          <w:p w:rsidR="007532DD" w:rsidRPr="00293605" w:rsidRDefault="007532DD" w:rsidP="00436C8B">
            <w:pPr>
              <w:spacing w:before="120" w:after="0" w:line="240" w:lineRule="auto"/>
              <w:jc w:val="center"/>
              <w:rPr>
                <w:rFonts w:ascii="Bookman Old Style" w:eastAsia="Times New Roman" w:hAnsi="Bookman Old Style" w:cs="Times New Roman"/>
                <w:sz w:val="20"/>
                <w:szCs w:val="20"/>
                <w:lang w:val="en-US"/>
              </w:rPr>
            </w:pPr>
          </w:p>
        </w:tc>
        <w:tc>
          <w:tcPr>
            <w:tcW w:w="4410" w:type="dxa"/>
            <w:gridSpan w:val="3"/>
          </w:tcPr>
          <w:p w:rsidR="007532DD" w:rsidRPr="006451DE" w:rsidRDefault="007532DD" w:rsidP="00436C8B">
            <w:pPr>
              <w:spacing w:before="120" w:after="0" w:line="240" w:lineRule="auto"/>
              <w:jc w:val="center"/>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Selisih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lebih</w:t>
            </w:r>
            <w:proofErr w:type="spellEnd"/>
            <w:r w:rsidRPr="006451DE">
              <w:rPr>
                <w:rFonts w:ascii="Bookman Old Style" w:eastAsia="Times New Roman" w:hAnsi="Bookman Old Style" w:cs="Times New Roman"/>
                <w:sz w:val="20"/>
                <w:szCs w:val="20"/>
                <w:lang w:val="en-US"/>
              </w:rPr>
              <w:t xml:space="preserve"> / (</w:t>
            </w:r>
            <w:proofErr w:type="spellStart"/>
            <w:r w:rsidRPr="006451DE">
              <w:rPr>
                <w:rFonts w:ascii="Bookman Old Style" w:eastAsia="Times New Roman" w:hAnsi="Bookman Old Style" w:cs="Times New Roman"/>
                <w:sz w:val="20"/>
                <w:szCs w:val="20"/>
                <w:lang w:val="en-US"/>
              </w:rPr>
              <w:t>kurang</w:t>
            </w:r>
            <w:proofErr w:type="spellEnd"/>
            <w:r w:rsidRPr="006451DE">
              <w:rPr>
                <w:rFonts w:ascii="Bookman Old Style" w:eastAsia="Times New Roman" w:hAnsi="Bookman Old Style" w:cs="Times New Roman"/>
                <w:sz w:val="20"/>
                <w:szCs w:val="20"/>
                <w:lang w:val="en-US"/>
              </w:rPr>
              <w:t>)</w:t>
            </w:r>
          </w:p>
        </w:tc>
        <w:tc>
          <w:tcPr>
            <w:tcW w:w="2406" w:type="dxa"/>
            <w:gridSpan w:val="2"/>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r w:rsidRPr="006451D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3D302D1E" wp14:editId="7C3FA812">
                      <wp:simplePos x="0" y="0"/>
                      <wp:positionH relativeFrom="column">
                        <wp:posOffset>-57785</wp:posOffset>
                      </wp:positionH>
                      <wp:positionV relativeFrom="paragraph">
                        <wp:posOffset>9524</wp:posOffset>
                      </wp:positionV>
                      <wp:extent cx="12573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35521"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5NyQEAAHcDAAAOAAAAZHJzL2Uyb0RvYy54bWysU02P0zAQvSPxHyzfadqiFo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"/>
                  </w:pict>
                </mc:Fallback>
              </mc:AlternateContent>
            </w:r>
          </w:p>
        </w:tc>
        <w:tc>
          <w:tcPr>
            <w:tcW w:w="2160" w:type="dxa"/>
            <w:gridSpan w:val="2"/>
          </w:tcPr>
          <w:p w:rsidR="007532DD" w:rsidRPr="006451DE" w:rsidRDefault="007532DD" w:rsidP="00436C8B">
            <w:pPr>
              <w:spacing w:before="120" w:after="0" w:line="240" w:lineRule="auto"/>
              <w:rPr>
                <w:rFonts w:ascii="Bookman Old Style" w:eastAsia="Times New Roman" w:hAnsi="Bookman Old Style" w:cs="Times New Roman"/>
                <w:sz w:val="20"/>
                <w:szCs w:val="20"/>
              </w:rPr>
            </w:pPr>
            <w:proofErr w:type="spellStart"/>
            <w:proofErr w:type="gram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w:t>
            </w:r>
            <w:r w:rsidRPr="006451DE">
              <w:rPr>
                <w:rFonts w:ascii="Bookman Old Style" w:eastAsia="Times New Roman" w:hAnsi="Bookman Old Style" w:cs="Times New Roman"/>
                <w:bCs/>
                <w:sz w:val="20"/>
                <w:szCs w:val="20"/>
              </w:rPr>
              <w:t xml:space="preserve"> </w:t>
            </w:r>
            <w:r w:rsidR="006451DE" w:rsidRPr="006451DE">
              <w:rPr>
                <w:rFonts w:ascii="Bookman Old Style" w:eastAsia="Calibri" w:hAnsi="Bookman Old Style" w:cs="Arial"/>
                <w:color w:val="000000"/>
                <w:sz w:val="20"/>
                <w:szCs w:val="20"/>
                <w:lang w:eastAsia="en-AU"/>
              </w:rPr>
              <w:t>(</w:t>
            </w:r>
            <w:proofErr w:type="gramEnd"/>
            <w:r w:rsidR="006451DE" w:rsidRPr="006451DE">
              <w:rPr>
                <w:rFonts w:ascii="Bookman Old Style" w:eastAsia="Calibri" w:hAnsi="Bookman Old Style" w:cs="Arial"/>
                <w:color w:val="000000"/>
                <w:sz w:val="20"/>
                <w:szCs w:val="20"/>
                <w:lang w:eastAsia="en-AU"/>
              </w:rPr>
              <w:t>64.753.493</w:t>
            </w:r>
            <w:r w:rsidR="006451DE">
              <w:rPr>
                <w:rFonts w:ascii="Bookman Old Style" w:eastAsia="Calibri" w:hAnsi="Bookman Old Style" w:cs="Arial"/>
                <w:color w:val="000000"/>
                <w:sz w:val="20"/>
                <w:szCs w:val="20"/>
                <w:lang w:eastAsia="en-AU"/>
              </w:rPr>
              <w:t>;</w:t>
            </w:r>
            <w:r w:rsidR="006451DE" w:rsidRPr="006451DE">
              <w:rPr>
                <w:rFonts w:ascii="Bookman Old Style" w:eastAsia="Calibri" w:hAnsi="Bookman Old Style" w:cs="Arial"/>
                <w:color w:val="000000"/>
                <w:sz w:val="20"/>
                <w:szCs w:val="20"/>
                <w:lang w:eastAsia="en-AU"/>
              </w:rPr>
              <w:t>)</w:t>
            </w:r>
            <w:r w:rsidR="006451DE" w:rsidRPr="00F824CD">
              <w:rPr>
                <w:rFonts w:ascii="Bookman Old Style" w:eastAsia="Calibri" w:hAnsi="Bookman Old Style" w:cs="Arial"/>
                <w:color w:val="000000"/>
                <w:lang w:val="sv-SE" w:eastAsia="en-AU"/>
              </w:rPr>
              <w:tab/>
            </w:r>
            <w:r w:rsidR="006451DE" w:rsidRPr="00F824CD">
              <w:rPr>
                <w:rFonts w:ascii="Bookman Old Style" w:eastAsia="Calibri" w:hAnsi="Bookman Old Style" w:cs="Arial"/>
                <w:color w:val="000000"/>
                <w:lang w:val="sv-SE" w:eastAsia="en-AU"/>
              </w:rPr>
              <w:tab/>
            </w: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410" w:type="dxa"/>
            <w:gridSpan w:val="3"/>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
        </w:tc>
        <w:tc>
          <w:tcPr>
            <w:tcW w:w="2406" w:type="dxa"/>
            <w:gridSpan w:val="2"/>
          </w:tcPr>
          <w:p w:rsidR="007532DD" w:rsidRPr="006451DE" w:rsidRDefault="007532DD" w:rsidP="00436C8B">
            <w:pPr>
              <w:spacing w:after="0" w:line="240" w:lineRule="auto"/>
              <w:rPr>
                <w:rFonts w:ascii="Bookman Old Style" w:eastAsia="Times New Roman" w:hAnsi="Bookman Old Style" w:cs="Times New Roman"/>
                <w:noProof/>
                <w:sz w:val="20"/>
                <w:szCs w:val="20"/>
                <w:lang w:val="en-US"/>
              </w:rPr>
            </w:pP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3"/>
          <w:wAfter w:w="42" w:type="dxa"/>
        </w:trPr>
        <w:tc>
          <w:tcPr>
            <w:tcW w:w="522" w:type="dxa"/>
          </w:tcPr>
          <w:p w:rsidR="007532DD" w:rsidRPr="00293605" w:rsidRDefault="007532DD" w:rsidP="00436C8B">
            <w:pPr>
              <w:spacing w:after="120" w:line="240" w:lineRule="auto"/>
              <w:jc w:val="center"/>
              <w:rPr>
                <w:rFonts w:ascii="Bookman Old Style" w:eastAsia="Times New Roman" w:hAnsi="Bookman Old Style" w:cs="Times New Roman"/>
                <w:bCs/>
                <w:sz w:val="20"/>
                <w:szCs w:val="20"/>
                <w:lang w:val="en-US"/>
              </w:rPr>
            </w:pPr>
            <w:r w:rsidRPr="00293605">
              <w:rPr>
                <w:rFonts w:ascii="Bookman Old Style" w:eastAsia="Times New Roman" w:hAnsi="Bookman Old Style" w:cs="Times New Roman"/>
                <w:bCs/>
                <w:sz w:val="20"/>
                <w:szCs w:val="20"/>
                <w:lang w:val="en-US"/>
              </w:rPr>
              <w:t>(3)</w:t>
            </w:r>
          </w:p>
        </w:tc>
        <w:tc>
          <w:tcPr>
            <w:tcW w:w="8970" w:type="dxa"/>
            <w:gridSpan w:val="6"/>
          </w:tcPr>
          <w:p w:rsidR="007532DD" w:rsidRPr="006451DE" w:rsidRDefault="007532DD" w:rsidP="00436C8B">
            <w:pPr>
              <w:spacing w:after="120" w:line="240" w:lineRule="auto"/>
              <w:jc w:val="both"/>
              <w:rPr>
                <w:rFonts w:ascii="Bookman Old Style" w:eastAsia="Times New Roman" w:hAnsi="Bookman Old Style" w:cs="Times New Roman"/>
                <w:bCs/>
                <w:sz w:val="20"/>
                <w:szCs w:val="20"/>
                <w:lang w:val="en-US"/>
              </w:rPr>
            </w:pPr>
            <w:proofErr w:type="spellStart"/>
            <w:r w:rsidRPr="006451DE">
              <w:rPr>
                <w:rFonts w:ascii="Bookman Old Style" w:eastAsia="Times New Roman" w:hAnsi="Bookman Old Style" w:cs="Times New Roman"/>
                <w:bCs/>
                <w:sz w:val="20"/>
                <w:szCs w:val="20"/>
                <w:lang w:val="en-US"/>
              </w:rPr>
              <w:t>Selisih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anggaran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realisasi</w:t>
            </w:r>
            <w:proofErr w:type="spellEnd"/>
            <w:r w:rsidRPr="006451DE">
              <w:rPr>
                <w:rFonts w:ascii="Bookman Old Style" w:eastAsia="Times New Roman" w:hAnsi="Bookman Old Style" w:cs="Times New Roman"/>
                <w:bCs/>
                <w:sz w:val="20"/>
                <w:szCs w:val="20"/>
                <w:lang w:val="en-US"/>
              </w:rPr>
              <w:t xml:space="preserve"> surplus/</w:t>
            </w:r>
            <w:proofErr w:type="spellStart"/>
            <w:r w:rsidRPr="006451DE">
              <w:rPr>
                <w:rFonts w:ascii="Bookman Old Style" w:eastAsia="Times New Roman" w:hAnsi="Bookman Old Style" w:cs="Times New Roman"/>
                <w:bCs/>
                <w:sz w:val="20"/>
                <w:szCs w:val="20"/>
                <w:lang w:val="en-US"/>
              </w:rPr>
              <w:t>difisit</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sejumlah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Rp</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rincian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sebagai</w:t>
            </w:r>
            <w:proofErr w:type="spellEnd"/>
            <w:r w:rsidRPr="006451DE">
              <w:rPr>
                <w:rFonts w:ascii="Bookman Old Style" w:eastAsia="Times New Roman" w:hAnsi="Bookman Old Style" w:cs="Times New Roman"/>
                <w:bCs/>
                <w:sz w:val="20"/>
                <w:szCs w:val="20"/>
                <w:lang w:val="en-US"/>
              </w:rPr>
              <w:t xml:space="preserve"> </w:t>
            </w:r>
            <w:proofErr w:type="spellStart"/>
            <w:proofErr w:type="gramStart"/>
            <w:r w:rsidRPr="006451DE">
              <w:rPr>
                <w:rFonts w:ascii="Bookman Old Style" w:eastAsia="Times New Roman" w:hAnsi="Bookman Old Style" w:cs="Times New Roman"/>
                <w:bCs/>
                <w:sz w:val="20"/>
                <w:szCs w:val="20"/>
                <w:lang w:val="en-US"/>
              </w:rPr>
              <w:t>berikut</w:t>
            </w:r>
            <w:proofErr w:type="spellEnd"/>
            <w:r w:rsidRPr="006451DE">
              <w:rPr>
                <w:rFonts w:ascii="Bookman Old Style" w:eastAsia="Times New Roman" w:hAnsi="Bookman Old Style" w:cs="Times New Roman"/>
                <w:bCs/>
                <w:sz w:val="20"/>
                <w:szCs w:val="20"/>
                <w:lang w:val="en-US"/>
              </w:rPr>
              <w:t xml:space="preserve">  :</w:t>
            </w:r>
            <w:proofErr w:type="gramEnd"/>
            <w:r w:rsidRPr="006451DE">
              <w:rPr>
                <w:rFonts w:ascii="Bookman Old Style" w:eastAsia="Times New Roman" w:hAnsi="Bookman Old Style" w:cs="Times New Roman"/>
                <w:bCs/>
                <w:sz w:val="20"/>
                <w:szCs w:val="20"/>
                <w:lang w:val="en-US"/>
              </w:rPr>
              <w:t xml:space="preserve"> </w:t>
            </w: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a.</w:t>
            </w:r>
          </w:p>
        </w:tc>
        <w:tc>
          <w:tcPr>
            <w:tcW w:w="4050" w:type="dxa"/>
            <w:gridSpan w:val="3"/>
          </w:tcPr>
          <w:p w:rsidR="007532DD" w:rsidRPr="006451DE" w:rsidRDefault="007532DD" w:rsidP="00436C8B">
            <w:pPr>
              <w:spacing w:after="0" w:line="240" w:lineRule="auto"/>
              <w:rPr>
                <w:rFonts w:ascii="Bookman Old Style" w:eastAsia="Times New Roman" w:hAnsi="Bookman Old Style" w:cs="Times New Roman"/>
                <w:sz w:val="20"/>
                <w:szCs w:val="20"/>
                <w:lang w:val="en-US"/>
              </w:rPr>
            </w:pPr>
            <w:r w:rsidRPr="006451DE">
              <w:rPr>
                <w:rFonts w:ascii="Bookman Old Style" w:eastAsia="Times New Roman" w:hAnsi="Bookman Old Style" w:cs="Times New Roman"/>
                <w:sz w:val="20"/>
                <w:szCs w:val="20"/>
                <w:lang w:val="en-US"/>
              </w:rPr>
              <w:t>Surplus/</w:t>
            </w:r>
            <w:proofErr w:type="spellStart"/>
            <w:r w:rsidRPr="006451DE">
              <w:rPr>
                <w:rFonts w:ascii="Bookman Old Style" w:eastAsia="Times New Roman" w:hAnsi="Bookman Old Style" w:cs="Times New Roman"/>
                <w:sz w:val="20"/>
                <w:szCs w:val="20"/>
                <w:lang w:val="en-US"/>
              </w:rPr>
              <w:t>defisit</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setelah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perubahan</w:t>
            </w:r>
            <w:proofErr w:type="spellEnd"/>
          </w:p>
        </w:tc>
        <w:tc>
          <w:tcPr>
            <w:tcW w:w="2316" w:type="dxa"/>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w:t>
            </w: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b.</w:t>
            </w:r>
          </w:p>
        </w:tc>
        <w:tc>
          <w:tcPr>
            <w:tcW w:w="4050" w:type="dxa"/>
            <w:gridSpan w:val="3"/>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Realisaasi</w:t>
            </w:r>
            <w:proofErr w:type="spellEnd"/>
            <w:r w:rsidRPr="006451DE">
              <w:rPr>
                <w:rFonts w:ascii="Bookman Old Style" w:eastAsia="Times New Roman" w:hAnsi="Bookman Old Style" w:cs="Times New Roman"/>
                <w:sz w:val="20"/>
                <w:szCs w:val="20"/>
                <w:lang w:val="en-US"/>
              </w:rPr>
              <w:t xml:space="preserve"> </w:t>
            </w:r>
          </w:p>
        </w:tc>
        <w:tc>
          <w:tcPr>
            <w:tcW w:w="2316" w:type="dxa"/>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w:t>
            </w:r>
            <w:r w:rsidRPr="006451DE">
              <w:rPr>
                <w:rFonts w:ascii="Bookman Old Style" w:eastAsia="Times New Roman" w:hAnsi="Bookman Old Style" w:cs="Times New Roman"/>
                <w:bCs/>
                <w:sz w:val="20"/>
                <w:szCs w:val="20"/>
              </w:rPr>
              <w:t>-</w:t>
            </w: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2"/>
          <w:wAfter w:w="36" w:type="dxa"/>
        </w:trPr>
        <w:tc>
          <w:tcPr>
            <w:tcW w:w="522" w:type="dxa"/>
          </w:tcPr>
          <w:p w:rsidR="007532DD" w:rsidRPr="00293605" w:rsidRDefault="007532DD" w:rsidP="00436C8B">
            <w:pPr>
              <w:spacing w:before="120"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6451DE" w:rsidRDefault="007532DD" w:rsidP="00436C8B">
            <w:pPr>
              <w:spacing w:before="120" w:after="0" w:line="240" w:lineRule="auto"/>
              <w:jc w:val="center"/>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Selisih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lebih</w:t>
            </w:r>
            <w:proofErr w:type="spellEnd"/>
            <w:r w:rsidRPr="006451DE">
              <w:rPr>
                <w:rFonts w:ascii="Bookman Old Style" w:eastAsia="Times New Roman" w:hAnsi="Bookman Old Style" w:cs="Times New Roman"/>
                <w:sz w:val="20"/>
                <w:szCs w:val="20"/>
                <w:lang w:val="en-US"/>
              </w:rPr>
              <w:t xml:space="preserve"> / (</w:t>
            </w:r>
            <w:proofErr w:type="spellStart"/>
            <w:r w:rsidRPr="006451DE">
              <w:rPr>
                <w:rFonts w:ascii="Bookman Old Style" w:eastAsia="Times New Roman" w:hAnsi="Bookman Old Style" w:cs="Times New Roman"/>
                <w:sz w:val="20"/>
                <w:szCs w:val="20"/>
                <w:lang w:val="en-US"/>
              </w:rPr>
              <w:t>kurang</w:t>
            </w:r>
            <w:proofErr w:type="spellEnd"/>
            <w:r w:rsidRPr="006451DE">
              <w:rPr>
                <w:rFonts w:ascii="Bookman Old Style" w:eastAsia="Times New Roman" w:hAnsi="Bookman Old Style" w:cs="Times New Roman"/>
                <w:sz w:val="20"/>
                <w:szCs w:val="20"/>
                <w:lang w:val="en-US"/>
              </w:rPr>
              <w:t>)</w:t>
            </w:r>
          </w:p>
        </w:tc>
        <w:tc>
          <w:tcPr>
            <w:tcW w:w="2316" w:type="dxa"/>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r w:rsidRPr="006451D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2336" behindDoc="0" locked="0" layoutInCell="1" allowOverlap="1" wp14:anchorId="311FA204" wp14:editId="25974773">
                      <wp:simplePos x="0" y="0"/>
                      <wp:positionH relativeFrom="column">
                        <wp:posOffset>-57785</wp:posOffset>
                      </wp:positionH>
                      <wp:positionV relativeFrom="paragraph">
                        <wp:posOffset>9524</wp:posOffset>
                      </wp:positionV>
                      <wp:extent cx="1257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4EDD"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VRyQEAAHcDAAAOAAAAZHJzL2Uyb0RvYy54bWysU8lu2zAQvRfoPxC817JduI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"/>
                  </w:pict>
                </mc:Fallback>
              </mc:AlternateContent>
            </w:r>
          </w:p>
        </w:tc>
        <w:tc>
          <w:tcPr>
            <w:tcW w:w="2160" w:type="dxa"/>
            <w:gridSpan w:val="2"/>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 xml:space="preserve"> </w:t>
            </w:r>
          </w:p>
        </w:tc>
      </w:tr>
      <w:tr w:rsidR="007532DD" w:rsidRPr="006451DE" w:rsidTr="00436C8B">
        <w:trPr>
          <w:gridAfter w:val="2"/>
          <w:wAfter w:w="3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
        </w:tc>
        <w:tc>
          <w:tcPr>
            <w:tcW w:w="2316" w:type="dxa"/>
          </w:tcPr>
          <w:p w:rsidR="007532DD" w:rsidRPr="006451DE" w:rsidRDefault="007532DD" w:rsidP="00436C8B">
            <w:pPr>
              <w:spacing w:after="0" w:line="240" w:lineRule="auto"/>
              <w:rPr>
                <w:rFonts w:ascii="Bookman Old Style" w:eastAsia="Times New Roman" w:hAnsi="Bookman Old Style" w:cs="Times New Roman"/>
                <w:noProof/>
                <w:sz w:val="20"/>
                <w:szCs w:val="20"/>
                <w:lang w:val="en-US"/>
              </w:rPr>
            </w:pPr>
          </w:p>
        </w:tc>
        <w:tc>
          <w:tcPr>
            <w:tcW w:w="2160" w:type="dxa"/>
            <w:gridSpan w:val="2"/>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3"/>
          <w:wAfter w:w="42" w:type="dxa"/>
        </w:trPr>
        <w:tc>
          <w:tcPr>
            <w:tcW w:w="522" w:type="dxa"/>
          </w:tcPr>
          <w:p w:rsidR="007532DD" w:rsidRPr="00293605" w:rsidRDefault="007532DD" w:rsidP="00436C8B">
            <w:pPr>
              <w:spacing w:after="120" w:line="240" w:lineRule="auto"/>
              <w:jc w:val="center"/>
              <w:rPr>
                <w:rFonts w:ascii="Bookman Old Style" w:eastAsia="Times New Roman" w:hAnsi="Bookman Old Style" w:cs="Times New Roman"/>
                <w:bCs/>
                <w:sz w:val="20"/>
                <w:szCs w:val="20"/>
                <w:lang w:val="en-US"/>
              </w:rPr>
            </w:pPr>
            <w:r w:rsidRPr="00293605">
              <w:rPr>
                <w:rFonts w:ascii="Bookman Old Style" w:eastAsia="Times New Roman" w:hAnsi="Bookman Old Style" w:cs="Times New Roman"/>
                <w:bCs/>
                <w:sz w:val="20"/>
                <w:szCs w:val="20"/>
                <w:lang w:val="en-US"/>
              </w:rPr>
              <w:t>(4)</w:t>
            </w:r>
          </w:p>
        </w:tc>
        <w:tc>
          <w:tcPr>
            <w:tcW w:w="8970" w:type="dxa"/>
            <w:gridSpan w:val="6"/>
          </w:tcPr>
          <w:p w:rsidR="007532DD" w:rsidRPr="006451DE" w:rsidRDefault="007532DD" w:rsidP="00436C8B">
            <w:pPr>
              <w:spacing w:after="120" w:line="240" w:lineRule="auto"/>
              <w:jc w:val="both"/>
              <w:rPr>
                <w:rFonts w:ascii="Bookman Old Style" w:eastAsia="Times New Roman" w:hAnsi="Bookman Old Style" w:cs="Times New Roman"/>
                <w:bCs/>
                <w:sz w:val="20"/>
                <w:szCs w:val="20"/>
                <w:lang w:val="en-US"/>
              </w:rPr>
            </w:pPr>
            <w:proofErr w:type="spellStart"/>
            <w:r w:rsidRPr="006451DE">
              <w:rPr>
                <w:rFonts w:ascii="Bookman Old Style" w:eastAsia="Times New Roman" w:hAnsi="Bookman Old Style" w:cs="Times New Roman"/>
                <w:bCs/>
                <w:sz w:val="20"/>
                <w:szCs w:val="20"/>
                <w:lang w:val="en-US"/>
              </w:rPr>
              <w:t>Selisih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anggaran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realisasi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penerimaan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pembiayaan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sejumlah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Rp</w:t>
            </w:r>
            <w:proofErr w:type="spellEnd"/>
            <w:r w:rsidRPr="006451DE">
              <w:rPr>
                <w:rFonts w:ascii="Bookman Old Style" w:eastAsia="Times New Roman" w:hAnsi="Bookman Old Style" w:cs="Times New Roman"/>
                <w:bCs/>
                <w:sz w:val="20"/>
                <w:szCs w:val="20"/>
              </w:rPr>
              <w:t>.  -</w:t>
            </w:r>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rincian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sebagai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berikut</w:t>
            </w:r>
            <w:proofErr w:type="spellEnd"/>
            <w:r w:rsidRPr="006451DE">
              <w:rPr>
                <w:rFonts w:ascii="Bookman Old Style" w:eastAsia="Times New Roman" w:hAnsi="Bookman Old Style" w:cs="Times New Roman"/>
                <w:bCs/>
                <w:sz w:val="20"/>
                <w:szCs w:val="20"/>
                <w:lang w:val="en-US"/>
              </w:rPr>
              <w:t xml:space="preserve">  : </w:t>
            </w: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a.</w:t>
            </w:r>
          </w:p>
        </w:tc>
        <w:tc>
          <w:tcPr>
            <w:tcW w:w="4050" w:type="dxa"/>
            <w:gridSpan w:val="3"/>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Anggaran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penerimaan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pembiayaan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setelah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perubahan</w:t>
            </w:r>
            <w:proofErr w:type="spellEnd"/>
          </w:p>
        </w:tc>
        <w:tc>
          <w:tcPr>
            <w:tcW w:w="2316" w:type="dxa"/>
          </w:tcPr>
          <w:p w:rsidR="007532DD" w:rsidRPr="006451DE" w:rsidRDefault="007532DD" w:rsidP="006451DE">
            <w:pPr>
              <w:tabs>
                <w:tab w:val="left" w:pos="360"/>
              </w:tabs>
              <w:spacing w:after="200" w:line="360" w:lineRule="auto"/>
              <w:jc w:val="both"/>
              <w:rPr>
                <w:rFonts w:ascii="Bookman Old Style" w:eastAsia="Calibri" w:hAnsi="Bookman Old Style" w:cs="Arial"/>
                <w:color w:val="000000"/>
                <w:sz w:val="20"/>
                <w:szCs w:val="20"/>
                <w:lang w:val="fi-FI" w:eastAsia="en-AU"/>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18"/>
                <w:szCs w:val="18"/>
              </w:rPr>
              <w:t xml:space="preserve">. </w:t>
            </w:r>
            <w:r w:rsidR="006451DE" w:rsidRPr="006451DE">
              <w:rPr>
                <w:rFonts w:ascii="Bookman Old Style" w:eastAsia="Calibri" w:hAnsi="Bookman Old Style" w:cs="Arial"/>
                <w:color w:val="000000"/>
                <w:sz w:val="20"/>
                <w:szCs w:val="20"/>
                <w:lang w:eastAsia="en-AU"/>
              </w:rPr>
              <w:t>80.114.16</w:t>
            </w:r>
            <w:r w:rsidR="006451DE">
              <w:rPr>
                <w:rFonts w:ascii="Bookman Old Style" w:eastAsia="Calibri" w:hAnsi="Bookman Old Style" w:cs="Arial"/>
                <w:color w:val="000000"/>
                <w:sz w:val="20"/>
                <w:szCs w:val="20"/>
                <w:lang w:eastAsia="en-AU"/>
              </w:rPr>
              <w:t>1;</w:t>
            </w: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6451DE">
        <w:trPr>
          <w:trHeight w:val="420"/>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b.</w:t>
            </w:r>
          </w:p>
        </w:tc>
        <w:tc>
          <w:tcPr>
            <w:tcW w:w="4050" w:type="dxa"/>
            <w:gridSpan w:val="3"/>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Realisaasi</w:t>
            </w:r>
            <w:proofErr w:type="spellEnd"/>
            <w:r w:rsidRPr="006451DE">
              <w:rPr>
                <w:rFonts w:ascii="Bookman Old Style" w:eastAsia="Times New Roman" w:hAnsi="Bookman Old Style" w:cs="Times New Roman"/>
                <w:sz w:val="20"/>
                <w:szCs w:val="20"/>
                <w:lang w:val="en-US"/>
              </w:rPr>
              <w:t xml:space="preserve"> </w:t>
            </w:r>
          </w:p>
        </w:tc>
        <w:tc>
          <w:tcPr>
            <w:tcW w:w="2316" w:type="dxa"/>
          </w:tcPr>
          <w:p w:rsidR="007532DD" w:rsidRPr="006451DE" w:rsidRDefault="007532DD" w:rsidP="006451DE">
            <w:pPr>
              <w:tabs>
                <w:tab w:val="left" w:pos="360"/>
              </w:tabs>
              <w:spacing w:after="200" w:line="360" w:lineRule="auto"/>
              <w:jc w:val="both"/>
              <w:rPr>
                <w:rFonts w:ascii="Bookman Old Style" w:eastAsia="Calibri" w:hAnsi="Bookman Old Style" w:cs="Arial"/>
                <w:color w:val="000000"/>
                <w:lang w:val="fi-FI" w:eastAsia="en-AU"/>
              </w:rPr>
            </w:pPr>
            <w:r w:rsidRPr="006451DE">
              <w:rPr>
                <w:rFonts w:ascii="Bookman Old Style" w:eastAsia="Times New Roman" w:hAnsi="Bookman Old Style" w:cs="Times New Roman"/>
                <w:sz w:val="20"/>
                <w:szCs w:val="20"/>
                <w:lang w:val="en-US"/>
              </w:rPr>
              <w:t>R</w:t>
            </w:r>
            <w:r w:rsidRPr="006451DE">
              <w:rPr>
                <w:rFonts w:ascii="Bookman Old Style" w:eastAsia="Times New Roman" w:hAnsi="Bookman Old Style" w:cs="Times New Roman"/>
                <w:sz w:val="20"/>
                <w:szCs w:val="20"/>
              </w:rPr>
              <w:t>p</w:t>
            </w:r>
            <w:r w:rsidRPr="006451DE">
              <w:rPr>
                <w:rFonts w:ascii="Bookman Old Style" w:eastAsia="Times New Roman" w:hAnsi="Bookman Old Style" w:cs="Times New Roman"/>
                <w:sz w:val="18"/>
                <w:szCs w:val="18"/>
              </w:rPr>
              <w:t xml:space="preserve">. </w:t>
            </w:r>
            <w:r w:rsidR="006451DE" w:rsidRPr="006451DE">
              <w:rPr>
                <w:rFonts w:ascii="Bookman Old Style" w:eastAsia="Calibri" w:hAnsi="Bookman Old Style" w:cs="Arial"/>
                <w:color w:val="000000"/>
                <w:sz w:val="20"/>
                <w:szCs w:val="20"/>
                <w:lang w:eastAsia="en-AU"/>
              </w:rPr>
              <w:t>80.114.161</w:t>
            </w:r>
            <w:r w:rsidR="006451DE">
              <w:rPr>
                <w:rFonts w:ascii="Bookman Old Style" w:eastAsia="Calibri" w:hAnsi="Bookman Old Style" w:cs="Arial"/>
                <w:color w:val="000000"/>
                <w:sz w:val="20"/>
                <w:szCs w:val="20"/>
                <w:lang w:eastAsia="en-AU"/>
              </w:rPr>
              <w:t>;</w:t>
            </w: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436C8B">
        <w:tc>
          <w:tcPr>
            <w:tcW w:w="522" w:type="dxa"/>
          </w:tcPr>
          <w:p w:rsidR="007532DD" w:rsidRPr="00293605" w:rsidRDefault="007532DD" w:rsidP="00436C8B">
            <w:pPr>
              <w:spacing w:before="120"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6451DE" w:rsidRDefault="007532DD" w:rsidP="00436C8B">
            <w:pPr>
              <w:spacing w:before="120" w:after="0" w:line="240" w:lineRule="auto"/>
              <w:jc w:val="center"/>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Selisih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lebih</w:t>
            </w:r>
            <w:proofErr w:type="spellEnd"/>
            <w:r w:rsidRPr="006451DE">
              <w:rPr>
                <w:rFonts w:ascii="Bookman Old Style" w:eastAsia="Times New Roman" w:hAnsi="Bookman Old Style" w:cs="Times New Roman"/>
                <w:sz w:val="20"/>
                <w:szCs w:val="20"/>
                <w:lang w:val="en-US"/>
              </w:rPr>
              <w:t xml:space="preserve"> / (</w:t>
            </w:r>
            <w:proofErr w:type="spellStart"/>
            <w:r w:rsidRPr="006451DE">
              <w:rPr>
                <w:rFonts w:ascii="Bookman Old Style" w:eastAsia="Times New Roman" w:hAnsi="Bookman Old Style" w:cs="Times New Roman"/>
                <w:sz w:val="20"/>
                <w:szCs w:val="20"/>
                <w:lang w:val="en-US"/>
              </w:rPr>
              <w:t>kurang</w:t>
            </w:r>
            <w:proofErr w:type="spellEnd"/>
            <w:r w:rsidRPr="006451DE">
              <w:rPr>
                <w:rFonts w:ascii="Bookman Old Style" w:eastAsia="Times New Roman" w:hAnsi="Bookman Old Style" w:cs="Times New Roman"/>
                <w:sz w:val="20"/>
                <w:szCs w:val="20"/>
                <w:lang w:val="en-US"/>
              </w:rPr>
              <w:t>)</w:t>
            </w:r>
          </w:p>
        </w:tc>
        <w:tc>
          <w:tcPr>
            <w:tcW w:w="2316" w:type="dxa"/>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r w:rsidRPr="006451D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3360" behindDoc="0" locked="0" layoutInCell="1" allowOverlap="1" wp14:anchorId="379CD202" wp14:editId="1631584B">
                      <wp:simplePos x="0" y="0"/>
                      <wp:positionH relativeFrom="column">
                        <wp:posOffset>-57785</wp:posOffset>
                      </wp:positionH>
                      <wp:positionV relativeFrom="paragraph">
                        <wp:posOffset>9524</wp:posOffset>
                      </wp:positionV>
                      <wp:extent cx="1257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C8510"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PsyQEAAHc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"/>
                  </w:pict>
                </mc:Fallback>
              </mc:AlternateContent>
            </w:r>
          </w:p>
        </w:tc>
        <w:tc>
          <w:tcPr>
            <w:tcW w:w="2196" w:type="dxa"/>
            <w:gridSpan w:val="4"/>
          </w:tcPr>
          <w:p w:rsidR="007532DD" w:rsidRPr="006451DE" w:rsidRDefault="007532DD" w:rsidP="00436C8B">
            <w:pPr>
              <w:spacing w:before="120"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rPr>
              <w:t xml:space="preserve">.   </w:t>
            </w:r>
            <w:r w:rsidR="006451DE">
              <w:rPr>
                <w:rFonts w:ascii="Bookman Old Style" w:eastAsia="Times New Roman" w:hAnsi="Bookman Old Style" w:cs="Times New Roman"/>
                <w:sz w:val="20"/>
                <w:szCs w:val="20"/>
              </w:rPr>
              <w:t>0</w:t>
            </w:r>
            <w:r w:rsidRPr="006451DE">
              <w:rPr>
                <w:rFonts w:ascii="Bookman Old Style" w:eastAsia="Times New Roman" w:hAnsi="Bookman Old Style" w:cs="Times New Roman"/>
                <w:sz w:val="20"/>
                <w:szCs w:val="20"/>
              </w:rPr>
              <w:t xml:space="preserve">   </w:t>
            </w:r>
          </w:p>
        </w:tc>
      </w:tr>
      <w:tr w:rsidR="007532DD" w:rsidRPr="006451DE" w:rsidTr="00436C8B">
        <w:trPr>
          <w:gridAfter w:val="1"/>
          <w:wAfter w:w="6" w:type="dxa"/>
        </w:trPr>
        <w:tc>
          <w:tcPr>
            <w:tcW w:w="9528" w:type="dxa"/>
            <w:gridSpan w:val="9"/>
          </w:tcPr>
          <w:p w:rsidR="007532DD" w:rsidRPr="006451DE" w:rsidRDefault="007532DD" w:rsidP="00436C8B">
            <w:pPr>
              <w:spacing w:after="0" w:line="240" w:lineRule="auto"/>
              <w:jc w:val="center"/>
              <w:rPr>
                <w:rFonts w:ascii="Bookman Old Style" w:eastAsia="Times New Roman" w:hAnsi="Bookman Old Style" w:cs="Times New Roman"/>
                <w:sz w:val="20"/>
                <w:szCs w:val="20"/>
                <w:lang w:val="en-US"/>
              </w:rPr>
            </w:pPr>
          </w:p>
        </w:tc>
      </w:tr>
      <w:tr w:rsidR="007532DD" w:rsidRPr="006451DE" w:rsidTr="00436C8B">
        <w:trPr>
          <w:gridAfter w:val="1"/>
          <w:wAfter w:w="6" w:type="dxa"/>
        </w:trPr>
        <w:tc>
          <w:tcPr>
            <w:tcW w:w="522" w:type="dxa"/>
          </w:tcPr>
          <w:p w:rsidR="007532DD" w:rsidRPr="00293605" w:rsidRDefault="007532DD" w:rsidP="00436C8B">
            <w:pPr>
              <w:spacing w:after="120" w:line="240" w:lineRule="auto"/>
              <w:jc w:val="center"/>
              <w:rPr>
                <w:rFonts w:ascii="Bookman Old Style" w:eastAsia="Times New Roman" w:hAnsi="Bookman Old Style" w:cs="Times New Roman"/>
                <w:bCs/>
                <w:sz w:val="20"/>
                <w:szCs w:val="20"/>
                <w:lang w:val="en-US"/>
              </w:rPr>
            </w:pPr>
            <w:r w:rsidRPr="00293605">
              <w:rPr>
                <w:rFonts w:ascii="Bookman Old Style" w:eastAsia="Times New Roman" w:hAnsi="Bookman Old Style" w:cs="Times New Roman"/>
                <w:bCs/>
                <w:sz w:val="20"/>
                <w:szCs w:val="20"/>
                <w:lang w:val="en-US"/>
              </w:rPr>
              <w:t>(5)</w:t>
            </w:r>
          </w:p>
        </w:tc>
        <w:tc>
          <w:tcPr>
            <w:tcW w:w="9006" w:type="dxa"/>
            <w:gridSpan w:val="8"/>
          </w:tcPr>
          <w:p w:rsidR="007532DD" w:rsidRPr="006451DE" w:rsidRDefault="007532DD" w:rsidP="00436C8B">
            <w:pPr>
              <w:spacing w:after="120" w:line="240" w:lineRule="auto"/>
              <w:jc w:val="both"/>
              <w:rPr>
                <w:rFonts w:ascii="Bookman Old Style" w:eastAsia="Times New Roman" w:hAnsi="Bookman Old Style" w:cs="Times New Roman"/>
                <w:bCs/>
                <w:sz w:val="20"/>
                <w:szCs w:val="20"/>
                <w:lang w:val="en-US"/>
              </w:rPr>
            </w:pPr>
            <w:proofErr w:type="spellStart"/>
            <w:r w:rsidRPr="006451DE">
              <w:rPr>
                <w:rFonts w:ascii="Bookman Old Style" w:eastAsia="Times New Roman" w:hAnsi="Bookman Old Style" w:cs="Times New Roman"/>
                <w:bCs/>
                <w:sz w:val="20"/>
                <w:szCs w:val="20"/>
                <w:lang w:val="en-US"/>
              </w:rPr>
              <w:t>Selisih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anggaran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realisasi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pengeluaran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pembiayaan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sejumlah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Rp</w:t>
            </w:r>
            <w:proofErr w:type="spellEnd"/>
            <w:r w:rsidR="006451DE">
              <w:rPr>
                <w:rFonts w:ascii="Bookman Old Style" w:eastAsia="Times New Roman" w:hAnsi="Bookman Old Style" w:cs="Times New Roman"/>
                <w:bCs/>
                <w:sz w:val="20"/>
                <w:szCs w:val="20"/>
              </w:rPr>
              <w:t xml:space="preserve">. </w:t>
            </w:r>
            <w:r w:rsidR="006451DE" w:rsidRPr="006451DE">
              <w:rPr>
                <w:rFonts w:ascii="Bookman Old Style" w:eastAsia="Calibri" w:hAnsi="Bookman Old Style" w:cs="Arial"/>
                <w:color w:val="000000"/>
                <w:sz w:val="20"/>
                <w:szCs w:val="20"/>
                <w:lang w:eastAsia="en-AU"/>
              </w:rPr>
              <w:t>567.261</w:t>
            </w:r>
            <w:r w:rsidR="006451DE">
              <w:rPr>
                <w:rFonts w:ascii="Bookman Old Style" w:eastAsia="Times New Roman" w:hAnsi="Bookman Old Style" w:cs="Times New Roman"/>
                <w:bCs/>
                <w:sz w:val="18"/>
                <w:szCs w:val="18"/>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rincian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sebagai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berikut</w:t>
            </w:r>
            <w:proofErr w:type="spellEnd"/>
            <w:r w:rsidRPr="006451DE">
              <w:rPr>
                <w:rFonts w:ascii="Bookman Old Style" w:eastAsia="Times New Roman" w:hAnsi="Bookman Old Style" w:cs="Times New Roman"/>
                <w:bCs/>
                <w:sz w:val="20"/>
                <w:szCs w:val="20"/>
                <w:lang w:val="en-US"/>
              </w:rPr>
              <w:t xml:space="preserve">  : </w:t>
            </w: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a.</w:t>
            </w:r>
          </w:p>
        </w:tc>
        <w:tc>
          <w:tcPr>
            <w:tcW w:w="4050" w:type="dxa"/>
            <w:gridSpan w:val="3"/>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Anggaran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pengeluaran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pembiayaan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setelah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perubahan</w:t>
            </w:r>
            <w:proofErr w:type="spellEnd"/>
          </w:p>
        </w:tc>
        <w:tc>
          <w:tcPr>
            <w:tcW w:w="2316" w:type="dxa"/>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rPr>
              <w:t xml:space="preserve">. </w:t>
            </w:r>
            <w:r w:rsidR="006451DE" w:rsidRPr="006451DE">
              <w:rPr>
                <w:rFonts w:ascii="Bookman Old Style" w:eastAsia="Calibri" w:hAnsi="Bookman Old Style" w:cs="Arial"/>
                <w:color w:val="000000"/>
                <w:sz w:val="20"/>
                <w:szCs w:val="20"/>
                <w:lang w:eastAsia="en-AU"/>
              </w:rPr>
              <w:t>80.114.16</w:t>
            </w:r>
            <w:r w:rsidR="006451DE">
              <w:rPr>
                <w:rFonts w:ascii="Bookman Old Style" w:eastAsia="Calibri" w:hAnsi="Bookman Old Style" w:cs="Arial"/>
                <w:color w:val="000000"/>
                <w:sz w:val="20"/>
                <w:szCs w:val="20"/>
                <w:lang w:eastAsia="en-AU"/>
              </w:rPr>
              <w:t>1;</w:t>
            </w: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b.</w:t>
            </w:r>
          </w:p>
        </w:tc>
        <w:tc>
          <w:tcPr>
            <w:tcW w:w="4050" w:type="dxa"/>
            <w:gridSpan w:val="3"/>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Realisaasi</w:t>
            </w:r>
            <w:proofErr w:type="spellEnd"/>
            <w:r w:rsidRPr="006451DE">
              <w:rPr>
                <w:rFonts w:ascii="Bookman Old Style" w:eastAsia="Times New Roman" w:hAnsi="Bookman Old Style" w:cs="Times New Roman"/>
                <w:sz w:val="20"/>
                <w:szCs w:val="20"/>
                <w:lang w:val="en-US"/>
              </w:rPr>
              <w:t xml:space="preserve"> </w:t>
            </w:r>
          </w:p>
        </w:tc>
        <w:tc>
          <w:tcPr>
            <w:tcW w:w="2316" w:type="dxa"/>
          </w:tcPr>
          <w:p w:rsidR="007532DD" w:rsidRPr="006451DE" w:rsidRDefault="007532DD" w:rsidP="00436C8B">
            <w:pPr>
              <w:spacing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rPr>
              <w:t xml:space="preserve">. </w:t>
            </w:r>
            <w:r w:rsidR="006451DE" w:rsidRPr="006451DE">
              <w:rPr>
                <w:rFonts w:ascii="Bookman Old Style" w:eastAsia="Calibri" w:hAnsi="Bookman Old Style" w:cs="Arial"/>
                <w:color w:val="000000"/>
                <w:sz w:val="20"/>
                <w:szCs w:val="20"/>
                <w:u w:val="single"/>
                <w:lang w:eastAsia="en-AU"/>
              </w:rPr>
              <w:t>79.546.900</w:t>
            </w:r>
            <w:r w:rsidR="006451DE">
              <w:rPr>
                <w:rFonts w:ascii="Bookman Old Style" w:eastAsia="Calibri" w:hAnsi="Bookman Old Style" w:cs="Arial"/>
                <w:color w:val="000000"/>
                <w:sz w:val="20"/>
                <w:szCs w:val="20"/>
                <w:u w:val="single"/>
                <w:lang w:eastAsia="en-AU"/>
              </w:rPr>
              <w:t>;</w:t>
            </w: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436C8B">
        <w:tc>
          <w:tcPr>
            <w:tcW w:w="522" w:type="dxa"/>
          </w:tcPr>
          <w:p w:rsidR="007532DD" w:rsidRPr="00293605" w:rsidRDefault="007532DD" w:rsidP="00436C8B">
            <w:pPr>
              <w:spacing w:before="120"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6451DE" w:rsidRDefault="007532DD" w:rsidP="00436C8B">
            <w:pPr>
              <w:spacing w:before="120" w:after="0" w:line="240" w:lineRule="auto"/>
              <w:jc w:val="center"/>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Selisih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lebih</w:t>
            </w:r>
            <w:proofErr w:type="spellEnd"/>
            <w:r w:rsidRPr="006451DE">
              <w:rPr>
                <w:rFonts w:ascii="Bookman Old Style" w:eastAsia="Times New Roman" w:hAnsi="Bookman Old Style" w:cs="Times New Roman"/>
                <w:sz w:val="20"/>
                <w:szCs w:val="20"/>
                <w:lang w:val="en-US"/>
              </w:rPr>
              <w:t xml:space="preserve"> / (</w:t>
            </w:r>
            <w:proofErr w:type="spellStart"/>
            <w:r w:rsidRPr="006451DE">
              <w:rPr>
                <w:rFonts w:ascii="Bookman Old Style" w:eastAsia="Times New Roman" w:hAnsi="Bookman Old Style" w:cs="Times New Roman"/>
                <w:sz w:val="20"/>
                <w:szCs w:val="20"/>
                <w:lang w:val="en-US"/>
              </w:rPr>
              <w:t>kurang</w:t>
            </w:r>
            <w:proofErr w:type="spellEnd"/>
            <w:r w:rsidRPr="006451DE">
              <w:rPr>
                <w:rFonts w:ascii="Bookman Old Style" w:eastAsia="Times New Roman" w:hAnsi="Bookman Old Style" w:cs="Times New Roman"/>
                <w:sz w:val="20"/>
                <w:szCs w:val="20"/>
                <w:lang w:val="en-US"/>
              </w:rPr>
              <w:t>)</w:t>
            </w:r>
          </w:p>
        </w:tc>
        <w:tc>
          <w:tcPr>
            <w:tcW w:w="2316" w:type="dxa"/>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r w:rsidRPr="006451D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4384" behindDoc="0" locked="0" layoutInCell="1" allowOverlap="1" wp14:anchorId="7E14E63F" wp14:editId="02D1F727">
                      <wp:simplePos x="0" y="0"/>
                      <wp:positionH relativeFrom="column">
                        <wp:posOffset>-57785</wp:posOffset>
                      </wp:positionH>
                      <wp:positionV relativeFrom="paragraph">
                        <wp:posOffset>9524</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CEB6"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o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"/>
                  </w:pict>
                </mc:Fallback>
              </mc:AlternateContent>
            </w:r>
          </w:p>
        </w:tc>
        <w:tc>
          <w:tcPr>
            <w:tcW w:w="2196" w:type="dxa"/>
            <w:gridSpan w:val="4"/>
          </w:tcPr>
          <w:p w:rsidR="007532DD" w:rsidRPr="006451DE" w:rsidRDefault="007532DD" w:rsidP="00436C8B">
            <w:pPr>
              <w:spacing w:before="120" w:after="0" w:line="240" w:lineRule="auto"/>
              <w:rPr>
                <w:rFonts w:ascii="Bookman Old Style" w:eastAsia="Times New Roman" w:hAnsi="Bookman Old Style" w:cs="Times New Roman"/>
                <w:sz w:val="20"/>
                <w:szCs w:val="20"/>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rPr>
              <w:t xml:space="preserve">.   </w:t>
            </w:r>
            <w:r w:rsidR="006451DE">
              <w:rPr>
                <w:rFonts w:ascii="Bookman Old Style" w:eastAsia="Times New Roman" w:hAnsi="Bookman Old Style" w:cs="Times New Roman"/>
                <w:sz w:val="20"/>
                <w:szCs w:val="20"/>
              </w:rPr>
              <w:t>567.261;</w:t>
            </w: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
        </w:tc>
        <w:tc>
          <w:tcPr>
            <w:tcW w:w="2316" w:type="dxa"/>
          </w:tcPr>
          <w:p w:rsidR="007532DD" w:rsidRPr="006451DE" w:rsidRDefault="007532DD" w:rsidP="00436C8B">
            <w:pPr>
              <w:spacing w:after="0" w:line="240" w:lineRule="auto"/>
              <w:rPr>
                <w:rFonts w:ascii="Bookman Old Style" w:eastAsia="Times New Roman" w:hAnsi="Bookman Old Style" w:cs="Times New Roman"/>
                <w:noProof/>
                <w:sz w:val="20"/>
                <w:szCs w:val="20"/>
                <w:lang w:val="en-US"/>
              </w:rPr>
            </w:pP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6451DE" w:rsidTr="00436C8B">
        <w:trPr>
          <w:gridAfter w:val="1"/>
          <w:wAfter w:w="6" w:type="dxa"/>
        </w:trPr>
        <w:tc>
          <w:tcPr>
            <w:tcW w:w="522" w:type="dxa"/>
          </w:tcPr>
          <w:p w:rsidR="007532DD" w:rsidRPr="00293605" w:rsidRDefault="007532DD" w:rsidP="00436C8B">
            <w:pPr>
              <w:spacing w:after="120" w:line="240" w:lineRule="auto"/>
              <w:jc w:val="center"/>
              <w:rPr>
                <w:rFonts w:ascii="Bookman Old Style" w:eastAsia="Times New Roman" w:hAnsi="Bookman Old Style" w:cs="Times New Roman"/>
                <w:bCs/>
                <w:sz w:val="20"/>
                <w:szCs w:val="20"/>
                <w:lang w:val="en-US"/>
              </w:rPr>
            </w:pPr>
            <w:r w:rsidRPr="00293605">
              <w:rPr>
                <w:rFonts w:ascii="Bookman Old Style" w:eastAsia="Times New Roman" w:hAnsi="Bookman Old Style" w:cs="Times New Roman"/>
                <w:bCs/>
                <w:sz w:val="20"/>
                <w:szCs w:val="20"/>
                <w:lang w:val="en-US"/>
              </w:rPr>
              <w:t>(6)</w:t>
            </w:r>
          </w:p>
        </w:tc>
        <w:tc>
          <w:tcPr>
            <w:tcW w:w="9006" w:type="dxa"/>
            <w:gridSpan w:val="8"/>
          </w:tcPr>
          <w:p w:rsidR="007532DD" w:rsidRPr="006451DE" w:rsidRDefault="007532DD" w:rsidP="00436C8B">
            <w:pPr>
              <w:spacing w:after="120" w:line="240" w:lineRule="auto"/>
              <w:jc w:val="both"/>
              <w:rPr>
                <w:rFonts w:ascii="Bookman Old Style" w:eastAsia="Times New Roman" w:hAnsi="Bookman Old Style" w:cs="Times New Roman"/>
                <w:bCs/>
                <w:sz w:val="20"/>
                <w:szCs w:val="20"/>
                <w:lang w:val="en-US"/>
              </w:rPr>
            </w:pPr>
            <w:proofErr w:type="spellStart"/>
            <w:r w:rsidRPr="006451DE">
              <w:rPr>
                <w:rFonts w:ascii="Bookman Old Style" w:eastAsia="Times New Roman" w:hAnsi="Bookman Old Style" w:cs="Times New Roman"/>
                <w:bCs/>
                <w:sz w:val="20"/>
                <w:szCs w:val="20"/>
                <w:lang w:val="en-US"/>
              </w:rPr>
              <w:t>Selisih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anggaran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realisasi</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pembiayaan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neto</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sejumlah</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Rp</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dengan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rincian</w:t>
            </w:r>
            <w:proofErr w:type="spellEnd"/>
            <w:r w:rsidRPr="006451DE">
              <w:rPr>
                <w:rFonts w:ascii="Bookman Old Style" w:eastAsia="Times New Roman" w:hAnsi="Bookman Old Style" w:cs="Times New Roman"/>
                <w:bCs/>
                <w:sz w:val="20"/>
                <w:szCs w:val="20"/>
                <w:lang w:val="en-US"/>
              </w:rPr>
              <w:t xml:space="preserve"> </w:t>
            </w:r>
            <w:proofErr w:type="spellStart"/>
            <w:r w:rsidRPr="006451DE">
              <w:rPr>
                <w:rFonts w:ascii="Bookman Old Style" w:eastAsia="Times New Roman" w:hAnsi="Bookman Old Style" w:cs="Times New Roman"/>
                <w:bCs/>
                <w:sz w:val="20"/>
                <w:szCs w:val="20"/>
                <w:lang w:val="en-US"/>
              </w:rPr>
              <w:t>sebagai</w:t>
            </w:r>
            <w:proofErr w:type="spellEnd"/>
            <w:r w:rsidRPr="006451DE">
              <w:rPr>
                <w:rFonts w:ascii="Bookman Old Style" w:eastAsia="Times New Roman" w:hAnsi="Bookman Old Style" w:cs="Times New Roman"/>
                <w:bCs/>
                <w:sz w:val="20"/>
                <w:szCs w:val="20"/>
                <w:lang w:val="en-US"/>
              </w:rPr>
              <w:t xml:space="preserve"> </w:t>
            </w:r>
            <w:proofErr w:type="spellStart"/>
            <w:proofErr w:type="gramStart"/>
            <w:r w:rsidRPr="006451DE">
              <w:rPr>
                <w:rFonts w:ascii="Bookman Old Style" w:eastAsia="Times New Roman" w:hAnsi="Bookman Old Style" w:cs="Times New Roman"/>
                <w:bCs/>
                <w:sz w:val="20"/>
                <w:szCs w:val="20"/>
                <w:lang w:val="en-US"/>
              </w:rPr>
              <w:t>berikut</w:t>
            </w:r>
            <w:proofErr w:type="spellEnd"/>
            <w:r w:rsidRPr="006451DE">
              <w:rPr>
                <w:rFonts w:ascii="Bookman Old Style" w:eastAsia="Times New Roman" w:hAnsi="Bookman Old Style" w:cs="Times New Roman"/>
                <w:bCs/>
                <w:sz w:val="20"/>
                <w:szCs w:val="20"/>
                <w:lang w:val="en-US"/>
              </w:rPr>
              <w:t xml:space="preserve">  :</w:t>
            </w:r>
            <w:proofErr w:type="gramEnd"/>
            <w:r w:rsidRPr="006451DE">
              <w:rPr>
                <w:rFonts w:ascii="Bookman Old Style" w:eastAsia="Times New Roman" w:hAnsi="Bookman Old Style" w:cs="Times New Roman"/>
                <w:bCs/>
                <w:sz w:val="20"/>
                <w:szCs w:val="20"/>
                <w:lang w:val="en-US"/>
              </w:rPr>
              <w:t xml:space="preserve"> </w:t>
            </w: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a.</w:t>
            </w:r>
          </w:p>
        </w:tc>
        <w:tc>
          <w:tcPr>
            <w:tcW w:w="4050" w:type="dxa"/>
            <w:gridSpan w:val="3"/>
          </w:tcPr>
          <w:p w:rsidR="007532DD" w:rsidRPr="006451DE" w:rsidRDefault="007532DD" w:rsidP="00436C8B">
            <w:pPr>
              <w:spacing w:after="0" w:line="240" w:lineRule="auto"/>
              <w:jc w:val="both"/>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Anggaran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pengeluaran</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pembiayaan</w:t>
            </w:r>
            <w:proofErr w:type="spellEnd"/>
            <w:r w:rsidRPr="006451DE">
              <w:rPr>
                <w:rFonts w:ascii="Bookman Old Style" w:eastAsia="Times New Roman" w:hAnsi="Bookman Old Style" w:cs="Times New Roman"/>
                <w:sz w:val="20"/>
                <w:szCs w:val="20"/>
                <w:lang w:val="en-US"/>
              </w:rPr>
              <w:t xml:space="preserve"> </w:t>
            </w:r>
            <w:proofErr w:type="spellStart"/>
            <w:proofErr w:type="gramStart"/>
            <w:r w:rsidRPr="006451DE">
              <w:rPr>
                <w:rFonts w:ascii="Bookman Old Style" w:eastAsia="Times New Roman" w:hAnsi="Bookman Old Style" w:cs="Times New Roman"/>
                <w:sz w:val="20"/>
                <w:szCs w:val="20"/>
                <w:lang w:val="en-US"/>
              </w:rPr>
              <w:t>neto</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setelah</w:t>
            </w:r>
            <w:proofErr w:type="spellEnd"/>
            <w:proofErr w:type="gram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perubahan</w:t>
            </w:r>
            <w:proofErr w:type="spellEnd"/>
          </w:p>
        </w:tc>
        <w:tc>
          <w:tcPr>
            <w:tcW w:w="2316" w:type="dxa"/>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w:t>
            </w: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 w:type="dxa"/>
          </w:tcPr>
          <w:p w:rsidR="007532DD" w:rsidRPr="00293605" w:rsidRDefault="007532DD" w:rsidP="00436C8B">
            <w:pPr>
              <w:spacing w:after="0" w:line="240" w:lineRule="auto"/>
              <w:rPr>
                <w:rFonts w:ascii="Bookman Old Style" w:eastAsia="Times New Roman" w:hAnsi="Bookman Old Style" w:cs="Times New Roman"/>
                <w:sz w:val="20"/>
                <w:szCs w:val="20"/>
                <w:lang w:val="en-US"/>
              </w:rPr>
            </w:pPr>
            <w:r w:rsidRPr="00293605">
              <w:rPr>
                <w:rFonts w:ascii="Bookman Old Style" w:eastAsia="Times New Roman" w:hAnsi="Bookman Old Style" w:cs="Times New Roman"/>
                <w:sz w:val="20"/>
                <w:szCs w:val="20"/>
                <w:lang w:val="en-US"/>
              </w:rPr>
              <w:t>b.</w:t>
            </w:r>
          </w:p>
        </w:tc>
        <w:tc>
          <w:tcPr>
            <w:tcW w:w="4050" w:type="dxa"/>
            <w:gridSpan w:val="3"/>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Realisaasi</w:t>
            </w:r>
            <w:proofErr w:type="spellEnd"/>
            <w:r w:rsidRPr="006451DE">
              <w:rPr>
                <w:rFonts w:ascii="Bookman Old Style" w:eastAsia="Times New Roman" w:hAnsi="Bookman Old Style" w:cs="Times New Roman"/>
                <w:sz w:val="20"/>
                <w:szCs w:val="20"/>
                <w:lang w:val="en-US"/>
              </w:rPr>
              <w:t xml:space="preserve"> </w:t>
            </w:r>
          </w:p>
        </w:tc>
        <w:tc>
          <w:tcPr>
            <w:tcW w:w="2316" w:type="dxa"/>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w:t>
            </w:r>
          </w:p>
        </w:tc>
        <w:tc>
          <w:tcPr>
            <w:tcW w:w="2196" w:type="dxa"/>
            <w:gridSpan w:val="4"/>
          </w:tcPr>
          <w:p w:rsidR="007532DD" w:rsidRPr="006451DE"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436C8B">
        <w:tc>
          <w:tcPr>
            <w:tcW w:w="522" w:type="dxa"/>
          </w:tcPr>
          <w:p w:rsidR="007532DD" w:rsidRPr="00293605" w:rsidRDefault="007532DD" w:rsidP="00436C8B">
            <w:pPr>
              <w:spacing w:before="120"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6451DE" w:rsidRDefault="007532DD" w:rsidP="00436C8B">
            <w:pPr>
              <w:spacing w:before="120" w:after="0" w:line="240" w:lineRule="auto"/>
              <w:jc w:val="center"/>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Selisih</w:t>
            </w:r>
            <w:proofErr w:type="spellEnd"/>
            <w:r w:rsidRPr="006451DE">
              <w:rPr>
                <w:rFonts w:ascii="Bookman Old Style" w:eastAsia="Times New Roman" w:hAnsi="Bookman Old Style" w:cs="Times New Roman"/>
                <w:sz w:val="20"/>
                <w:szCs w:val="20"/>
                <w:lang w:val="en-US"/>
              </w:rPr>
              <w:t xml:space="preserve"> </w:t>
            </w:r>
            <w:proofErr w:type="spellStart"/>
            <w:r w:rsidRPr="006451DE">
              <w:rPr>
                <w:rFonts w:ascii="Bookman Old Style" w:eastAsia="Times New Roman" w:hAnsi="Bookman Old Style" w:cs="Times New Roman"/>
                <w:sz w:val="20"/>
                <w:szCs w:val="20"/>
                <w:lang w:val="en-US"/>
              </w:rPr>
              <w:t>lebih</w:t>
            </w:r>
            <w:proofErr w:type="spellEnd"/>
            <w:r w:rsidRPr="006451DE">
              <w:rPr>
                <w:rFonts w:ascii="Bookman Old Style" w:eastAsia="Times New Roman" w:hAnsi="Bookman Old Style" w:cs="Times New Roman"/>
                <w:sz w:val="20"/>
                <w:szCs w:val="20"/>
                <w:lang w:val="en-US"/>
              </w:rPr>
              <w:t xml:space="preserve"> / (</w:t>
            </w:r>
            <w:proofErr w:type="spellStart"/>
            <w:r w:rsidRPr="006451DE">
              <w:rPr>
                <w:rFonts w:ascii="Bookman Old Style" w:eastAsia="Times New Roman" w:hAnsi="Bookman Old Style" w:cs="Times New Roman"/>
                <w:sz w:val="20"/>
                <w:szCs w:val="20"/>
                <w:lang w:val="en-US"/>
              </w:rPr>
              <w:t>kurang</w:t>
            </w:r>
            <w:proofErr w:type="spellEnd"/>
            <w:r w:rsidRPr="006451DE">
              <w:rPr>
                <w:rFonts w:ascii="Bookman Old Style" w:eastAsia="Times New Roman" w:hAnsi="Bookman Old Style" w:cs="Times New Roman"/>
                <w:sz w:val="20"/>
                <w:szCs w:val="20"/>
                <w:lang w:val="en-US"/>
              </w:rPr>
              <w:t>)</w:t>
            </w:r>
          </w:p>
        </w:tc>
        <w:tc>
          <w:tcPr>
            <w:tcW w:w="2316" w:type="dxa"/>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r w:rsidRPr="006451D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5408" behindDoc="0" locked="0" layoutInCell="1" allowOverlap="1" wp14:anchorId="4C0334CF" wp14:editId="320DD865">
                      <wp:simplePos x="0" y="0"/>
                      <wp:positionH relativeFrom="column">
                        <wp:posOffset>-57785</wp:posOffset>
                      </wp:positionH>
                      <wp:positionV relativeFrom="paragraph">
                        <wp:posOffset>9524</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626F"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5pt" to="9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"/>
                  </w:pict>
                </mc:Fallback>
              </mc:AlternateContent>
            </w:r>
          </w:p>
        </w:tc>
        <w:tc>
          <w:tcPr>
            <w:tcW w:w="2196" w:type="dxa"/>
            <w:gridSpan w:val="4"/>
          </w:tcPr>
          <w:p w:rsidR="007532DD" w:rsidRPr="006451DE" w:rsidRDefault="007532DD" w:rsidP="00436C8B">
            <w:pPr>
              <w:spacing w:before="120" w:after="0" w:line="240" w:lineRule="auto"/>
              <w:rPr>
                <w:rFonts w:ascii="Bookman Old Style" w:eastAsia="Times New Roman" w:hAnsi="Bookman Old Style" w:cs="Times New Roman"/>
                <w:sz w:val="20"/>
                <w:szCs w:val="20"/>
                <w:lang w:val="en-US"/>
              </w:rPr>
            </w:pPr>
            <w:proofErr w:type="spellStart"/>
            <w:r w:rsidRPr="006451DE">
              <w:rPr>
                <w:rFonts w:ascii="Bookman Old Style" w:eastAsia="Times New Roman" w:hAnsi="Bookman Old Style" w:cs="Times New Roman"/>
                <w:sz w:val="20"/>
                <w:szCs w:val="20"/>
                <w:lang w:val="en-US"/>
              </w:rPr>
              <w:t>Rp</w:t>
            </w:r>
            <w:proofErr w:type="spellEnd"/>
            <w:r w:rsidRPr="006451DE">
              <w:rPr>
                <w:rFonts w:ascii="Bookman Old Style" w:eastAsia="Times New Roman" w:hAnsi="Bookman Old Style" w:cs="Times New Roman"/>
                <w:sz w:val="20"/>
                <w:szCs w:val="20"/>
                <w:lang w:val="en-US"/>
              </w:rPr>
              <w:t>……………...</w:t>
            </w: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206F7F" w:rsidRDefault="007532DD" w:rsidP="00436C8B">
            <w:pPr>
              <w:spacing w:after="0" w:line="240" w:lineRule="auto"/>
              <w:jc w:val="both"/>
              <w:rPr>
                <w:rFonts w:ascii="Bookman Old Style" w:eastAsia="Times New Roman" w:hAnsi="Bookman Old Style" w:cs="Times New Roman"/>
                <w:sz w:val="20"/>
                <w:szCs w:val="20"/>
                <w:highlight w:val="yellow"/>
                <w:lang w:val="en-US"/>
              </w:rPr>
            </w:pPr>
          </w:p>
        </w:tc>
        <w:tc>
          <w:tcPr>
            <w:tcW w:w="2316" w:type="dxa"/>
          </w:tcPr>
          <w:p w:rsidR="007532DD" w:rsidRPr="00206F7F" w:rsidRDefault="007532DD" w:rsidP="00436C8B">
            <w:pPr>
              <w:spacing w:after="0" w:line="240" w:lineRule="auto"/>
              <w:rPr>
                <w:rFonts w:ascii="Bookman Old Style" w:eastAsia="Times New Roman" w:hAnsi="Bookman Old Style" w:cs="Times New Roman"/>
                <w:noProof/>
                <w:sz w:val="20"/>
                <w:szCs w:val="20"/>
                <w:highlight w:val="yellow"/>
                <w:lang w:val="en-US"/>
              </w:rPr>
            </w:pPr>
          </w:p>
        </w:tc>
        <w:tc>
          <w:tcPr>
            <w:tcW w:w="2196" w:type="dxa"/>
            <w:gridSpan w:val="4"/>
          </w:tcPr>
          <w:p w:rsidR="007532DD" w:rsidRPr="00206F7F" w:rsidRDefault="007532DD" w:rsidP="00436C8B">
            <w:pPr>
              <w:spacing w:after="0" w:line="240" w:lineRule="auto"/>
              <w:rPr>
                <w:rFonts w:ascii="Bookman Old Style" w:eastAsia="Times New Roman" w:hAnsi="Bookman Old Style" w:cs="Times New Roman"/>
                <w:sz w:val="20"/>
                <w:szCs w:val="20"/>
                <w:highlight w:val="yellow"/>
                <w:lang w:val="en-US"/>
              </w:rPr>
            </w:pPr>
          </w:p>
        </w:tc>
      </w:tr>
      <w:tr w:rsidR="007532DD" w:rsidRPr="00293605" w:rsidTr="00436C8B">
        <w:tc>
          <w:tcPr>
            <w:tcW w:w="522" w:type="dxa"/>
          </w:tcPr>
          <w:p w:rsidR="007532DD" w:rsidRPr="00293605" w:rsidRDefault="007532DD" w:rsidP="00436C8B">
            <w:pPr>
              <w:spacing w:after="0" w:line="240" w:lineRule="auto"/>
              <w:jc w:val="center"/>
              <w:rPr>
                <w:rFonts w:ascii="Bookman Old Style" w:eastAsia="Times New Roman" w:hAnsi="Bookman Old Style" w:cs="Times New Roman"/>
                <w:sz w:val="20"/>
                <w:szCs w:val="20"/>
                <w:lang w:val="en-US"/>
              </w:rPr>
            </w:pPr>
          </w:p>
        </w:tc>
        <w:tc>
          <w:tcPr>
            <w:tcW w:w="4500" w:type="dxa"/>
            <w:gridSpan w:val="4"/>
          </w:tcPr>
          <w:p w:rsidR="007532DD" w:rsidRPr="00293605" w:rsidRDefault="007532DD" w:rsidP="00436C8B">
            <w:pPr>
              <w:spacing w:after="0" w:line="240" w:lineRule="auto"/>
              <w:jc w:val="both"/>
              <w:rPr>
                <w:rFonts w:ascii="Bookman Old Style" w:eastAsia="Times New Roman" w:hAnsi="Bookman Old Style" w:cs="Times New Roman"/>
                <w:sz w:val="20"/>
                <w:szCs w:val="20"/>
                <w:lang w:val="en-US"/>
              </w:rPr>
            </w:pPr>
          </w:p>
        </w:tc>
        <w:tc>
          <w:tcPr>
            <w:tcW w:w="2316" w:type="dxa"/>
          </w:tcPr>
          <w:p w:rsidR="007532DD" w:rsidRPr="00293605" w:rsidRDefault="007532DD" w:rsidP="00436C8B">
            <w:pPr>
              <w:spacing w:after="0" w:line="240" w:lineRule="auto"/>
              <w:rPr>
                <w:rFonts w:ascii="Bookman Old Style" w:eastAsia="Times New Roman" w:hAnsi="Bookman Old Style" w:cs="Times New Roman"/>
                <w:noProof/>
                <w:sz w:val="20"/>
                <w:szCs w:val="20"/>
                <w:lang w:val="en-US"/>
              </w:rPr>
            </w:pPr>
          </w:p>
        </w:tc>
        <w:tc>
          <w:tcPr>
            <w:tcW w:w="2196" w:type="dxa"/>
            <w:gridSpan w:val="4"/>
          </w:tcPr>
          <w:p w:rsidR="007532DD" w:rsidRPr="00293605" w:rsidRDefault="007532DD" w:rsidP="00436C8B">
            <w:pPr>
              <w:spacing w:after="0" w:line="240" w:lineRule="auto"/>
              <w:rPr>
                <w:rFonts w:ascii="Bookman Old Style" w:eastAsia="Times New Roman" w:hAnsi="Bookman Old Style" w:cs="Times New Roman"/>
                <w:sz w:val="20"/>
                <w:szCs w:val="20"/>
                <w:lang w:val="en-US"/>
              </w:rPr>
            </w:pPr>
          </w:p>
        </w:tc>
      </w:tr>
      <w:tr w:rsidR="007532DD" w:rsidRPr="00293605" w:rsidTr="00436C8B">
        <w:trPr>
          <w:gridAfter w:val="1"/>
          <w:wAfter w:w="6" w:type="dxa"/>
        </w:trPr>
        <w:tc>
          <w:tcPr>
            <w:tcW w:w="9528" w:type="dxa"/>
            <w:gridSpan w:val="9"/>
          </w:tcPr>
          <w:p w:rsidR="007532DD" w:rsidRPr="00293605" w:rsidRDefault="007532DD" w:rsidP="00436C8B">
            <w:pPr>
              <w:spacing w:after="120" w:line="240" w:lineRule="auto"/>
              <w:ind w:left="-102"/>
              <w:jc w:val="center"/>
              <w:rPr>
                <w:rFonts w:ascii="Bookman Old Style" w:eastAsia="Times New Roman" w:hAnsi="Bookman Old Style" w:cs="Times New Roman"/>
                <w:sz w:val="24"/>
                <w:szCs w:val="24"/>
                <w:lang w:val="en-US"/>
              </w:rPr>
            </w:pPr>
            <w:proofErr w:type="spellStart"/>
            <w:r w:rsidRPr="00293605">
              <w:rPr>
                <w:rFonts w:ascii="Bookman Old Style" w:eastAsia="Times New Roman" w:hAnsi="Bookman Old Style" w:cs="Times New Roman"/>
                <w:sz w:val="24"/>
                <w:szCs w:val="24"/>
                <w:lang w:val="en-US"/>
              </w:rPr>
              <w:t>Pasal</w:t>
            </w:r>
            <w:proofErr w:type="spellEnd"/>
            <w:r w:rsidRPr="00293605">
              <w:rPr>
                <w:rFonts w:ascii="Bookman Old Style" w:eastAsia="Times New Roman" w:hAnsi="Bookman Old Style" w:cs="Times New Roman"/>
                <w:sz w:val="24"/>
                <w:szCs w:val="24"/>
                <w:lang w:val="en-US"/>
              </w:rPr>
              <w:t xml:space="preserve"> 3</w:t>
            </w:r>
          </w:p>
        </w:tc>
      </w:tr>
      <w:tr w:rsidR="007532DD" w:rsidRPr="00293605" w:rsidTr="00436C8B">
        <w:trPr>
          <w:gridAfter w:val="1"/>
          <w:wAfter w:w="6" w:type="dxa"/>
        </w:trPr>
        <w:tc>
          <w:tcPr>
            <w:tcW w:w="9528" w:type="dxa"/>
            <w:gridSpan w:val="9"/>
          </w:tcPr>
          <w:p w:rsidR="007532DD" w:rsidRPr="00293605" w:rsidRDefault="007532DD" w:rsidP="00436C8B">
            <w:pPr>
              <w:spacing w:after="0" w:line="240" w:lineRule="auto"/>
              <w:ind w:left="-101"/>
              <w:jc w:val="both"/>
              <w:rPr>
                <w:rFonts w:ascii="Bookman Old Style" w:eastAsia="Times New Roman" w:hAnsi="Bookman Old Style" w:cs="Times New Roman"/>
                <w:lang w:val="en-US"/>
              </w:rPr>
            </w:pPr>
            <w:proofErr w:type="spellStart"/>
            <w:r w:rsidRPr="00293605">
              <w:rPr>
                <w:rFonts w:ascii="Bookman Old Style" w:eastAsia="Times New Roman" w:hAnsi="Bookman Old Style" w:cs="Times New Roman"/>
                <w:lang w:val="en-US"/>
              </w:rPr>
              <w:t>Laporan</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Pertanggungjawaban</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realisasi</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pelaksanaan</w:t>
            </w:r>
            <w:proofErr w:type="spellEnd"/>
            <w:r w:rsidRPr="00293605">
              <w:rPr>
                <w:rFonts w:ascii="Bookman Old Style" w:eastAsia="Times New Roman" w:hAnsi="Bookman Old Style" w:cs="Times New Roman"/>
                <w:lang w:val="en-US"/>
              </w:rPr>
              <w:t xml:space="preserve"> APB </w:t>
            </w:r>
            <w:proofErr w:type="spellStart"/>
            <w:r w:rsidRPr="00293605">
              <w:rPr>
                <w:rFonts w:ascii="Bookman Old Style" w:eastAsia="Times New Roman" w:hAnsi="Bookman Old Style" w:cs="Times New Roman"/>
                <w:lang w:val="en-US"/>
              </w:rPr>
              <w:t>Desa</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sebagaimana</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dimaksud</w:t>
            </w:r>
            <w:proofErr w:type="spellEnd"/>
            <w:r w:rsidRPr="00293605">
              <w:rPr>
                <w:rFonts w:ascii="Bookman Old Style" w:eastAsia="Times New Roman" w:hAnsi="Bookman Old Style" w:cs="Times New Roman"/>
                <w:lang w:val="en-US"/>
              </w:rPr>
              <w:t xml:space="preserve"> pada </w:t>
            </w:r>
            <w:proofErr w:type="spellStart"/>
            <w:r w:rsidRPr="00293605">
              <w:rPr>
                <w:rFonts w:ascii="Bookman Old Style" w:eastAsia="Times New Roman" w:hAnsi="Bookman Old Style" w:cs="Times New Roman"/>
                <w:lang w:val="en-US"/>
              </w:rPr>
              <w:t>Pasal</w:t>
            </w:r>
            <w:proofErr w:type="spellEnd"/>
            <w:r w:rsidRPr="00293605">
              <w:rPr>
                <w:rFonts w:ascii="Bookman Old Style" w:eastAsia="Times New Roman" w:hAnsi="Bookman Old Style" w:cs="Times New Roman"/>
                <w:lang w:val="en-US"/>
              </w:rPr>
              <w:t xml:space="preserve"> 2 </w:t>
            </w:r>
            <w:proofErr w:type="spellStart"/>
            <w:r w:rsidRPr="00293605">
              <w:rPr>
                <w:rFonts w:ascii="Bookman Old Style" w:eastAsia="Times New Roman" w:hAnsi="Bookman Old Style" w:cs="Times New Roman"/>
                <w:lang w:val="en-US"/>
              </w:rPr>
              <w:t>tercantum</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dalam</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lampiran</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Peraturan</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Desa</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ini</w:t>
            </w:r>
            <w:proofErr w:type="spellEnd"/>
            <w:r w:rsidRPr="00293605">
              <w:rPr>
                <w:rFonts w:ascii="Bookman Old Style" w:eastAsia="Times New Roman" w:hAnsi="Bookman Old Style" w:cs="Times New Roman"/>
                <w:lang w:val="en-US"/>
              </w:rPr>
              <w:t xml:space="preserve"> </w:t>
            </w:r>
            <w:proofErr w:type="spellStart"/>
            <w:r w:rsidRPr="00293605">
              <w:rPr>
                <w:rFonts w:ascii="Bookman Old Style" w:eastAsia="Times New Roman" w:hAnsi="Bookman Old Style" w:cs="Times New Roman"/>
                <w:lang w:val="en-US"/>
              </w:rPr>
              <w:t>terdiri</w:t>
            </w:r>
            <w:proofErr w:type="spellEnd"/>
            <w:r w:rsidRPr="00293605">
              <w:rPr>
                <w:rFonts w:ascii="Bookman Old Style" w:eastAsia="Times New Roman" w:hAnsi="Bookman Old Style" w:cs="Times New Roman"/>
                <w:lang w:val="en-US"/>
              </w:rPr>
              <w:t xml:space="preserve"> </w:t>
            </w:r>
            <w:proofErr w:type="spellStart"/>
            <w:proofErr w:type="gramStart"/>
            <w:r w:rsidRPr="00293605">
              <w:rPr>
                <w:rFonts w:ascii="Bookman Old Style" w:eastAsia="Times New Roman" w:hAnsi="Bookman Old Style" w:cs="Times New Roman"/>
                <w:lang w:val="en-US"/>
              </w:rPr>
              <w:t>dari</w:t>
            </w:r>
            <w:proofErr w:type="spellEnd"/>
            <w:r w:rsidRPr="00293605">
              <w:rPr>
                <w:rFonts w:ascii="Bookman Old Style" w:eastAsia="Times New Roman" w:hAnsi="Bookman Old Style" w:cs="Times New Roman"/>
                <w:lang w:val="en-US"/>
              </w:rPr>
              <w:t xml:space="preserve">  :</w:t>
            </w:r>
            <w:proofErr w:type="gramEnd"/>
            <w:r w:rsidRPr="00293605">
              <w:rPr>
                <w:rFonts w:ascii="Bookman Old Style" w:eastAsia="Times New Roman" w:hAnsi="Bookman Old Style" w:cs="Times New Roman"/>
                <w:lang w:val="en-US"/>
              </w:rPr>
              <w:t xml:space="preserve"> </w:t>
            </w:r>
          </w:p>
          <w:p w:rsidR="007532DD" w:rsidRPr="00293605" w:rsidRDefault="007532DD" w:rsidP="00436C8B">
            <w:pPr>
              <w:spacing w:after="0" w:line="240" w:lineRule="auto"/>
              <w:ind w:left="-101"/>
              <w:jc w:val="both"/>
              <w:rPr>
                <w:rFonts w:ascii="Bookman Old Style" w:eastAsia="Times New Roman" w:hAnsi="Bookman Old Style" w:cs="Times New Roman"/>
                <w:lang w:val="en-US"/>
              </w:rPr>
            </w:pPr>
          </w:p>
        </w:tc>
      </w:tr>
      <w:tr w:rsidR="007532DD" w:rsidRPr="00293605" w:rsidTr="00436C8B">
        <w:trPr>
          <w:gridAfter w:val="1"/>
          <w:wAfter w:w="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lang w:val="en-US"/>
              </w:rPr>
            </w:pPr>
            <w:r w:rsidRPr="00293605">
              <w:rPr>
                <w:rFonts w:ascii="Bookman Old Style" w:eastAsia="Times New Roman" w:hAnsi="Bookman Old Style" w:cs="Times New Roman"/>
                <w:lang w:val="en-US"/>
              </w:rPr>
              <w:t>1.</w:t>
            </w:r>
          </w:p>
        </w:tc>
        <w:tc>
          <w:tcPr>
            <w:tcW w:w="1656" w:type="dxa"/>
            <w:gridSpan w:val="2"/>
          </w:tcPr>
          <w:p w:rsidR="007532DD" w:rsidRPr="00293605" w:rsidRDefault="007532DD" w:rsidP="00436C8B">
            <w:pPr>
              <w:spacing w:after="0" w:line="240" w:lineRule="auto"/>
              <w:jc w:val="both"/>
              <w:rPr>
                <w:rFonts w:ascii="Bookman Old Style" w:eastAsia="Times New Roman" w:hAnsi="Bookman Old Style" w:cs="Arial"/>
                <w:bCs/>
                <w:lang w:val="en-US"/>
              </w:rPr>
            </w:pPr>
            <w:proofErr w:type="gramStart"/>
            <w:r w:rsidRPr="00293605">
              <w:rPr>
                <w:rFonts w:ascii="Bookman Old Style" w:eastAsia="Times New Roman" w:hAnsi="Bookman Old Style" w:cs="Arial"/>
                <w:bCs/>
                <w:lang w:val="en-US"/>
              </w:rPr>
              <w:t>Lampiran  I</w:t>
            </w:r>
            <w:proofErr w:type="gramEnd"/>
            <w:r w:rsidRPr="00293605">
              <w:rPr>
                <w:rFonts w:ascii="Bookman Old Style" w:eastAsia="Times New Roman" w:hAnsi="Bookman Old Style" w:cs="Arial"/>
                <w:bCs/>
                <w:lang w:val="en-US"/>
              </w:rPr>
              <w:t xml:space="preserve">   </w:t>
            </w:r>
          </w:p>
        </w:tc>
        <w:tc>
          <w:tcPr>
            <w:tcW w:w="7350" w:type="dxa"/>
            <w:gridSpan w:val="6"/>
          </w:tcPr>
          <w:p w:rsidR="007532DD" w:rsidRPr="00293605" w:rsidRDefault="007532DD" w:rsidP="00436C8B">
            <w:pPr>
              <w:spacing w:after="0" w:line="240" w:lineRule="auto"/>
              <w:jc w:val="both"/>
              <w:rPr>
                <w:rFonts w:ascii="Bookman Old Style" w:eastAsia="Times New Roman" w:hAnsi="Bookman Old Style" w:cs="Times New Roman"/>
                <w:color w:val="000000"/>
                <w:lang w:val="en-US"/>
              </w:rPr>
            </w:pPr>
            <w:proofErr w:type="spellStart"/>
            <w:r w:rsidRPr="00293605">
              <w:rPr>
                <w:rFonts w:ascii="Bookman Old Style" w:eastAsia="Times New Roman" w:hAnsi="Bookman Old Style" w:cs="Times New Roman"/>
                <w:color w:val="000000"/>
                <w:lang w:val="en-US"/>
              </w:rPr>
              <w:t>Laporan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Pertanggungjawaban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Realisasi</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Pelaksanaan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APBDesaTahun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Anggaran</w:t>
            </w:r>
            <w:proofErr w:type="spellEnd"/>
            <w:r w:rsidRPr="00293605">
              <w:rPr>
                <w:rFonts w:ascii="Bookman Old Style" w:eastAsia="Times New Roman" w:hAnsi="Bookman Old Style" w:cs="Times New Roman"/>
                <w:color w:val="000000"/>
                <w:lang w:val="en-US"/>
              </w:rPr>
              <w:t xml:space="preserve"> 20</w:t>
            </w:r>
            <w:r>
              <w:rPr>
                <w:rFonts w:ascii="Bookman Old Style" w:eastAsia="Times New Roman" w:hAnsi="Bookman Old Style" w:cs="Times New Roman"/>
                <w:color w:val="000000"/>
              </w:rPr>
              <w:t>20</w:t>
            </w:r>
            <w:r w:rsidRPr="00293605">
              <w:rPr>
                <w:rFonts w:ascii="Bookman Old Style" w:eastAsia="Times New Roman" w:hAnsi="Bookman Old Style" w:cs="Times New Roman"/>
                <w:color w:val="000000"/>
                <w:lang w:val="en-US"/>
              </w:rPr>
              <w:t>;</w:t>
            </w:r>
          </w:p>
          <w:p w:rsidR="007532DD" w:rsidRPr="00293605" w:rsidRDefault="007532DD" w:rsidP="00436C8B">
            <w:pPr>
              <w:spacing w:after="0" w:line="240" w:lineRule="auto"/>
              <w:jc w:val="both"/>
              <w:rPr>
                <w:rFonts w:ascii="Bookman Old Style" w:eastAsia="Times New Roman" w:hAnsi="Bookman Old Style" w:cs="Times New Roman"/>
                <w:bCs/>
                <w:lang w:val="en-US"/>
              </w:rPr>
            </w:pPr>
          </w:p>
        </w:tc>
      </w:tr>
      <w:tr w:rsidR="007532DD" w:rsidRPr="00293605" w:rsidTr="00436C8B">
        <w:trPr>
          <w:gridAfter w:val="1"/>
          <w:wAfter w:w="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lang w:val="en-US"/>
              </w:rPr>
            </w:pPr>
            <w:r w:rsidRPr="00293605">
              <w:rPr>
                <w:rFonts w:ascii="Bookman Old Style" w:eastAsia="Times New Roman" w:hAnsi="Bookman Old Style" w:cs="Times New Roman"/>
                <w:lang w:val="en-US"/>
              </w:rPr>
              <w:t>2.</w:t>
            </w:r>
          </w:p>
        </w:tc>
        <w:tc>
          <w:tcPr>
            <w:tcW w:w="1656" w:type="dxa"/>
            <w:gridSpan w:val="2"/>
          </w:tcPr>
          <w:p w:rsidR="007532DD" w:rsidRPr="00293605" w:rsidRDefault="007532DD" w:rsidP="00436C8B">
            <w:pPr>
              <w:spacing w:after="0" w:line="240" w:lineRule="auto"/>
              <w:jc w:val="both"/>
              <w:rPr>
                <w:rFonts w:ascii="Bookman Old Style" w:eastAsia="Times New Roman" w:hAnsi="Bookman Old Style" w:cs="Arial"/>
                <w:bCs/>
                <w:lang w:val="en-US"/>
              </w:rPr>
            </w:pPr>
            <w:proofErr w:type="gramStart"/>
            <w:r w:rsidRPr="00293605">
              <w:rPr>
                <w:rFonts w:ascii="Bookman Old Style" w:eastAsia="Times New Roman" w:hAnsi="Bookman Old Style" w:cs="Arial"/>
                <w:bCs/>
                <w:lang w:val="en-US"/>
              </w:rPr>
              <w:t>Lampiran  II</w:t>
            </w:r>
            <w:proofErr w:type="gramEnd"/>
          </w:p>
        </w:tc>
        <w:tc>
          <w:tcPr>
            <w:tcW w:w="7350" w:type="dxa"/>
            <w:gridSpan w:val="6"/>
          </w:tcPr>
          <w:p w:rsidR="007532DD" w:rsidRPr="00293605" w:rsidRDefault="007532DD" w:rsidP="00436C8B">
            <w:pPr>
              <w:spacing w:after="0" w:line="240" w:lineRule="auto"/>
              <w:jc w:val="both"/>
              <w:rPr>
                <w:rFonts w:ascii="Bookman Old Style" w:eastAsia="Times New Roman" w:hAnsi="Bookman Old Style" w:cs="Tahoma"/>
                <w:sz w:val="24"/>
                <w:szCs w:val="24"/>
                <w:lang w:val="en-US"/>
              </w:rPr>
            </w:pPr>
            <w:r w:rsidRPr="00293605">
              <w:rPr>
                <w:rFonts w:ascii="Bookman Old Style" w:eastAsia="Times New Roman" w:hAnsi="Bookman Old Style" w:cs="Tahoma"/>
                <w:sz w:val="24"/>
                <w:szCs w:val="24"/>
              </w:rPr>
              <w:t>Laporan Kekayaan  Milik Desa per 31 Desember Tahun An</w:t>
            </w:r>
            <w:proofErr w:type="spellStart"/>
            <w:r w:rsidRPr="00293605">
              <w:rPr>
                <w:rFonts w:ascii="Bookman Old Style" w:eastAsia="Times New Roman" w:hAnsi="Bookman Old Style" w:cs="Tahoma"/>
                <w:sz w:val="24"/>
                <w:szCs w:val="24"/>
                <w:lang w:val="en-US"/>
              </w:rPr>
              <w:t>ggaran</w:t>
            </w:r>
            <w:proofErr w:type="spellEnd"/>
            <w:r w:rsidRPr="00293605">
              <w:rPr>
                <w:rFonts w:ascii="Bookman Old Style" w:eastAsia="Times New Roman" w:hAnsi="Bookman Old Style" w:cs="Tahoma"/>
                <w:sz w:val="24"/>
                <w:szCs w:val="24"/>
                <w:lang w:val="en-US"/>
              </w:rPr>
              <w:t xml:space="preserve"> 20</w:t>
            </w:r>
            <w:r>
              <w:rPr>
                <w:rFonts w:ascii="Bookman Old Style" w:eastAsia="Times New Roman" w:hAnsi="Bookman Old Style" w:cs="Tahoma"/>
                <w:sz w:val="24"/>
                <w:szCs w:val="24"/>
              </w:rPr>
              <w:t>20</w:t>
            </w:r>
            <w:r w:rsidRPr="00293605">
              <w:rPr>
                <w:rFonts w:ascii="Bookman Old Style" w:eastAsia="Times New Roman" w:hAnsi="Bookman Old Style" w:cs="Tahoma"/>
                <w:sz w:val="24"/>
                <w:szCs w:val="24"/>
                <w:lang w:val="en-US"/>
              </w:rPr>
              <w:t>.</w:t>
            </w:r>
          </w:p>
          <w:p w:rsidR="007532DD" w:rsidRPr="00293605" w:rsidRDefault="007532DD" w:rsidP="00436C8B">
            <w:pPr>
              <w:spacing w:after="0" w:line="240" w:lineRule="auto"/>
              <w:jc w:val="both"/>
              <w:rPr>
                <w:rFonts w:ascii="Bookman Old Style" w:eastAsia="Times New Roman" w:hAnsi="Bookman Old Style" w:cs="Arial"/>
                <w:bCs/>
                <w:lang w:val="en-US"/>
              </w:rPr>
            </w:pPr>
          </w:p>
        </w:tc>
      </w:tr>
      <w:tr w:rsidR="007532DD" w:rsidRPr="00293605" w:rsidTr="00436C8B">
        <w:trPr>
          <w:gridAfter w:val="1"/>
          <w:wAfter w:w="6" w:type="dxa"/>
        </w:trPr>
        <w:tc>
          <w:tcPr>
            <w:tcW w:w="522" w:type="dxa"/>
          </w:tcPr>
          <w:p w:rsidR="007532DD" w:rsidRPr="00293605" w:rsidRDefault="007532DD" w:rsidP="00436C8B">
            <w:pPr>
              <w:spacing w:after="0" w:line="240" w:lineRule="auto"/>
              <w:jc w:val="center"/>
              <w:rPr>
                <w:rFonts w:ascii="Bookman Old Style" w:eastAsia="Times New Roman" w:hAnsi="Bookman Old Style" w:cs="Times New Roman"/>
                <w:lang w:val="en-US"/>
              </w:rPr>
            </w:pPr>
            <w:r w:rsidRPr="00293605">
              <w:rPr>
                <w:rFonts w:ascii="Bookman Old Style" w:eastAsia="Times New Roman" w:hAnsi="Bookman Old Style" w:cs="Times New Roman"/>
                <w:lang w:val="en-US"/>
              </w:rPr>
              <w:t>3.</w:t>
            </w:r>
          </w:p>
        </w:tc>
        <w:tc>
          <w:tcPr>
            <w:tcW w:w="1656" w:type="dxa"/>
            <w:gridSpan w:val="2"/>
          </w:tcPr>
          <w:p w:rsidR="007532DD" w:rsidRPr="00293605" w:rsidRDefault="007532DD" w:rsidP="00436C8B">
            <w:pPr>
              <w:spacing w:after="0" w:line="240" w:lineRule="auto"/>
              <w:jc w:val="both"/>
              <w:rPr>
                <w:rFonts w:ascii="Bookman Old Style" w:eastAsia="Times New Roman" w:hAnsi="Bookman Old Style" w:cs="Arial"/>
                <w:bCs/>
                <w:lang w:val="en-US"/>
              </w:rPr>
            </w:pPr>
            <w:proofErr w:type="gramStart"/>
            <w:r w:rsidRPr="00293605">
              <w:rPr>
                <w:rFonts w:ascii="Bookman Old Style" w:eastAsia="Times New Roman" w:hAnsi="Bookman Old Style" w:cs="Arial"/>
                <w:bCs/>
                <w:lang w:val="en-US"/>
              </w:rPr>
              <w:t>Lampiran  III</w:t>
            </w:r>
            <w:proofErr w:type="gramEnd"/>
          </w:p>
        </w:tc>
        <w:tc>
          <w:tcPr>
            <w:tcW w:w="7350" w:type="dxa"/>
            <w:gridSpan w:val="6"/>
          </w:tcPr>
          <w:p w:rsidR="007532DD" w:rsidRPr="00293605" w:rsidRDefault="007532DD" w:rsidP="00436C8B">
            <w:pPr>
              <w:spacing w:after="0" w:line="240" w:lineRule="auto"/>
              <w:jc w:val="both"/>
              <w:rPr>
                <w:rFonts w:ascii="Bookman Old Style" w:eastAsia="Times New Roman" w:hAnsi="Bookman Old Style" w:cs="Times New Roman"/>
                <w:bCs/>
                <w:lang w:val="en-US"/>
              </w:rPr>
            </w:pPr>
            <w:proofErr w:type="spellStart"/>
            <w:r w:rsidRPr="00293605">
              <w:rPr>
                <w:rFonts w:ascii="Bookman Old Style" w:eastAsia="Times New Roman" w:hAnsi="Bookman Old Style" w:cs="Times New Roman"/>
                <w:color w:val="000000"/>
                <w:lang w:val="en-US"/>
              </w:rPr>
              <w:t>Laporan</w:t>
            </w:r>
            <w:proofErr w:type="spellEnd"/>
            <w:r w:rsidRPr="00293605">
              <w:rPr>
                <w:rFonts w:ascii="Bookman Old Style" w:eastAsia="Times New Roman" w:hAnsi="Bookman Old Style" w:cs="Times New Roman"/>
                <w:color w:val="000000"/>
                <w:lang w:val="en-US"/>
              </w:rPr>
              <w:t xml:space="preserve"> Program </w:t>
            </w:r>
            <w:proofErr w:type="spellStart"/>
            <w:r w:rsidRPr="00293605">
              <w:rPr>
                <w:rFonts w:ascii="Bookman Old Style" w:eastAsia="Times New Roman" w:hAnsi="Bookman Old Style" w:cs="Times New Roman"/>
                <w:color w:val="000000"/>
                <w:lang w:val="en-US"/>
              </w:rPr>
              <w:t>Sektoral</w:t>
            </w:r>
            <w:proofErr w:type="spellEnd"/>
            <w:r w:rsidRPr="00293605">
              <w:rPr>
                <w:rFonts w:ascii="Bookman Old Style" w:eastAsia="Times New Roman" w:hAnsi="Bookman Old Style" w:cs="Times New Roman"/>
                <w:color w:val="000000"/>
                <w:lang w:val="en-US"/>
              </w:rPr>
              <w:t xml:space="preserve"> dan Program Daerah yang </w:t>
            </w:r>
            <w:proofErr w:type="spellStart"/>
            <w:r w:rsidRPr="00293605">
              <w:rPr>
                <w:rFonts w:ascii="Bookman Old Style" w:eastAsia="Times New Roman" w:hAnsi="Bookman Old Style" w:cs="Times New Roman"/>
                <w:color w:val="000000"/>
                <w:lang w:val="en-US"/>
              </w:rPr>
              <w:t>masuk</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ke</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desa</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Tahun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Anggaran</w:t>
            </w:r>
            <w:proofErr w:type="spellEnd"/>
            <w:r w:rsidRPr="00293605">
              <w:rPr>
                <w:rFonts w:ascii="Bookman Old Style" w:eastAsia="Times New Roman" w:hAnsi="Bookman Old Style" w:cs="Times New Roman"/>
                <w:color w:val="000000"/>
                <w:lang w:val="en-US"/>
              </w:rPr>
              <w:t xml:space="preserve"> 20</w:t>
            </w:r>
            <w:r>
              <w:rPr>
                <w:rFonts w:ascii="Bookman Old Style" w:eastAsia="Times New Roman" w:hAnsi="Bookman Old Style" w:cs="Times New Roman"/>
                <w:color w:val="000000"/>
              </w:rPr>
              <w:t>20</w:t>
            </w:r>
            <w:r w:rsidRPr="00293605">
              <w:rPr>
                <w:rFonts w:ascii="Bookman Old Style" w:eastAsia="Times New Roman" w:hAnsi="Bookman Old Style" w:cs="Times New Roman"/>
                <w:color w:val="000000"/>
                <w:lang w:val="en-US"/>
              </w:rPr>
              <w:t>;</w:t>
            </w:r>
          </w:p>
        </w:tc>
      </w:tr>
      <w:tr w:rsidR="007532DD" w:rsidRPr="00293605" w:rsidTr="00436C8B">
        <w:trPr>
          <w:gridAfter w:val="1"/>
          <w:wAfter w:w="6" w:type="dxa"/>
        </w:trPr>
        <w:tc>
          <w:tcPr>
            <w:tcW w:w="9528" w:type="dxa"/>
            <w:gridSpan w:val="9"/>
          </w:tcPr>
          <w:p w:rsidR="007532DD" w:rsidRDefault="007532DD" w:rsidP="00436C8B">
            <w:pPr>
              <w:spacing w:after="120" w:line="240" w:lineRule="auto"/>
              <w:ind w:left="-102"/>
              <w:jc w:val="center"/>
              <w:rPr>
                <w:rFonts w:ascii="Bookman Old Style" w:eastAsia="Times New Roman" w:hAnsi="Bookman Old Style" w:cs="Times New Roman"/>
                <w:lang w:val="en-US"/>
              </w:rPr>
            </w:pPr>
          </w:p>
          <w:p w:rsidR="006451DE" w:rsidRPr="00293605" w:rsidRDefault="006451DE" w:rsidP="00436C8B">
            <w:pPr>
              <w:spacing w:after="120" w:line="240" w:lineRule="auto"/>
              <w:ind w:left="-102"/>
              <w:jc w:val="center"/>
              <w:rPr>
                <w:rFonts w:ascii="Bookman Old Style" w:eastAsia="Times New Roman" w:hAnsi="Bookman Old Style" w:cs="Times New Roman"/>
                <w:lang w:val="en-US"/>
              </w:rPr>
            </w:pPr>
          </w:p>
          <w:p w:rsidR="007532DD" w:rsidRPr="00293605" w:rsidRDefault="007532DD" w:rsidP="00436C8B">
            <w:pPr>
              <w:spacing w:after="120" w:line="240" w:lineRule="auto"/>
              <w:ind w:left="-102"/>
              <w:jc w:val="center"/>
              <w:rPr>
                <w:rFonts w:ascii="Bookman Old Style" w:eastAsia="Times New Roman" w:hAnsi="Bookman Old Style" w:cs="Times New Roman"/>
                <w:lang w:val="en-US"/>
              </w:rPr>
            </w:pPr>
            <w:proofErr w:type="spellStart"/>
            <w:r w:rsidRPr="00293605">
              <w:rPr>
                <w:rFonts w:ascii="Bookman Old Style" w:eastAsia="Times New Roman" w:hAnsi="Bookman Old Style" w:cs="Times New Roman"/>
                <w:lang w:val="en-US"/>
              </w:rPr>
              <w:lastRenderedPageBreak/>
              <w:t>Pasal</w:t>
            </w:r>
            <w:proofErr w:type="spellEnd"/>
            <w:r w:rsidRPr="00293605">
              <w:rPr>
                <w:rFonts w:ascii="Bookman Old Style" w:eastAsia="Times New Roman" w:hAnsi="Bookman Old Style" w:cs="Times New Roman"/>
                <w:lang w:val="en-US"/>
              </w:rPr>
              <w:t xml:space="preserve"> 4</w:t>
            </w:r>
          </w:p>
        </w:tc>
      </w:tr>
      <w:tr w:rsidR="007532DD" w:rsidRPr="00293605" w:rsidTr="00436C8B">
        <w:trPr>
          <w:gridAfter w:val="1"/>
          <w:wAfter w:w="6" w:type="dxa"/>
        </w:trPr>
        <w:tc>
          <w:tcPr>
            <w:tcW w:w="9528" w:type="dxa"/>
            <w:gridSpan w:val="9"/>
          </w:tcPr>
          <w:p w:rsidR="007532DD" w:rsidRPr="00293605" w:rsidRDefault="007532DD" w:rsidP="00436C8B">
            <w:pPr>
              <w:spacing w:after="0" w:line="240" w:lineRule="auto"/>
              <w:jc w:val="both"/>
              <w:rPr>
                <w:rFonts w:ascii="Bookman Old Style" w:eastAsia="Times New Roman" w:hAnsi="Bookman Old Style" w:cs="Times New Roman"/>
                <w:lang w:val="en-US"/>
              </w:rPr>
            </w:pPr>
            <w:r w:rsidRPr="00293605">
              <w:rPr>
                <w:rFonts w:ascii="Bookman Old Style" w:eastAsia="Times New Roman" w:hAnsi="Bookman Old Style" w:cs="Times New Roman"/>
                <w:color w:val="000000"/>
                <w:lang w:val="en-US"/>
              </w:rPr>
              <w:lastRenderedPageBreak/>
              <w:t>Lampiran-</w:t>
            </w:r>
            <w:proofErr w:type="spellStart"/>
            <w:r w:rsidRPr="00293605">
              <w:rPr>
                <w:rFonts w:ascii="Bookman Old Style" w:eastAsia="Times New Roman" w:hAnsi="Bookman Old Style" w:cs="Times New Roman"/>
                <w:color w:val="000000"/>
                <w:lang w:val="en-US"/>
              </w:rPr>
              <w:t>lampiran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sebagaimana</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dimaksud</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dalam</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pasal</w:t>
            </w:r>
            <w:proofErr w:type="spellEnd"/>
            <w:r w:rsidRPr="00293605">
              <w:rPr>
                <w:rFonts w:ascii="Bookman Old Style" w:eastAsia="Times New Roman" w:hAnsi="Bookman Old Style" w:cs="Times New Roman"/>
                <w:color w:val="000000"/>
                <w:lang w:val="en-US"/>
              </w:rPr>
              <w:t xml:space="preserve"> 3 </w:t>
            </w:r>
            <w:proofErr w:type="spellStart"/>
            <w:r w:rsidRPr="00293605">
              <w:rPr>
                <w:rFonts w:ascii="Bookman Old Style" w:eastAsia="Times New Roman" w:hAnsi="Bookman Old Style" w:cs="Times New Roman"/>
                <w:color w:val="000000"/>
                <w:lang w:val="en-US"/>
              </w:rPr>
              <w:t>merupakan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bagian</w:t>
            </w:r>
            <w:proofErr w:type="spellEnd"/>
            <w:r w:rsidRPr="00293605">
              <w:rPr>
                <w:rFonts w:ascii="Bookman Old Style" w:eastAsia="Times New Roman" w:hAnsi="Bookman Old Style" w:cs="Times New Roman"/>
                <w:color w:val="000000"/>
                <w:lang w:val="en-US"/>
              </w:rPr>
              <w:t xml:space="preserve"> yang </w:t>
            </w:r>
            <w:proofErr w:type="spellStart"/>
            <w:r w:rsidRPr="00293605">
              <w:rPr>
                <w:rFonts w:ascii="Bookman Old Style" w:eastAsia="Times New Roman" w:hAnsi="Bookman Old Style" w:cs="Times New Roman"/>
                <w:color w:val="000000"/>
                <w:lang w:val="en-US"/>
              </w:rPr>
              <w:t>tidak</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terpisahkan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dari</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Peraturan</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Desa</w:t>
            </w:r>
            <w:proofErr w:type="spellEnd"/>
            <w:r w:rsidRPr="00293605">
              <w:rPr>
                <w:rFonts w:ascii="Bookman Old Style" w:eastAsia="Times New Roman" w:hAnsi="Bookman Old Style" w:cs="Times New Roman"/>
                <w:color w:val="000000"/>
                <w:lang w:val="en-US"/>
              </w:rPr>
              <w:t xml:space="preserve"> </w:t>
            </w:r>
            <w:proofErr w:type="spellStart"/>
            <w:r w:rsidRPr="00293605">
              <w:rPr>
                <w:rFonts w:ascii="Bookman Old Style" w:eastAsia="Times New Roman" w:hAnsi="Bookman Old Style" w:cs="Times New Roman"/>
                <w:color w:val="000000"/>
                <w:lang w:val="en-US"/>
              </w:rPr>
              <w:t>ini</w:t>
            </w:r>
            <w:proofErr w:type="spellEnd"/>
          </w:p>
        </w:tc>
      </w:tr>
      <w:tr w:rsidR="007532DD" w:rsidRPr="00293605" w:rsidTr="00436C8B">
        <w:trPr>
          <w:gridAfter w:val="1"/>
          <w:wAfter w:w="6" w:type="dxa"/>
        </w:trPr>
        <w:tc>
          <w:tcPr>
            <w:tcW w:w="9528" w:type="dxa"/>
            <w:gridSpan w:val="9"/>
          </w:tcPr>
          <w:p w:rsidR="007532DD" w:rsidRPr="00293605" w:rsidRDefault="007532DD" w:rsidP="00436C8B">
            <w:pPr>
              <w:spacing w:after="0" w:line="240" w:lineRule="auto"/>
              <w:ind w:left="-101"/>
              <w:jc w:val="center"/>
              <w:rPr>
                <w:rFonts w:ascii="Bookman Old Style" w:eastAsia="Times New Roman" w:hAnsi="Bookman Old Style" w:cs="Times New Roman"/>
                <w:sz w:val="20"/>
                <w:szCs w:val="20"/>
                <w:lang w:val="en-US"/>
              </w:rPr>
            </w:pPr>
          </w:p>
        </w:tc>
      </w:tr>
      <w:tr w:rsidR="007532DD" w:rsidRPr="00293605" w:rsidTr="00436C8B">
        <w:trPr>
          <w:gridAfter w:val="1"/>
          <w:wAfter w:w="6" w:type="dxa"/>
        </w:trPr>
        <w:tc>
          <w:tcPr>
            <w:tcW w:w="9528" w:type="dxa"/>
            <w:gridSpan w:val="9"/>
          </w:tcPr>
          <w:p w:rsidR="007532DD" w:rsidRPr="00293605" w:rsidRDefault="007532DD" w:rsidP="00436C8B">
            <w:pPr>
              <w:spacing w:after="0" w:line="240" w:lineRule="auto"/>
              <w:ind w:left="-101"/>
              <w:jc w:val="center"/>
              <w:rPr>
                <w:rFonts w:ascii="Bookman Old Style" w:eastAsia="Times New Roman" w:hAnsi="Bookman Old Style" w:cs="Times New Roman"/>
                <w:sz w:val="20"/>
                <w:szCs w:val="20"/>
                <w:lang w:val="en-US"/>
              </w:rPr>
            </w:pPr>
          </w:p>
        </w:tc>
      </w:tr>
    </w:tbl>
    <w:p w:rsidR="007532DD" w:rsidRPr="00293605" w:rsidRDefault="007532DD" w:rsidP="007532DD">
      <w:pPr>
        <w:spacing w:after="0" w:line="360" w:lineRule="auto"/>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BAB III</w:t>
      </w:r>
    </w:p>
    <w:p w:rsidR="007532DD" w:rsidRPr="00293605" w:rsidRDefault="007532DD" w:rsidP="007532DD">
      <w:pPr>
        <w:spacing w:after="0" w:line="360" w:lineRule="auto"/>
        <w:jc w:val="center"/>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KETENTUAN PENUTUP</w:t>
      </w:r>
    </w:p>
    <w:p w:rsidR="007532DD" w:rsidRPr="00293605" w:rsidRDefault="007532DD" w:rsidP="007532DD">
      <w:pPr>
        <w:spacing w:after="0" w:line="360" w:lineRule="auto"/>
        <w:jc w:val="center"/>
        <w:rPr>
          <w:rFonts w:ascii="Bookman Old Style" w:eastAsia="Times New Roman" w:hAnsi="Bookman Old Style" w:cs="Times New Roman"/>
          <w:color w:val="000000"/>
          <w:sz w:val="24"/>
          <w:szCs w:val="24"/>
          <w:lang w:val="en-US"/>
        </w:rPr>
      </w:pPr>
      <w:proofErr w:type="spellStart"/>
      <w:r w:rsidRPr="00293605">
        <w:rPr>
          <w:rFonts w:ascii="Bookman Old Style" w:eastAsia="Times New Roman" w:hAnsi="Bookman Old Style" w:cs="Times New Roman"/>
          <w:color w:val="000000"/>
          <w:sz w:val="24"/>
          <w:szCs w:val="24"/>
          <w:lang w:val="en-US"/>
        </w:rPr>
        <w:t>Pasal</w:t>
      </w:r>
      <w:proofErr w:type="spellEnd"/>
      <w:r w:rsidRPr="00293605">
        <w:rPr>
          <w:rFonts w:ascii="Bookman Old Style" w:eastAsia="Times New Roman" w:hAnsi="Bookman Old Style" w:cs="Times New Roman"/>
          <w:color w:val="000000"/>
          <w:sz w:val="24"/>
          <w:szCs w:val="24"/>
          <w:lang w:val="en-US"/>
        </w:rPr>
        <w:t xml:space="preserve"> 5</w:t>
      </w:r>
    </w:p>
    <w:p w:rsidR="007532DD" w:rsidRPr="00293605" w:rsidRDefault="007532DD" w:rsidP="007532DD">
      <w:pPr>
        <w:spacing w:after="0" w:line="360" w:lineRule="auto"/>
        <w:jc w:val="both"/>
        <w:rPr>
          <w:rFonts w:ascii="Bookman Old Style" w:eastAsia="Times New Roman" w:hAnsi="Bookman Old Style" w:cs="Times New Roman"/>
          <w:color w:val="000000"/>
          <w:sz w:val="24"/>
          <w:szCs w:val="24"/>
          <w:lang w:val="en-US"/>
        </w:rPr>
      </w:pPr>
      <w:proofErr w:type="spellStart"/>
      <w:r w:rsidRPr="00293605">
        <w:rPr>
          <w:rFonts w:ascii="Bookman Old Style" w:eastAsia="Times New Roman" w:hAnsi="Bookman Old Style" w:cs="Times New Roman"/>
          <w:color w:val="000000"/>
          <w:sz w:val="24"/>
          <w:szCs w:val="24"/>
          <w:lang w:val="en-US"/>
        </w:rPr>
        <w:t>Peraturan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ini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mulai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berlaku</w:t>
      </w:r>
      <w:proofErr w:type="spellEnd"/>
      <w:r w:rsidRPr="00293605">
        <w:rPr>
          <w:rFonts w:ascii="Bookman Old Style" w:eastAsia="Times New Roman" w:hAnsi="Bookman Old Style" w:cs="Times New Roman"/>
          <w:color w:val="000000"/>
          <w:sz w:val="24"/>
          <w:szCs w:val="24"/>
          <w:lang w:val="en-US"/>
        </w:rPr>
        <w:t xml:space="preserve"> pada </w:t>
      </w:r>
      <w:proofErr w:type="spellStart"/>
      <w:r w:rsidRPr="00293605">
        <w:rPr>
          <w:rFonts w:ascii="Bookman Old Style" w:eastAsia="Times New Roman" w:hAnsi="Bookman Old Style" w:cs="Times New Roman"/>
          <w:color w:val="000000"/>
          <w:sz w:val="24"/>
          <w:szCs w:val="24"/>
          <w:lang w:val="en-US"/>
        </w:rPr>
        <w:t>tanggal</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diundangkan</w:t>
      </w:r>
      <w:proofErr w:type="spellEnd"/>
      <w:r w:rsidRPr="00293605">
        <w:rPr>
          <w:rFonts w:ascii="Bookman Old Style" w:eastAsia="Times New Roman" w:hAnsi="Bookman Old Style" w:cs="Times New Roman"/>
          <w:color w:val="000000"/>
          <w:sz w:val="24"/>
          <w:szCs w:val="24"/>
          <w:lang w:val="en-US"/>
        </w:rPr>
        <w:t xml:space="preserve">. </w:t>
      </w:r>
    </w:p>
    <w:p w:rsidR="007532DD" w:rsidRPr="00293605" w:rsidRDefault="007532DD" w:rsidP="007532DD">
      <w:pPr>
        <w:spacing w:after="0" w:line="240" w:lineRule="auto"/>
        <w:jc w:val="both"/>
        <w:rPr>
          <w:rFonts w:ascii="Bookman Old Style" w:eastAsia="Times New Roman" w:hAnsi="Bookman Old Style" w:cs="Times New Roman"/>
          <w:color w:val="000000"/>
          <w:sz w:val="24"/>
          <w:szCs w:val="24"/>
          <w:lang w:val="en-US"/>
        </w:rPr>
      </w:pPr>
      <w:r w:rsidRPr="00293605">
        <w:rPr>
          <w:rFonts w:ascii="Bookman Old Style" w:eastAsia="Times New Roman" w:hAnsi="Bookman Old Style" w:cs="Times New Roman"/>
          <w:color w:val="000000"/>
          <w:sz w:val="24"/>
          <w:szCs w:val="24"/>
          <w:lang w:val="en-US"/>
        </w:rPr>
        <w:t xml:space="preserve">Agar </w:t>
      </w:r>
      <w:proofErr w:type="spellStart"/>
      <w:r w:rsidRPr="00293605">
        <w:rPr>
          <w:rFonts w:ascii="Bookman Old Style" w:eastAsia="Times New Roman" w:hAnsi="Bookman Old Style" w:cs="Times New Roman"/>
          <w:color w:val="000000"/>
          <w:sz w:val="24"/>
          <w:szCs w:val="24"/>
          <w:lang w:val="en-US"/>
        </w:rPr>
        <w:t>setiap</w:t>
      </w:r>
      <w:proofErr w:type="spellEnd"/>
      <w:r w:rsidRPr="00293605">
        <w:rPr>
          <w:rFonts w:ascii="Bookman Old Style" w:eastAsia="Times New Roman" w:hAnsi="Bookman Old Style" w:cs="Times New Roman"/>
          <w:color w:val="000000"/>
          <w:sz w:val="24"/>
          <w:szCs w:val="24"/>
          <w:lang w:val="en-US"/>
        </w:rPr>
        <w:t xml:space="preserve"> orang </w:t>
      </w:r>
      <w:proofErr w:type="spellStart"/>
      <w:r w:rsidRPr="00293605">
        <w:rPr>
          <w:rFonts w:ascii="Bookman Old Style" w:eastAsia="Times New Roman" w:hAnsi="Bookman Old Style" w:cs="Times New Roman"/>
          <w:color w:val="000000"/>
          <w:sz w:val="24"/>
          <w:szCs w:val="24"/>
          <w:lang w:val="en-US"/>
        </w:rPr>
        <w:t>dapat</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mengetahui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memerintahkan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pengundangan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Peraturan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w:t>
      </w:r>
      <w:proofErr w:type="spellStart"/>
      <w:proofErr w:type="gramStart"/>
      <w:r w:rsidRPr="00293605">
        <w:rPr>
          <w:rFonts w:ascii="Bookman Old Style" w:eastAsia="Times New Roman" w:hAnsi="Bookman Old Style" w:cs="Times New Roman"/>
          <w:color w:val="000000"/>
          <w:sz w:val="24"/>
          <w:szCs w:val="24"/>
          <w:lang w:val="en-US"/>
        </w:rPr>
        <w:t>ini</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dalam</w:t>
      </w:r>
      <w:proofErr w:type="spellEnd"/>
      <w:proofErr w:type="gram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Lembaran</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 xml:space="preserve"> oleh </w:t>
      </w:r>
      <w:proofErr w:type="spellStart"/>
      <w:r w:rsidRPr="00293605">
        <w:rPr>
          <w:rFonts w:ascii="Bookman Old Style" w:eastAsia="Times New Roman" w:hAnsi="Bookman Old Style" w:cs="Times New Roman"/>
          <w:color w:val="000000"/>
          <w:sz w:val="24"/>
          <w:szCs w:val="24"/>
          <w:lang w:val="en-US"/>
        </w:rPr>
        <w:t>Sekretaris</w:t>
      </w:r>
      <w:proofErr w:type="spellEnd"/>
      <w:r w:rsidRPr="00293605">
        <w:rPr>
          <w:rFonts w:ascii="Bookman Old Style" w:eastAsia="Times New Roman" w:hAnsi="Bookman Old Style" w:cs="Times New Roman"/>
          <w:color w:val="000000"/>
          <w:sz w:val="24"/>
          <w:szCs w:val="24"/>
          <w:lang w:val="en-US"/>
        </w:rPr>
        <w:t xml:space="preserve"> </w:t>
      </w:r>
      <w:proofErr w:type="spellStart"/>
      <w:r w:rsidRPr="00293605">
        <w:rPr>
          <w:rFonts w:ascii="Bookman Old Style" w:eastAsia="Times New Roman" w:hAnsi="Bookman Old Style" w:cs="Times New Roman"/>
          <w:color w:val="000000"/>
          <w:sz w:val="24"/>
          <w:szCs w:val="24"/>
          <w:lang w:val="en-US"/>
        </w:rPr>
        <w:t>Desa</w:t>
      </w:r>
      <w:proofErr w:type="spellEnd"/>
      <w:r w:rsidRPr="00293605">
        <w:rPr>
          <w:rFonts w:ascii="Bookman Old Style" w:eastAsia="Times New Roman" w:hAnsi="Bookman Old Style" w:cs="Times New Roman"/>
          <w:color w:val="000000"/>
          <w:sz w:val="24"/>
          <w:szCs w:val="24"/>
          <w:lang w:val="en-US"/>
        </w:rPr>
        <w:t>.</w:t>
      </w:r>
    </w:p>
    <w:p w:rsidR="007532DD" w:rsidRPr="00293605" w:rsidRDefault="007532DD" w:rsidP="007532DD">
      <w:pPr>
        <w:spacing w:after="0" w:line="360" w:lineRule="auto"/>
        <w:ind w:right="18"/>
        <w:jc w:val="both"/>
        <w:rPr>
          <w:rFonts w:ascii="Bookman Old Style" w:eastAsia="Times New Roman" w:hAnsi="Bookman Old Style" w:cs="Times New Roman"/>
          <w:color w:val="000000"/>
          <w:sz w:val="24"/>
          <w:szCs w:val="24"/>
          <w:lang w:val="en-US"/>
        </w:rPr>
      </w:pPr>
    </w:p>
    <w:tbl>
      <w:tblPr>
        <w:tblW w:w="0" w:type="auto"/>
        <w:tblLook w:val="04A0" w:firstRow="1" w:lastRow="0" w:firstColumn="1" w:lastColumn="0" w:noHBand="0" w:noVBand="1"/>
      </w:tblPr>
      <w:tblGrid>
        <w:gridCol w:w="4656"/>
        <w:gridCol w:w="4370"/>
      </w:tblGrid>
      <w:tr w:rsidR="007532DD" w:rsidRPr="00293605" w:rsidTr="00436C8B">
        <w:tc>
          <w:tcPr>
            <w:tcW w:w="4786" w:type="dxa"/>
          </w:tcPr>
          <w:p w:rsidR="007532DD" w:rsidRPr="00293605" w:rsidRDefault="007532DD" w:rsidP="00436C8B">
            <w:pPr>
              <w:spacing w:after="0" w:line="360" w:lineRule="auto"/>
              <w:ind w:right="18"/>
              <w:jc w:val="both"/>
              <w:rPr>
                <w:rFonts w:ascii="Bookman Old Style" w:eastAsia="Times New Roman" w:hAnsi="Bookman Old Style" w:cs="Times New Roman"/>
                <w:color w:val="FFFFFF"/>
                <w:sz w:val="24"/>
                <w:szCs w:val="24"/>
              </w:rPr>
            </w:pPr>
          </w:p>
          <w:p w:rsidR="007532DD" w:rsidRPr="00293605" w:rsidRDefault="007532DD" w:rsidP="00436C8B">
            <w:pPr>
              <w:spacing w:after="0" w:line="360" w:lineRule="auto"/>
              <w:ind w:right="18"/>
              <w:jc w:val="both"/>
              <w:rPr>
                <w:rFonts w:ascii="Bookman Old Style" w:eastAsia="Times New Roman" w:hAnsi="Bookman Old Style" w:cs="Times New Roman"/>
                <w:color w:val="FFFFFF"/>
                <w:sz w:val="24"/>
                <w:szCs w:val="24"/>
              </w:rPr>
            </w:pPr>
            <w:r w:rsidRPr="00293605">
              <w:rPr>
                <w:rFonts w:ascii="Bookman Old Style" w:eastAsia="Times New Roman" w:hAnsi="Bookman Old Style" w:cs="Times New Roman"/>
                <w:color w:val="FFFFFF"/>
                <w:sz w:val="24"/>
                <w:szCs w:val="24"/>
              </w:rPr>
              <w:t>Telah di Evaluasi  Bupati/walikota</w:t>
            </w:r>
          </w:p>
          <w:p w:rsidR="007532DD" w:rsidRPr="00293605" w:rsidRDefault="007532DD" w:rsidP="00436C8B">
            <w:pPr>
              <w:spacing w:after="0" w:line="360" w:lineRule="auto"/>
              <w:ind w:right="18"/>
              <w:jc w:val="both"/>
              <w:rPr>
                <w:rFonts w:ascii="Bookman Old Style" w:eastAsia="Times New Roman" w:hAnsi="Bookman Old Style" w:cs="Times New Roman"/>
                <w:color w:val="FFFFFF"/>
                <w:sz w:val="24"/>
                <w:szCs w:val="24"/>
              </w:rPr>
            </w:pPr>
            <w:r w:rsidRPr="00293605">
              <w:rPr>
                <w:rFonts w:ascii="Bookman Old Style" w:eastAsia="Times New Roman" w:hAnsi="Bookman Old Style" w:cs="Times New Roman"/>
                <w:color w:val="FFFFFF"/>
                <w:sz w:val="24"/>
                <w:szCs w:val="24"/>
              </w:rPr>
              <w:t>a.n. Camat .......</w:t>
            </w:r>
          </w:p>
          <w:p w:rsidR="007532DD" w:rsidRPr="00293605" w:rsidRDefault="007532DD" w:rsidP="00436C8B">
            <w:pPr>
              <w:spacing w:after="0" w:line="360" w:lineRule="auto"/>
              <w:ind w:right="18"/>
              <w:jc w:val="center"/>
              <w:rPr>
                <w:rFonts w:ascii="Bookman Old Style" w:eastAsia="Times New Roman" w:hAnsi="Bookman Old Style" w:cs="Times New Roman"/>
                <w:color w:val="FFFFFF"/>
                <w:sz w:val="24"/>
                <w:szCs w:val="24"/>
              </w:rPr>
            </w:pPr>
            <w:r w:rsidRPr="00293605">
              <w:rPr>
                <w:rFonts w:ascii="Bookman Old Style" w:eastAsia="Times New Roman" w:hAnsi="Bookman Old Style" w:cs="Times New Roman"/>
                <w:color w:val="FFFFFF"/>
                <w:sz w:val="24"/>
                <w:szCs w:val="24"/>
              </w:rPr>
              <w:t>ttd</w:t>
            </w:r>
          </w:p>
          <w:p w:rsidR="007532DD" w:rsidRPr="00293605" w:rsidRDefault="007532DD" w:rsidP="00436C8B">
            <w:pPr>
              <w:spacing w:after="0" w:line="360" w:lineRule="auto"/>
              <w:ind w:right="18"/>
              <w:jc w:val="center"/>
              <w:rPr>
                <w:rFonts w:ascii="Bookman Old Style" w:eastAsia="Times New Roman" w:hAnsi="Bookman Old Style" w:cs="Times New Roman"/>
                <w:color w:val="FFFFFF"/>
                <w:sz w:val="24"/>
                <w:szCs w:val="24"/>
              </w:rPr>
            </w:pPr>
            <w:r w:rsidRPr="00293605">
              <w:rPr>
                <w:rFonts w:ascii="Bookman Old Style" w:eastAsia="Times New Roman" w:hAnsi="Bookman Old Style" w:cs="Times New Roman"/>
                <w:color w:val="FFFFFF"/>
                <w:sz w:val="24"/>
                <w:szCs w:val="24"/>
              </w:rPr>
              <w:t>(...............................................)</w:t>
            </w:r>
          </w:p>
        </w:tc>
        <w:tc>
          <w:tcPr>
            <w:tcW w:w="4785" w:type="dxa"/>
          </w:tcPr>
          <w:p w:rsidR="007532DD" w:rsidRPr="00293605" w:rsidRDefault="007532DD" w:rsidP="00436C8B">
            <w:pPr>
              <w:spacing w:after="0" w:line="240" w:lineRule="auto"/>
              <w:ind w:right="18"/>
              <w:rPr>
                <w:rFonts w:ascii="Bookman Old Style" w:eastAsia="Times New Roman" w:hAnsi="Bookman Old Style" w:cs="Times New Roman"/>
                <w:color w:val="000000"/>
                <w:sz w:val="24"/>
                <w:szCs w:val="24"/>
              </w:rPr>
            </w:pPr>
            <w:r w:rsidRPr="00293605">
              <w:rPr>
                <w:rFonts w:ascii="Bookman Old Style" w:eastAsia="Times New Roman" w:hAnsi="Bookman Old Style" w:cs="Times New Roman"/>
                <w:color w:val="000000"/>
                <w:sz w:val="24"/>
                <w:szCs w:val="24"/>
                <w:lang w:val="sv-SE"/>
              </w:rPr>
              <w:t>Ditetapkan</w:t>
            </w:r>
            <w:r w:rsidRPr="00293605">
              <w:rPr>
                <w:rFonts w:ascii="Bookman Old Style" w:eastAsia="Times New Roman" w:hAnsi="Bookman Old Style" w:cs="Times New Roman"/>
                <w:color w:val="000000"/>
                <w:sz w:val="24"/>
                <w:szCs w:val="24"/>
              </w:rPr>
              <w:t xml:space="preserve"> </w:t>
            </w:r>
            <w:r w:rsidRPr="00293605">
              <w:rPr>
                <w:rFonts w:ascii="Bookman Old Style" w:eastAsia="Times New Roman" w:hAnsi="Bookman Old Style" w:cs="Times New Roman"/>
                <w:color w:val="000000"/>
                <w:sz w:val="24"/>
                <w:szCs w:val="24"/>
                <w:lang w:val="sv-SE"/>
              </w:rPr>
              <w:t>di</w:t>
            </w:r>
            <w:r w:rsidRPr="00293605">
              <w:rPr>
                <w:rFonts w:ascii="Bookman Old Style" w:eastAsia="Times New Roman" w:hAnsi="Bookman Old Style" w:cs="Times New Roman"/>
                <w:color w:val="000000"/>
                <w:sz w:val="24"/>
                <w:szCs w:val="24"/>
              </w:rPr>
              <w:t xml:space="preserve"> :</w:t>
            </w:r>
            <w:r w:rsidRPr="00293605">
              <w:rPr>
                <w:rFonts w:ascii="Bookman Old Style" w:eastAsia="Times New Roman" w:hAnsi="Bookman Old Style" w:cs="Times New Roman"/>
                <w:color w:val="000000"/>
                <w:sz w:val="24"/>
                <w:szCs w:val="24"/>
                <w:lang w:val="sv-SE"/>
              </w:rPr>
              <w:t xml:space="preserve">  </w:t>
            </w:r>
            <w:r w:rsidRPr="00293605">
              <w:rPr>
                <w:rFonts w:ascii="Bookman Old Style" w:eastAsia="Times New Roman" w:hAnsi="Bookman Old Style" w:cs="Times New Roman"/>
                <w:color w:val="000000"/>
                <w:sz w:val="24"/>
                <w:szCs w:val="24"/>
              </w:rPr>
              <w:t xml:space="preserve">Pagerdawung </w:t>
            </w:r>
            <w:r w:rsidRPr="00293605">
              <w:rPr>
                <w:rFonts w:ascii="Bookman Old Style" w:eastAsia="Times New Roman" w:hAnsi="Bookman Old Style" w:cs="Times New Roman"/>
                <w:color w:val="000000"/>
                <w:sz w:val="24"/>
                <w:szCs w:val="24"/>
                <w:lang w:val="sv-SE"/>
              </w:rPr>
              <w:t>Pada tanggal</w:t>
            </w:r>
            <w:r w:rsidRPr="00293605">
              <w:rPr>
                <w:rFonts w:ascii="Bookman Old Style" w:eastAsia="Times New Roman" w:hAnsi="Bookman Old Style" w:cs="Times New Roman"/>
                <w:color w:val="000000"/>
                <w:sz w:val="24"/>
                <w:szCs w:val="24"/>
              </w:rPr>
              <w:t xml:space="preserve">  :</w:t>
            </w:r>
            <w:r w:rsidRPr="00293605">
              <w:rPr>
                <w:rFonts w:ascii="Bookman Old Style" w:eastAsia="Times New Roman" w:hAnsi="Bookman Old Style" w:cs="Times New Roman"/>
                <w:color w:val="000000"/>
                <w:sz w:val="24"/>
                <w:szCs w:val="24"/>
                <w:lang w:val="sv-SE"/>
              </w:rPr>
              <w:t xml:space="preserve"> </w:t>
            </w:r>
            <w:r>
              <w:rPr>
                <w:rFonts w:ascii="Bookman Old Style" w:eastAsia="Times New Roman" w:hAnsi="Bookman Old Style" w:cs="Times New Roman"/>
                <w:color w:val="000000"/>
                <w:sz w:val="24"/>
                <w:szCs w:val="24"/>
              </w:rPr>
              <w:t>29 Januari 2021</w:t>
            </w:r>
          </w:p>
          <w:p w:rsidR="007532DD" w:rsidRPr="00293605" w:rsidRDefault="007532DD" w:rsidP="00436C8B">
            <w:pPr>
              <w:spacing w:after="0" w:line="240" w:lineRule="auto"/>
              <w:ind w:right="18"/>
              <w:jc w:val="center"/>
              <w:rPr>
                <w:rFonts w:ascii="Bookman Old Style" w:eastAsia="Times New Roman" w:hAnsi="Bookman Old Style" w:cs="Times New Roman"/>
                <w:bCs/>
                <w:color w:val="000000"/>
                <w:sz w:val="24"/>
                <w:szCs w:val="24"/>
              </w:rPr>
            </w:pPr>
          </w:p>
          <w:p w:rsidR="007532DD" w:rsidRPr="00293605" w:rsidRDefault="007532DD" w:rsidP="00436C8B">
            <w:pPr>
              <w:spacing w:after="0" w:line="240" w:lineRule="auto"/>
              <w:ind w:right="18"/>
              <w:jc w:val="center"/>
              <w:rPr>
                <w:rFonts w:ascii="Bookman Old Style" w:eastAsia="Times New Roman" w:hAnsi="Bookman Old Style" w:cs="Times New Roman"/>
                <w:bCs/>
                <w:color w:val="000000"/>
                <w:sz w:val="24"/>
                <w:szCs w:val="24"/>
              </w:rPr>
            </w:pPr>
            <w:r w:rsidRPr="00293605">
              <w:rPr>
                <w:rFonts w:ascii="Bookman Old Style" w:eastAsia="Times New Roman" w:hAnsi="Bookman Old Style" w:cs="Times New Roman"/>
                <w:bCs/>
                <w:color w:val="000000"/>
                <w:sz w:val="24"/>
                <w:szCs w:val="24"/>
                <w:lang w:val="sv-SE"/>
              </w:rPr>
              <w:t xml:space="preserve">KEPALA DESA </w:t>
            </w:r>
            <w:r w:rsidRPr="00293605">
              <w:rPr>
                <w:rFonts w:ascii="Bookman Old Style" w:eastAsia="Times New Roman" w:hAnsi="Bookman Old Style" w:cs="Times New Roman"/>
                <w:bCs/>
                <w:color w:val="000000"/>
                <w:sz w:val="24"/>
                <w:szCs w:val="24"/>
              </w:rPr>
              <w:t>PAGERDAWUNG</w:t>
            </w:r>
          </w:p>
          <w:p w:rsidR="007532DD" w:rsidRPr="00293605" w:rsidRDefault="007532DD" w:rsidP="00436C8B">
            <w:pPr>
              <w:spacing w:after="0" w:line="240" w:lineRule="auto"/>
              <w:ind w:right="18"/>
              <w:jc w:val="center"/>
              <w:rPr>
                <w:rFonts w:ascii="Bookman Old Style" w:eastAsia="Times New Roman" w:hAnsi="Bookman Old Style" w:cs="Times New Roman"/>
                <w:bCs/>
                <w:color w:val="000000"/>
                <w:sz w:val="24"/>
                <w:szCs w:val="24"/>
              </w:rPr>
            </w:pPr>
          </w:p>
          <w:p w:rsidR="007532DD" w:rsidRPr="00293605" w:rsidRDefault="007532DD" w:rsidP="00436C8B">
            <w:pPr>
              <w:spacing w:after="0" w:line="240" w:lineRule="auto"/>
              <w:ind w:right="18"/>
              <w:jc w:val="center"/>
              <w:rPr>
                <w:rFonts w:ascii="Bookman Old Style" w:eastAsia="Times New Roman" w:hAnsi="Bookman Old Style" w:cs="Times New Roman"/>
                <w:bCs/>
                <w:color w:val="000000"/>
                <w:sz w:val="24"/>
                <w:szCs w:val="24"/>
              </w:rPr>
            </w:pPr>
          </w:p>
          <w:p w:rsidR="007532DD" w:rsidRPr="00293605" w:rsidRDefault="007532DD" w:rsidP="00436C8B">
            <w:pPr>
              <w:spacing w:after="0" w:line="240" w:lineRule="auto"/>
              <w:ind w:right="18"/>
              <w:jc w:val="center"/>
              <w:rPr>
                <w:rFonts w:ascii="Bookman Old Style" w:eastAsia="Times New Roman" w:hAnsi="Bookman Old Style" w:cs="Times New Roman"/>
                <w:bCs/>
                <w:color w:val="000000"/>
                <w:sz w:val="24"/>
                <w:szCs w:val="24"/>
              </w:rPr>
            </w:pPr>
          </w:p>
          <w:p w:rsidR="007532DD" w:rsidRPr="00293605" w:rsidRDefault="007532DD" w:rsidP="00436C8B">
            <w:pPr>
              <w:spacing w:after="0" w:line="240" w:lineRule="auto"/>
              <w:ind w:right="18"/>
              <w:jc w:val="center"/>
              <w:rPr>
                <w:rFonts w:ascii="Bookman Old Style" w:eastAsia="Times New Roman" w:hAnsi="Bookman Old Style" w:cs="Times New Roman"/>
                <w:b/>
                <w:bCs/>
                <w:color w:val="000000"/>
                <w:sz w:val="24"/>
                <w:szCs w:val="24"/>
                <w:u w:val="single"/>
                <w:lang w:val="sv-SE"/>
              </w:rPr>
            </w:pPr>
            <w:r>
              <w:rPr>
                <w:rFonts w:ascii="Bookman Old Style" w:eastAsia="Times New Roman" w:hAnsi="Bookman Old Style" w:cs="Times New Roman"/>
                <w:b/>
                <w:bCs/>
                <w:color w:val="000000"/>
                <w:sz w:val="24"/>
                <w:szCs w:val="24"/>
                <w:u w:val="single"/>
              </w:rPr>
              <w:t>WAHYU ARIYANTO, S.E.</w:t>
            </w:r>
          </w:p>
          <w:p w:rsidR="007532DD" w:rsidRPr="00293605" w:rsidRDefault="007532DD" w:rsidP="00436C8B">
            <w:pPr>
              <w:spacing w:after="0" w:line="360" w:lineRule="auto"/>
              <w:ind w:right="18"/>
              <w:jc w:val="both"/>
              <w:rPr>
                <w:rFonts w:ascii="Bookman Old Style" w:eastAsia="Times New Roman" w:hAnsi="Bookman Old Style" w:cs="Times New Roman"/>
                <w:color w:val="000000"/>
                <w:sz w:val="24"/>
                <w:szCs w:val="24"/>
              </w:rPr>
            </w:pPr>
          </w:p>
        </w:tc>
      </w:tr>
    </w:tbl>
    <w:p w:rsidR="007532DD" w:rsidRPr="00293605" w:rsidRDefault="007532DD" w:rsidP="007532DD">
      <w:pPr>
        <w:spacing w:after="0" w:line="240" w:lineRule="auto"/>
        <w:rPr>
          <w:rFonts w:ascii="Bookman Old Style" w:eastAsia="Times New Roman" w:hAnsi="Bookman Old Style" w:cs="Times New Roman"/>
          <w:sz w:val="4"/>
          <w:szCs w:val="4"/>
        </w:rPr>
      </w:pPr>
    </w:p>
    <w:p w:rsidR="007532DD" w:rsidRPr="00293605" w:rsidRDefault="007532DD" w:rsidP="007532DD">
      <w:pPr>
        <w:spacing w:after="0" w:line="240" w:lineRule="auto"/>
        <w:rPr>
          <w:rFonts w:ascii="Times New Roman" w:eastAsia="Times New Roman" w:hAnsi="Times New Roman" w:cs="Times New Roman"/>
          <w:sz w:val="24"/>
          <w:szCs w:val="24"/>
          <w:lang w:val="en-US"/>
        </w:rPr>
      </w:pPr>
    </w:p>
    <w:p w:rsidR="007532DD" w:rsidRPr="00293605" w:rsidRDefault="007532DD" w:rsidP="007532DD">
      <w:pPr>
        <w:widowControl w:val="0"/>
        <w:autoSpaceDE w:val="0"/>
        <w:spacing w:after="0" w:line="240" w:lineRule="auto"/>
        <w:ind w:left="810"/>
        <w:textAlignment w:val="baseline"/>
        <w:rPr>
          <w:rFonts w:ascii="Bookman Old Style" w:eastAsia="Times New Roman" w:hAnsi="Bookman Old Style" w:cs="Times New Roman"/>
          <w:sz w:val="24"/>
          <w:szCs w:val="24"/>
        </w:rPr>
      </w:pPr>
      <w:r w:rsidRPr="00293605">
        <w:rPr>
          <w:rFonts w:ascii="Bookman Old Style" w:eastAsia="Times New Roman" w:hAnsi="Bookman Old Style" w:cs="Times New Roman"/>
          <w:sz w:val="24"/>
          <w:szCs w:val="24"/>
        </w:rPr>
        <w:t>Diundangkan di</w:t>
      </w:r>
      <w:r>
        <w:rPr>
          <w:rFonts w:ascii="Bookman Old Style" w:eastAsia="Times New Roman" w:hAnsi="Bookman Old Style" w:cs="Times New Roman"/>
          <w:sz w:val="24"/>
          <w:szCs w:val="24"/>
        </w:rPr>
        <w:t xml:space="preserve"> </w:t>
      </w:r>
      <w:r w:rsidRPr="00293605">
        <w:rPr>
          <w:rFonts w:ascii="Bookman Old Style" w:eastAsia="Times New Roman" w:hAnsi="Bookman Old Style" w:cs="Times New Roman"/>
          <w:sz w:val="24"/>
          <w:szCs w:val="24"/>
        </w:rPr>
        <w:t xml:space="preserve"> : Pagerdawung</w:t>
      </w:r>
    </w:p>
    <w:p w:rsidR="007532DD" w:rsidRPr="00293605" w:rsidRDefault="007532DD" w:rsidP="007532DD">
      <w:pPr>
        <w:widowControl w:val="0"/>
        <w:autoSpaceDE w:val="0"/>
        <w:spacing w:after="0" w:line="240" w:lineRule="auto"/>
        <w:ind w:left="810"/>
        <w:textAlignment w:val="baseline"/>
        <w:rPr>
          <w:rFonts w:ascii="Bookman Old Style" w:eastAsia="Times New Roman" w:hAnsi="Bookman Old Style" w:cs="Times New Roman"/>
          <w:sz w:val="24"/>
          <w:szCs w:val="24"/>
        </w:rPr>
      </w:pPr>
      <w:r w:rsidRPr="00293605">
        <w:rPr>
          <w:rFonts w:ascii="Bookman Old Style" w:eastAsia="Times New Roman" w:hAnsi="Bookman Old Style" w:cs="Times New Roman"/>
          <w:sz w:val="24"/>
          <w:szCs w:val="24"/>
        </w:rPr>
        <w:t>pada tanggal</w:t>
      </w:r>
      <w:r w:rsidRPr="00293605">
        <w:rPr>
          <w:rFonts w:ascii="Bookman Old Style" w:eastAsia="Times New Roman" w:hAnsi="Bookman Old Style" w:cs="Times New Roman"/>
          <w:sz w:val="24"/>
          <w:szCs w:val="24"/>
        </w:rPr>
        <w:tab/>
        <w:t xml:space="preserve">: </w:t>
      </w:r>
      <w:r>
        <w:rPr>
          <w:rFonts w:ascii="Bookman Old Style" w:eastAsia="Times New Roman" w:hAnsi="Bookman Old Style" w:cs="Times New Roman"/>
          <w:sz w:val="24"/>
          <w:szCs w:val="24"/>
        </w:rPr>
        <w:t>29 Januari 2021</w:t>
      </w:r>
    </w:p>
    <w:p w:rsidR="007532DD" w:rsidRPr="00293605" w:rsidRDefault="007532DD" w:rsidP="007532DD">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sz w:val="24"/>
          <w:szCs w:val="24"/>
          <w:lang w:val="en-US"/>
        </w:rPr>
      </w:pPr>
    </w:p>
    <w:p w:rsidR="007532DD" w:rsidRPr="00293605" w:rsidRDefault="007532DD" w:rsidP="007532DD">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293605">
        <w:rPr>
          <w:rFonts w:ascii="Bookman Old Style" w:eastAsia="Times New Roman" w:hAnsi="Bookman Old Style" w:cs="Times New Roman"/>
          <w:bCs/>
          <w:sz w:val="24"/>
          <w:szCs w:val="24"/>
        </w:rPr>
        <w:t>SEKRETARIS DESA</w:t>
      </w:r>
      <w:r w:rsidRPr="00293605">
        <w:rPr>
          <w:rFonts w:ascii="Bookman Old Style" w:eastAsia="Times New Roman" w:hAnsi="Bookman Old Style" w:cs="Times New Roman"/>
          <w:bCs/>
          <w:sz w:val="24"/>
          <w:szCs w:val="24"/>
          <w:lang w:val="en-US"/>
        </w:rPr>
        <w:t xml:space="preserve"> </w:t>
      </w:r>
      <w:r w:rsidRPr="00293605">
        <w:rPr>
          <w:rFonts w:ascii="Bookman Old Style" w:eastAsia="Times New Roman" w:hAnsi="Bookman Old Style" w:cs="Times New Roman"/>
          <w:bCs/>
          <w:sz w:val="24"/>
          <w:szCs w:val="24"/>
        </w:rPr>
        <w:t>PAGERDAWUNG</w:t>
      </w:r>
    </w:p>
    <w:p w:rsidR="007532DD" w:rsidRPr="00293605" w:rsidRDefault="007532DD" w:rsidP="007532DD">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7532DD" w:rsidRPr="00293605" w:rsidRDefault="007532DD" w:rsidP="007532DD">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7532DD" w:rsidRPr="00293605" w:rsidRDefault="007532DD" w:rsidP="007532DD">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7532DD" w:rsidRPr="00293605" w:rsidRDefault="007532DD" w:rsidP="007532DD">
      <w:pPr>
        <w:widowControl w:val="0"/>
        <w:autoSpaceDE w:val="0"/>
        <w:spacing w:after="0" w:line="240" w:lineRule="auto"/>
        <w:ind w:left="360" w:right="5384"/>
        <w:jc w:val="center"/>
        <w:textAlignment w:val="baseline"/>
        <w:rPr>
          <w:rFonts w:ascii="Bookman Old Style" w:eastAsia="Times New Roman" w:hAnsi="Bookman Old Style" w:cs="Times New Roman"/>
          <w:b/>
          <w:bCs/>
          <w:sz w:val="24"/>
          <w:szCs w:val="24"/>
          <w:u w:val="single"/>
        </w:rPr>
      </w:pPr>
      <w:r w:rsidRPr="00293605">
        <w:rPr>
          <w:rFonts w:ascii="Bookman Old Style" w:eastAsia="Times New Roman" w:hAnsi="Bookman Old Style" w:cs="Times New Roman"/>
          <w:b/>
          <w:bCs/>
          <w:sz w:val="24"/>
          <w:szCs w:val="24"/>
          <w:u w:val="single"/>
        </w:rPr>
        <w:t>NUR FATONI</w:t>
      </w:r>
    </w:p>
    <w:p w:rsidR="007532DD" w:rsidRPr="00293605" w:rsidRDefault="007532DD" w:rsidP="007532DD">
      <w:pPr>
        <w:widowControl w:val="0"/>
        <w:tabs>
          <w:tab w:val="left" w:pos="0"/>
          <w:tab w:val="left" w:pos="567"/>
          <w:tab w:val="left" w:pos="1440"/>
          <w:tab w:val="left" w:pos="3686"/>
          <w:tab w:val="left" w:pos="4111"/>
        </w:tabs>
        <w:autoSpaceDE w:val="0"/>
        <w:spacing w:after="0" w:line="240" w:lineRule="auto"/>
        <w:ind w:right="5384"/>
        <w:textAlignment w:val="baseline"/>
        <w:rPr>
          <w:rFonts w:ascii="Bookman Old Style" w:eastAsia="Times New Roman" w:hAnsi="Bookman Old Style" w:cs="Times New Roman"/>
          <w:bCs/>
          <w:sz w:val="24"/>
          <w:szCs w:val="24"/>
        </w:rPr>
      </w:pPr>
    </w:p>
    <w:p w:rsidR="007532DD" w:rsidRPr="00293605" w:rsidRDefault="007532DD" w:rsidP="007532DD">
      <w:pPr>
        <w:spacing w:after="0" w:line="240" w:lineRule="auto"/>
        <w:jc w:val="center"/>
        <w:rPr>
          <w:rFonts w:ascii="Bookman Old Style" w:eastAsia="Times New Roman" w:hAnsi="Bookman Old Style" w:cs="Times New Roman"/>
          <w:bCs/>
          <w:sz w:val="24"/>
          <w:szCs w:val="24"/>
        </w:rPr>
      </w:pPr>
      <w:r w:rsidRPr="00293605">
        <w:rPr>
          <w:rFonts w:ascii="Bookman Old Style" w:eastAsia="Times New Roman" w:hAnsi="Bookman Old Style" w:cs="Times New Roman"/>
          <w:bCs/>
          <w:sz w:val="24"/>
          <w:szCs w:val="24"/>
        </w:rPr>
        <w:t>LEMBARAN DESA</w:t>
      </w:r>
      <w:r w:rsidRPr="00293605">
        <w:rPr>
          <w:rFonts w:ascii="Bookman Old Style" w:eastAsia="Times New Roman" w:hAnsi="Bookman Old Style" w:cs="Times New Roman"/>
          <w:bCs/>
          <w:sz w:val="24"/>
          <w:szCs w:val="24"/>
          <w:lang w:val="en-US"/>
        </w:rPr>
        <w:t xml:space="preserve"> </w:t>
      </w:r>
      <w:r w:rsidRPr="00293605">
        <w:rPr>
          <w:rFonts w:ascii="Bookman Old Style" w:eastAsia="Times New Roman" w:hAnsi="Bookman Old Style" w:cs="Times New Roman"/>
          <w:bCs/>
          <w:sz w:val="24"/>
          <w:szCs w:val="24"/>
        </w:rPr>
        <w:t>PAGERDAWUNG TAHUN 20</w:t>
      </w:r>
      <w:r>
        <w:rPr>
          <w:rFonts w:ascii="Bookman Old Style" w:eastAsia="Times New Roman" w:hAnsi="Bookman Old Style" w:cs="Times New Roman"/>
          <w:bCs/>
          <w:sz w:val="24"/>
          <w:szCs w:val="24"/>
        </w:rPr>
        <w:t>21</w:t>
      </w:r>
      <w:r w:rsidRPr="00293605">
        <w:rPr>
          <w:rFonts w:ascii="Bookman Old Style" w:eastAsia="Times New Roman" w:hAnsi="Bookman Old Style" w:cs="Times New Roman"/>
          <w:bCs/>
          <w:sz w:val="24"/>
          <w:szCs w:val="24"/>
        </w:rPr>
        <w:t xml:space="preserve"> NOMOR 1</w:t>
      </w:r>
    </w:p>
    <w:p w:rsidR="007532DD" w:rsidRPr="00293605" w:rsidRDefault="007532DD" w:rsidP="007532DD">
      <w:pPr>
        <w:spacing w:after="0" w:line="240" w:lineRule="auto"/>
        <w:rPr>
          <w:rFonts w:ascii="Times New Roman" w:eastAsia="Times New Roman" w:hAnsi="Times New Roman" w:cs="Times New Roman"/>
          <w:sz w:val="24"/>
          <w:szCs w:val="24"/>
          <w:lang w:val="en-US"/>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7532DD" w:rsidRDefault="007532DD" w:rsidP="007532DD">
      <w:pPr>
        <w:spacing w:after="0" w:line="240" w:lineRule="auto"/>
        <w:rPr>
          <w:rFonts w:ascii="Times New Roman" w:eastAsia="Times New Roman" w:hAnsi="Times New Roman" w:cs="Times New Roman"/>
          <w:sz w:val="24"/>
          <w:szCs w:val="24"/>
        </w:rPr>
      </w:pPr>
    </w:p>
    <w:p w:rsidR="00F64E7F" w:rsidRDefault="00F64E7F" w:rsidP="007532DD">
      <w:pPr>
        <w:spacing w:after="0" w:line="240" w:lineRule="auto"/>
        <w:rPr>
          <w:rFonts w:ascii="Times New Roman" w:eastAsia="Times New Roman" w:hAnsi="Times New Roman" w:cs="Times New Roman"/>
          <w:sz w:val="24"/>
          <w:szCs w:val="24"/>
        </w:rPr>
      </w:pPr>
    </w:p>
    <w:p w:rsidR="007532DD" w:rsidRPr="00293605" w:rsidRDefault="007532DD" w:rsidP="007532DD">
      <w:pPr>
        <w:spacing w:after="0" w:line="240" w:lineRule="auto"/>
        <w:rPr>
          <w:rFonts w:ascii="Times New Roman" w:eastAsia="Times New Roman" w:hAnsi="Times New Roman" w:cs="Times New Roman"/>
          <w:sz w:val="24"/>
          <w:szCs w:val="24"/>
        </w:rPr>
      </w:pPr>
    </w:p>
    <w:tbl>
      <w:tblPr>
        <w:tblW w:w="9076"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076"/>
      </w:tblGrid>
      <w:tr w:rsidR="007532DD" w:rsidRPr="00293605" w:rsidTr="00F64E7F">
        <w:trPr>
          <w:trHeight w:val="13149"/>
          <w:jc w:val="center"/>
        </w:trPr>
        <w:tc>
          <w:tcPr>
            <w:tcW w:w="9076" w:type="dxa"/>
            <w:shd w:val="clear" w:color="auto" w:fill="auto"/>
          </w:tcPr>
          <w:p w:rsidR="00F64E7F" w:rsidRDefault="00F64E7F" w:rsidP="00436C8B">
            <w:pPr>
              <w:autoSpaceDE w:val="0"/>
              <w:autoSpaceDN w:val="0"/>
              <w:adjustRightInd w:val="0"/>
              <w:spacing w:after="0" w:line="360" w:lineRule="auto"/>
              <w:jc w:val="center"/>
              <w:rPr>
                <w:rFonts w:ascii="Arial" w:eastAsia="Times New Roman" w:hAnsi="Arial" w:cs="Arial"/>
                <w:b/>
                <w:bCs/>
                <w:color w:val="000000"/>
                <w:sz w:val="40"/>
                <w:szCs w:val="40"/>
              </w:rPr>
            </w:pPr>
            <w:bookmarkStart w:id="0" w:name="_GoBack"/>
            <w:bookmarkEnd w:id="0"/>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40"/>
                <w:szCs w:val="40"/>
              </w:rPr>
            </w:pPr>
            <w:r w:rsidRPr="00293605">
              <w:rPr>
                <w:rFonts w:ascii="Arial" w:eastAsia="Times New Roman" w:hAnsi="Arial" w:cs="Arial"/>
                <w:b/>
                <w:bCs/>
                <w:noProof/>
                <w:color w:val="000000"/>
                <w:sz w:val="40"/>
                <w:szCs w:val="40"/>
                <w:lang w:eastAsia="id-ID"/>
              </w:rPr>
              <w:drawing>
                <wp:anchor distT="0" distB="0" distL="114300" distR="114300" simplePos="0" relativeHeight="251666432" behindDoc="1" locked="0" layoutInCell="1" allowOverlap="1" wp14:anchorId="58337A73" wp14:editId="49ED6CDC">
                  <wp:simplePos x="0" y="0"/>
                  <wp:positionH relativeFrom="column">
                    <wp:posOffset>2405380</wp:posOffset>
                  </wp:positionH>
                  <wp:positionV relativeFrom="paragraph">
                    <wp:posOffset>400050</wp:posOffset>
                  </wp:positionV>
                  <wp:extent cx="1158875" cy="1453515"/>
                  <wp:effectExtent l="0" t="0" r="3175" b="0"/>
                  <wp:wrapNone/>
                  <wp:docPr id="1" name="Picture 1" descr="logobaru_ukuran_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baru_ukuran_kecil"/>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15887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2DD" w:rsidRPr="00293605" w:rsidRDefault="007532DD" w:rsidP="00436C8B">
            <w:pPr>
              <w:autoSpaceDE w:val="0"/>
              <w:autoSpaceDN w:val="0"/>
              <w:adjustRightInd w:val="0"/>
              <w:spacing w:after="0" w:line="360" w:lineRule="auto"/>
              <w:rPr>
                <w:rFonts w:ascii="Arial" w:eastAsia="Times New Roman" w:hAnsi="Arial" w:cs="Arial"/>
                <w:b/>
                <w:bCs/>
                <w:color w:val="000000"/>
                <w:sz w:val="24"/>
                <w:szCs w:val="24"/>
                <w:lang w:val="en-US"/>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8"/>
                <w:szCs w:val="28"/>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lang w:val="en-US"/>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lang w:val="en-US"/>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2"/>
                <w:szCs w:val="32"/>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2"/>
                <w:szCs w:val="32"/>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rPr>
            </w:pPr>
            <w:r w:rsidRPr="00293605">
              <w:rPr>
                <w:rFonts w:ascii="Arial" w:eastAsia="Times New Roman" w:hAnsi="Arial" w:cs="Arial"/>
                <w:b/>
                <w:bCs/>
                <w:color w:val="000000"/>
                <w:sz w:val="24"/>
                <w:szCs w:val="24"/>
              </w:rPr>
              <w:t>KEPALA DESA PAGERDAWUNG</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rPr>
            </w:pPr>
            <w:r w:rsidRPr="00293605">
              <w:rPr>
                <w:rFonts w:ascii="Arial" w:eastAsia="Times New Roman" w:hAnsi="Arial" w:cs="Arial"/>
                <w:b/>
                <w:bCs/>
                <w:color w:val="000000"/>
                <w:sz w:val="24"/>
                <w:szCs w:val="24"/>
              </w:rPr>
              <w:t>KABUPATEN KENDAL</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6"/>
                <w:szCs w:val="36"/>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6"/>
                <w:szCs w:val="36"/>
              </w:rPr>
            </w:pPr>
            <w:r w:rsidRPr="00293605">
              <w:rPr>
                <w:rFonts w:ascii="Arial" w:eastAsia="Times New Roman" w:hAnsi="Arial" w:cs="Arial"/>
                <w:b/>
                <w:bCs/>
                <w:color w:val="000000"/>
                <w:sz w:val="36"/>
                <w:szCs w:val="36"/>
              </w:rPr>
              <w:t>PERATURAN DESA PAGERDAWUNG</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6"/>
                <w:szCs w:val="36"/>
              </w:rPr>
            </w:pPr>
            <w:r w:rsidRPr="00293605">
              <w:rPr>
                <w:rFonts w:ascii="Arial" w:eastAsia="Times New Roman" w:hAnsi="Arial" w:cs="Arial"/>
                <w:b/>
                <w:bCs/>
                <w:color w:val="000000"/>
                <w:sz w:val="36"/>
                <w:szCs w:val="36"/>
              </w:rPr>
              <w:t>NOMOR 1 TAHUN 20</w:t>
            </w:r>
            <w:r>
              <w:rPr>
                <w:rFonts w:ascii="Arial" w:eastAsia="Times New Roman" w:hAnsi="Arial" w:cs="Arial"/>
                <w:b/>
                <w:bCs/>
                <w:color w:val="000000"/>
                <w:sz w:val="36"/>
                <w:szCs w:val="36"/>
              </w:rPr>
              <w:t>21</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6"/>
                <w:szCs w:val="36"/>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rPr>
            </w:pPr>
            <w:r w:rsidRPr="00293605">
              <w:rPr>
                <w:rFonts w:ascii="Arial" w:eastAsia="Times New Roman" w:hAnsi="Arial" w:cs="Arial"/>
                <w:b/>
                <w:bCs/>
                <w:color w:val="000000"/>
                <w:sz w:val="24"/>
                <w:szCs w:val="24"/>
              </w:rPr>
              <w:t>TENTANG</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6"/>
                <w:szCs w:val="36"/>
              </w:rPr>
            </w:pP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rPr>
            </w:pPr>
            <w:r w:rsidRPr="00293605">
              <w:rPr>
                <w:rFonts w:ascii="Arial" w:eastAsia="Times New Roman" w:hAnsi="Arial" w:cs="Arial"/>
                <w:b/>
                <w:bCs/>
                <w:color w:val="000000"/>
                <w:sz w:val="24"/>
                <w:szCs w:val="24"/>
              </w:rPr>
              <w:t>LAPORAN PERTANGGUNGJAWABAN  REALISASI PELAKSANAAN</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rPr>
            </w:pPr>
            <w:r w:rsidRPr="00293605">
              <w:rPr>
                <w:rFonts w:ascii="Arial" w:eastAsia="Times New Roman" w:hAnsi="Arial" w:cs="Arial"/>
                <w:b/>
                <w:bCs/>
                <w:color w:val="000000"/>
                <w:sz w:val="24"/>
                <w:szCs w:val="24"/>
              </w:rPr>
              <w:t>ANGGARAN PENDAPATAN DAN BELANJA DESA</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24"/>
                <w:szCs w:val="24"/>
              </w:rPr>
            </w:pPr>
            <w:r w:rsidRPr="00293605">
              <w:rPr>
                <w:rFonts w:ascii="Arial" w:eastAsia="Times New Roman" w:hAnsi="Arial" w:cs="Arial"/>
                <w:b/>
                <w:bCs/>
                <w:color w:val="000000"/>
                <w:sz w:val="24"/>
                <w:szCs w:val="24"/>
              </w:rPr>
              <w:t>TAHUN ANGGARAN 20</w:t>
            </w:r>
            <w:r>
              <w:rPr>
                <w:rFonts w:ascii="Arial" w:eastAsia="Times New Roman" w:hAnsi="Arial" w:cs="Arial"/>
                <w:b/>
                <w:bCs/>
                <w:color w:val="000000"/>
                <w:sz w:val="24"/>
                <w:szCs w:val="24"/>
              </w:rPr>
              <w:t>20</w:t>
            </w:r>
          </w:p>
          <w:p w:rsidR="007532DD" w:rsidRPr="00293605" w:rsidRDefault="007532DD" w:rsidP="00436C8B">
            <w:pPr>
              <w:autoSpaceDE w:val="0"/>
              <w:autoSpaceDN w:val="0"/>
              <w:adjustRightInd w:val="0"/>
              <w:spacing w:after="0" w:line="360" w:lineRule="auto"/>
              <w:rPr>
                <w:rFonts w:ascii="Arial" w:eastAsia="Times New Roman" w:hAnsi="Arial" w:cs="Arial"/>
                <w:b/>
                <w:bCs/>
                <w:color w:val="000000"/>
                <w:sz w:val="32"/>
                <w:szCs w:val="32"/>
              </w:rPr>
            </w:pPr>
          </w:p>
          <w:p w:rsidR="007532DD" w:rsidRPr="00293605" w:rsidRDefault="007532DD" w:rsidP="00436C8B">
            <w:pPr>
              <w:widowControl w:val="0"/>
              <w:spacing w:after="0" w:line="240" w:lineRule="auto"/>
              <w:ind w:left="1701" w:right="1514"/>
              <w:jc w:val="center"/>
              <w:rPr>
                <w:rFonts w:ascii="Arial" w:eastAsia="Times New Roman" w:hAnsi="Arial" w:cs="Arial"/>
                <w:b/>
                <w:bCs/>
                <w:sz w:val="40"/>
                <w:szCs w:val="40"/>
              </w:rPr>
            </w:pPr>
            <w:r w:rsidRPr="00293605">
              <w:rPr>
                <w:rFonts w:ascii="Arial" w:eastAsia="Times New Roman" w:hAnsi="Arial" w:cs="Arial"/>
                <w:b/>
                <w:bCs/>
                <w:sz w:val="40"/>
                <w:szCs w:val="40"/>
              </w:rPr>
              <w:t>DESA PAGERDAWUNG</w:t>
            </w:r>
          </w:p>
          <w:p w:rsidR="007532DD" w:rsidRPr="00293605" w:rsidRDefault="007532DD" w:rsidP="00436C8B">
            <w:pPr>
              <w:widowControl w:val="0"/>
              <w:spacing w:after="0" w:line="240" w:lineRule="auto"/>
              <w:ind w:left="94"/>
              <w:jc w:val="center"/>
              <w:rPr>
                <w:rFonts w:ascii="Arial" w:eastAsia="Times New Roman" w:hAnsi="Arial" w:cs="Arial"/>
                <w:b/>
                <w:bCs/>
                <w:sz w:val="26"/>
                <w:szCs w:val="40"/>
                <w:lang w:val="sv-SE"/>
              </w:rPr>
            </w:pPr>
          </w:p>
          <w:p w:rsidR="007532DD" w:rsidRPr="00293605" w:rsidRDefault="007532DD" w:rsidP="00436C8B">
            <w:pPr>
              <w:widowControl w:val="0"/>
              <w:spacing w:after="0" w:line="360" w:lineRule="auto"/>
              <w:ind w:left="94"/>
              <w:jc w:val="center"/>
              <w:rPr>
                <w:rFonts w:ascii="Arial" w:eastAsia="Times New Roman" w:hAnsi="Arial" w:cs="Arial"/>
                <w:b/>
                <w:bCs/>
                <w:sz w:val="36"/>
                <w:szCs w:val="36"/>
                <w:lang w:val="sv-SE"/>
              </w:rPr>
            </w:pPr>
            <w:r w:rsidRPr="00293605">
              <w:rPr>
                <w:rFonts w:ascii="Arial" w:eastAsia="Times New Roman" w:hAnsi="Arial" w:cs="Arial"/>
                <w:b/>
                <w:bCs/>
                <w:sz w:val="36"/>
                <w:szCs w:val="36"/>
                <w:lang w:val="sv-SE"/>
              </w:rPr>
              <w:t>KECAMATAN RINGINARUM</w:t>
            </w:r>
          </w:p>
          <w:p w:rsidR="007532DD" w:rsidRPr="00293605" w:rsidRDefault="007532DD" w:rsidP="00436C8B">
            <w:pPr>
              <w:autoSpaceDE w:val="0"/>
              <w:autoSpaceDN w:val="0"/>
              <w:adjustRightInd w:val="0"/>
              <w:spacing w:after="0" w:line="360" w:lineRule="auto"/>
              <w:jc w:val="center"/>
              <w:rPr>
                <w:rFonts w:ascii="Arial" w:eastAsia="Times New Roman" w:hAnsi="Arial" w:cs="Arial"/>
                <w:b/>
                <w:bCs/>
                <w:color w:val="000000"/>
                <w:sz w:val="36"/>
                <w:szCs w:val="36"/>
              </w:rPr>
            </w:pPr>
            <w:r w:rsidRPr="00293605">
              <w:rPr>
                <w:rFonts w:ascii="Arial" w:eastAsia="Times New Roman" w:hAnsi="Arial" w:cs="Arial"/>
                <w:b/>
                <w:bCs/>
                <w:color w:val="000000"/>
                <w:sz w:val="36"/>
                <w:szCs w:val="36"/>
              </w:rPr>
              <w:t>KAPUTATEN KENDAL</w:t>
            </w:r>
          </w:p>
          <w:p w:rsidR="007532DD" w:rsidRPr="00293605" w:rsidRDefault="007532DD" w:rsidP="00436C8B">
            <w:pPr>
              <w:autoSpaceDE w:val="0"/>
              <w:autoSpaceDN w:val="0"/>
              <w:adjustRightInd w:val="0"/>
              <w:spacing w:after="0" w:line="360" w:lineRule="auto"/>
              <w:rPr>
                <w:rFonts w:ascii="Arial" w:eastAsia="Times New Roman" w:hAnsi="Arial" w:cs="Arial"/>
                <w:b/>
                <w:bCs/>
                <w:color w:val="000000"/>
                <w:sz w:val="24"/>
                <w:szCs w:val="24"/>
              </w:rPr>
            </w:pPr>
          </w:p>
        </w:tc>
      </w:tr>
    </w:tbl>
    <w:p w:rsidR="00D002CD" w:rsidRDefault="00D002CD"/>
    <w:sectPr w:rsidR="00D00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627CD"/>
    <w:multiLevelType w:val="hybridMultilevel"/>
    <w:tmpl w:val="FC82990C"/>
    <w:lvl w:ilvl="0" w:tplc="0FFC895C">
      <w:start w:val="3"/>
      <w:numFmt w:val="decimal"/>
      <w:lvlText w:val="%1."/>
      <w:lvlJc w:val="left"/>
      <w:pPr>
        <w:ind w:left="2790" w:hanging="360"/>
      </w:pPr>
      <w:rPr>
        <w:rFonts w:cs="Arial" w:hint="default"/>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DD"/>
    <w:rsid w:val="00206F7F"/>
    <w:rsid w:val="0060235B"/>
    <w:rsid w:val="006451DE"/>
    <w:rsid w:val="007532DD"/>
    <w:rsid w:val="00D002CD"/>
    <w:rsid w:val="00F64E7F"/>
    <w:rsid w:val="00F73E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65C4"/>
  <w15:chartTrackingRefBased/>
  <w15:docId w15:val="{E97A7588-C62B-4990-830A-A682D361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2021-01-13T05:51:00Z</dcterms:created>
  <dcterms:modified xsi:type="dcterms:W3CDTF">2021-02-26T13:18:00Z</dcterms:modified>
</cp:coreProperties>
</file>